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FF" w:rsidRPr="004914FF" w:rsidRDefault="004914FF" w:rsidP="007B7121">
      <w:pPr>
        <w:spacing w:after="0" w:line="240" w:lineRule="auto"/>
        <w:ind w:right="-2" w:firstLine="6663"/>
        <w:rPr>
          <w:rFonts w:ascii="Times New Roman" w:eastAsia="Times New Roman" w:hAnsi="Times New Roman" w:cs="Times New Roman"/>
          <w:sz w:val="24"/>
          <w:szCs w:val="24"/>
          <w:lang w:eastAsia="ru-RU"/>
        </w:rPr>
      </w:pPr>
      <w:r w:rsidRPr="004914FF">
        <w:rPr>
          <w:rFonts w:ascii="Times New Roman" w:eastAsia="Times New Roman" w:hAnsi="Times New Roman" w:cs="Times New Roman"/>
          <w:sz w:val="24"/>
          <w:szCs w:val="24"/>
          <w:lang w:eastAsia="ru-RU"/>
        </w:rPr>
        <w:t>Приложение 2</w:t>
      </w:r>
    </w:p>
    <w:p w:rsidR="004914FF" w:rsidRPr="004914FF" w:rsidRDefault="004914FF" w:rsidP="007B7121">
      <w:pPr>
        <w:spacing w:after="0" w:line="240" w:lineRule="auto"/>
        <w:ind w:right="-2" w:firstLine="6663"/>
        <w:rPr>
          <w:rFonts w:ascii="Times New Roman" w:eastAsia="Times New Roman" w:hAnsi="Times New Roman" w:cs="Times New Roman"/>
          <w:sz w:val="24"/>
          <w:szCs w:val="24"/>
          <w:lang w:eastAsia="ru-RU"/>
        </w:rPr>
      </w:pPr>
      <w:r w:rsidRPr="004914FF">
        <w:rPr>
          <w:rFonts w:ascii="Times New Roman" w:eastAsia="Times New Roman" w:hAnsi="Times New Roman" w:cs="Times New Roman"/>
          <w:sz w:val="24"/>
          <w:szCs w:val="24"/>
          <w:lang w:eastAsia="ru-RU"/>
        </w:rPr>
        <w:t xml:space="preserve">к приказу Фонда поддержки </w:t>
      </w:r>
    </w:p>
    <w:p w:rsidR="004914FF" w:rsidRPr="004914FF" w:rsidRDefault="004914FF" w:rsidP="007B7121">
      <w:pPr>
        <w:spacing w:after="0" w:line="240" w:lineRule="auto"/>
        <w:ind w:right="-2" w:firstLine="6663"/>
        <w:rPr>
          <w:rFonts w:ascii="Times New Roman" w:eastAsia="Times New Roman" w:hAnsi="Times New Roman" w:cs="Times New Roman"/>
          <w:sz w:val="24"/>
          <w:szCs w:val="24"/>
          <w:lang w:eastAsia="ru-RU"/>
        </w:rPr>
      </w:pPr>
      <w:r w:rsidRPr="004914FF">
        <w:rPr>
          <w:rFonts w:ascii="Times New Roman" w:eastAsia="Times New Roman" w:hAnsi="Times New Roman" w:cs="Times New Roman"/>
          <w:sz w:val="24"/>
          <w:szCs w:val="24"/>
          <w:lang w:eastAsia="ru-RU"/>
        </w:rPr>
        <w:t xml:space="preserve">детей, находящихся в трудной </w:t>
      </w:r>
    </w:p>
    <w:p w:rsidR="004914FF" w:rsidRPr="004914FF" w:rsidRDefault="004914FF" w:rsidP="007B7121">
      <w:pPr>
        <w:spacing w:after="0" w:line="240" w:lineRule="auto"/>
        <w:ind w:right="-2" w:firstLine="6663"/>
        <w:rPr>
          <w:rFonts w:ascii="Times New Roman" w:eastAsia="Times New Roman" w:hAnsi="Times New Roman" w:cs="Times New Roman"/>
          <w:sz w:val="24"/>
          <w:szCs w:val="24"/>
          <w:lang w:eastAsia="ru-RU"/>
        </w:rPr>
      </w:pPr>
      <w:r w:rsidRPr="004914FF">
        <w:rPr>
          <w:rFonts w:ascii="Times New Roman" w:eastAsia="Times New Roman" w:hAnsi="Times New Roman" w:cs="Times New Roman"/>
          <w:sz w:val="24"/>
          <w:szCs w:val="24"/>
          <w:lang w:eastAsia="ru-RU"/>
        </w:rPr>
        <w:t>жизненной ситуации</w:t>
      </w:r>
    </w:p>
    <w:p w:rsidR="004914FF" w:rsidRPr="00AD1031" w:rsidRDefault="004914FF" w:rsidP="007B7121">
      <w:pPr>
        <w:spacing w:after="0" w:line="240" w:lineRule="auto"/>
        <w:ind w:right="-2" w:firstLine="6663"/>
        <w:rPr>
          <w:rFonts w:ascii="Times New Roman" w:eastAsia="Times New Roman" w:hAnsi="Times New Roman" w:cs="Times New Roman"/>
          <w:sz w:val="24"/>
          <w:szCs w:val="24"/>
          <w:lang w:eastAsia="ru-RU"/>
        </w:rPr>
      </w:pPr>
      <w:r w:rsidRPr="00550496">
        <w:rPr>
          <w:rFonts w:ascii="Times New Roman" w:eastAsia="Times New Roman" w:hAnsi="Times New Roman" w:cs="Times New Roman"/>
          <w:sz w:val="24"/>
          <w:szCs w:val="24"/>
          <w:lang w:eastAsia="ru-RU"/>
        </w:rPr>
        <w:t xml:space="preserve">от </w:t>
      </w:r>
      <w:r w:rsidR="002B5319" w:rsidRPr="00550496">
        <w:rPr>
          <w:rFonts w:ascii="Times New Roman" w:eastAsia="Times New Roman" w:hAnsi="Times New Roman" w:cs="Times New Roman"/>
          <w:sz w:val="24"/>
          <w:szCs w:val="24"/>
          <w:lang w:eastAsia="ru-RU"/>
        </w:rPr>
        <w:t xml:space="preserve"> </w:t>
      </w:r>
      <w:r w:rsidR="00550496" w:rsidRPr="00550496">
        <w:rPr>
          <w:rFonts w:ascii="Times New Roman" w:eastAsia="Times New Roman" w:hAnsi="Times New Roman" w:cs="Times New Roman"/>
          <w:sz w:val="24"/>
          <w:szCs w:val="24"/>
          <w:lang w:eastAsia="ru-RU"/>
        </w:rPr>
        <w:t>1</w:t>
      </w:r>
      <w:r w:rsidR="00F159E1">
        <w:rPr>
          <w:rFonts w:ascii="Times New Roman" w:eastAsia="Times New Roman" w:hAnsi="Times New Roman" w:cs="Times New Roman"/>
          <w:sz w:val="24"/>
          <w:szCs w:val="24"/>
          <w:lang w:eastAsia="ru-RU"/>
        </w:rPr>
        <w:t>6</w:t>
      </w:r>
      <w:r w:rsidR="00550496" w:rsidRPr="00550496">
        <w:rPr>
          <w:rFonts w:ascii="Times New Roman" w:eastAsia="Times New Roman" w:hAnsi="Times New Roman" w:cs="Times New Roman"/>
          <w:sz w:val="24"/>
          <w:szCs w:val="24"/>
          <w:lang w:eastAsia="ru-RU"/>
        </w:rPr>
        <w:t xml:space="preserve"> декабря </w:t>
      </w:r>
      <w:r w:rsidR="006C5EBC" w:rsidRPr="00550496">
        <w:rPr>
          <w:rFonts w:ascii="Times New Roman" w:eastAsia="Times New Roman" w:hAnsi="Times New Roman" w:cs="Times New Roman"/>
          <w:sz w:val="24"/>
          <w:szCs w:val="24"/>
          <w:lang w:eastAsia="ru-RU"/>
        </w:rPr>
        <w:t>20</w:t>
      </w:r>
      <w:r w:rsidR="002B5319" w:rsidRPr="00550496">
        <w:rPr>
          <w:rFonts w:ascii="Times New Roman" w:eastAsia="Times New Roman" w:hAnsi="Times New Roman" w:cs="Times New Roman"/>
          <w:sz w:val="24"/>
          <w:szCs w:val="24"/>
          <w:lang w:eastAsia="ru-RU"/>
        </w:rPr>
        <w:t>21</w:t>
      </w:r>
      <w:r w:rsidR="006C5EBC" w:rsidRPr="00550496">
        <w:rPr>
          <w:rFonts w:ascii="Times New Roman" w:eastAsia="Times New Roman" w:hAnsi="Times New Roman" w:cs="Times New Roman"/>
          <w:sz w:val="24"/>
          <w:szCs w:val="24"/>
          <w:lang w:eastAsia="ru-RU"/>
        </w:rPr>
        <w:t xml:space="preserve"> г. № </w:t>
      </w:r>
      <w:r w:rsidR="00F159E1">
        <w:rPr>
          <w:rFonts w:ascii="Times New Roman" w:eastAsia="Times New Roman" w:hAnsi="Times New Roman" w:cs="Times New Roman"/>
          <w:sz w:val="24"/>
          <w:szCs w:val="24"/>
          <w:lang w:eastAsia="ru-RU"/>
        </w:rPr>
        <w:t>153</w:t>
      </w:r>
      <w:r w:rsidR="002B5319">
        <w:rPr>
          <w:rFonts w:ascii="Times New Roman" w:eastAsia="Times New Roman" w:hAnsi="Times New Roman" w:cs="Times New Roman"/>
          <w:sz w:val="24"/>
          <w:szCs w:val="24"/>
          <w:lang w:eastAsia="ru-RU"/>
        </w:rPr>
        <w:t xml:space="preserve">  </w:t>
      </w:r>
    </w:p>
    <w:p w:rsidR="004914FF" w:rsidRDefault="004914FF" w:rsidP="004D273F">
      <w:pPr>
        <w:autoSpaceDE w:val="0"/>
        <w:autoSpaceDN w:val="0"/>
        <w:adjustRightInd w:val="0"/>
        <w:spacing w:after="0" w:line="240" w:lineRule="auto"/>
        <w:ind w:right="-284"/>
        <w:jc w:val="center"/>
        <w:rPr>
          <w:rFonts w:ascii="Times New Roman" w:eastAsia="Times New Roman" w:hAnsi="Times New Roman" w:cs="Times New Roman"/>
          <w:b/>
          <w:bCs/>
          <w:color w:val="000000"/>
          <w:sz w:val="28"/>
          <w:szCs w:val="28"/>
          <w:lang w:eastAsia="ru-RU"/>
        </w:rPr>
      </w:pPr>
    </w:p>
    <w:p w:rsidR="00782B84" w:rsidRPr="008F3664" w:rsidRDefault="00782B84" w:rsidP="00DF1AF4">
      <w:pPr>
        <w:autoSpaceDE w:val="0"/>
        <w:autoSpaceDN w:val="0"/>
        <w:adjustRightInd w:val="0"/>
        <w:spacing w:after="0" w:line="240" w:lineRule="auto"/>
        <w:ind w:right="-284"/>
        <w:rPr>
          <w:rFonts w:ascii="Times New Roman" w:eastAsia="Times New Roman" w:hAnsi="Times New Roman" w:cs="Times New Roman"/>
          <w:b/>
          <w:bCs/>
          <w:color w:val="000000"/>
          <w:sz w:val="28"/>
          <w:szCs w:val="28"/>
          <w:lang w:eastAsia="ru-RU"/>
        </w:rPr>
      </w:pPr>
    </w:p>
    <w:p w:rsidR="006C5EBC" w:rsidRDefault="006C5EBC" w:rsidP="00B94709">
      <w:pPr>
        <w:autoSpaceDE w:val="0"/>
        <w:autoSpaceDN w:val="0"/>
        <w:adjustRightInd w:val="0"/>
        <w:spacing w:after="0" w:line="240" w:lineRule="auto"/>
        <w:ind w:right="-284"/>
        <w:contextualSpacing/>
        <w:jc w:val="center"/>
        <w:rPr>
          <w:rFonts w:ascii="Times New Roman" w:eastAsia="Times New Roman" w:hAnsi="Times New Roman" w:cs="Times New Roman"/>
          <w:b/>
          <w:bCs/>
          <w:color w:val="000000"/>
          <w:sz w:val="26"/>
          <w:szCs w:val="26"/>
          <w:lang w:eastAsia="ru-RU"/>
        </w:rPr>
      </w:pPr>
    </w:p>
    <w:p w:rsidR="004914FF" w:rsidRPr="00901754" w:rsidRDefault="004914FF" w:rsidP="00EB56AB">
      <w:pPr>
        <w:autoSpaceDE w:val="0"/>
        <w:autoSpaceDN w:val="0"/>
        <w:adjustRightInd w:val="0"/>
        <w:spacing w:after="0" w:line="240" w:lineRule="auto"/>
        <w:ind w:right="-2"/>
        <w:contextualSpacing/>
        <w:jc w:val="center"/>
        <w:rPr>
          <w:rFonts w:ascii="Times New Roman" w:eastAsia="Times New Roman" w:hAnsi="Times New Roman" w:cs="Times New Roman"/>
          <w:b/>
          <w:bCs/>
          <w:color w:val="000000"/>
          <w:sz w:val="28"/>
          <w:szCs w:val="28"/>
          <w:lang w:eastAsia="ru-RU"/>
        </w:rPr>
      </w:pPr>
      <w:r w:rsidRPr="00901754">
        <w:rPr>
          <w:rFonts w:ascii="Times New Roman" w:eastAsia="Times New Roman" w:hAnsi="Times New Roman" w:cs="Times New Roman"/>
          <w:b/>
          <w:bCs/>
          <w:color w:val="000000"/>
          <w:sz w:val="28"/>
          <w:szCs w:val="28"/>
          <w:lang w:eastAsia="ru-RU"/>
        </w:rPr>
        <w:t>КОНКУРСНАЯ ДОКУМЕНТАЦИЯ</w:t>
      </w:r>
    </w:p>
    <w:p w:rsidR="00607DAE" w:rsidRPr="00901754" w:rsidRDefault="004914FF" w:rsidP="00EB56AB">
      <w:pPr>
        <w:spacing w:after="0" w:line="240" w:lineRule="auto"/>
        <w:ind w:right="-2"/>
        <w:contextualSpacing/>
        <w:jc w:val="center"/>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по конкурсному отбору инн</w:t>
      </w:r>
      <w:bookmarkStart w:id="0" w:name="_Toc489079065"/>
      <w:bookmarkStart w:id="1" w:name="_Toc490651251"/>
      <w:bookmarkStart w:id="2" w:name="_Toc507493706"/>
      <w:bookmarkStart w:id="3" w:name="_Toc508187735"/>
      <w:bookmarkStart w:id="4" w:name="_Toc525099523"/>
      <w:r w:rsidR="00607DAE" w:rsidRPr="00901754">
        <w:rPr>
          <w:rFonts w:ascii="Times New Roman" w:eastAsia="Times New Roman" w:hAnsi="Times New Roman" w:cs="Times New Roman"/>
          <w:b/>
          <w:sz w:val="28"/>
          <w:szCs w:val="28"/>
          <w:lang w:eastAsia="ru-RU"/>
        </w:rPr>
        <w:t xml:space="preserve">овационных социальных проектов, </w:t>
      </w:r>
    </w:p>
    <w:p w:rsidR="001E159B" w:rsidRDefault="00E3105B" w:rsidP="00525715">
      <w:pPr>
        <w:spacing w:after="0" w:line="240" w:lineRule="auto"/>
        <w:ind w:right="-2"/>
        <w:contextualSpacing/>
        <w:jc w:val="center"/>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 xml:space="preserve">направленных на сохранение и поддержку здоровья детей с инвалидностью, находящихся </w:t>
      </w:r>
      <w:r w:rsidRPr="002D1473">
        <w:rPr>
          <w:rFonts w:ascii="Times New Roman" w:eastAsia="Times New Roman" w:hAnsi="Times New Roman" w:cs="Times New Roman"/>
          <w:b/>
          <w:sz w:val="28"/>
          <w:szCs w:val="28"/>
          <w:lang w:eastAsia="ru-RU"/>
        </w:rPr>
        <w:t>в государственных</w:t>
      </w:r>
      <w:r w:rsidR="00525715">
        <w:rPr>
          <w:rFonts w:ascii="Times New Roman" w:eastAsia="Times New Roman" w:hAnsi="Times New Roman" w:cs="Times New Roman"/>
          <w:b/>
          <w:sz w:val="28"/>
          <w:szCs w:val="28"/>
          <w:lang w:eastAsia="ru-RU"/>
        </w:rPr>
        <w:t xml:space="preserve"> </w:t>
      </w:r>
      <w:proofErr w:type="gramStart"/>
      <w:r w:rsidRPr="002D1473">
        <w:rPr>
          <w:rFonts w:ascii="Times New Roman" w:eastAsia="Times New Roman" w:hAnsi="Times New Roman" w:cs="Times New Roman"/>
          <w:b/>
          <w:sz w:val="28"/>
          <w:szCs w:val="28"/>
          <w:lang w:eastAsia="ru-RU"/>
        </w:rPr>
        <w:t>учреждениях</w:t>
      </w:r>
      <w:proofErr w:type="gramEnd"/>
      <w:r w:rsidRPr="002D1473">
        <w:rPr>
          <w:rFonts w:ascii="Times New Roman" w:eastAsia="Times New Roman" w:hAnsi="Times New Roman" w:cs="Times New Roman"/>
          <w:b/>
          <w:sz w:val="28"/>
          <w:szCs w:val="28"/>
          <w:lang w:eastAsia="ru-RU"/>
        </w:rPr>
        <w:t xml:space="preserve">, осуществляющих стационарное социальное обслуживание детей-сирот и детей, </w:t>
      </w:r>
    </w:p>
    <w:p w:rsidR="00AD1031" w:rsidRPr="00901754" w:rsidRDefault="00E3105B" w:rsidP="00525715">
      <w:pPr>
        <w:spacing w:after="0" w:line="240" w:lineRule="auto"/>
        <w:ind w:right="-2"/>
        <w:contextualSpacing/>
        <w:jc w:val="center"/>
        <w:rPr>
          <w:rFonts w:ascii="Times New Roman" w:eastAsia="Times New Roman" w:hAnsi="Times New Roman" w:cs="Times New Roman"/>
          <w:b/>
          <w:sz w:val="28"/>
          <w:szCs w:val="28"/>
          <w:lang w:eastAsia="ru-RU"/>
        </w:rPr>
      </w:pPr>
      <w:r w:rsidRPr="002D1473">
        <w:rPr>
          <w:rFonts w:ascii="Times New Roman" w:eastAsia="Times New Roman" w:hAnsi="Times New Roman" w:cs="Times New Roman"/>
          <w:b/>
          <w:sz w:val="28"/>
          <w:szCs w:val="28"/>
          <w:lang w:eastAsia="ru-RU"/>
        </w:rPr>
        <w:t>оставшихся без попечения родителей</w:t>
      </w:r>
    </w:p>
    <w:p w:rsidR="0099254F" w:rsidRPr="00901754" w:rsidRDefault="0099254F" w:rsidP="00EB56AB">
      <w:pPr>
        <w:spacing w:after="0" w:line="240" w:lineRule="auto"/>
        <w:ind w:right="-284"/>
        <w:jc w:val="center"/>
        <w:rPr>
          <w:rFonts w:ascii="Times New Roman" w:hAnsi="Times New Roman" w:cs="Times New Roman"/>
          <w:sz w:val="28"/>
          <w:szCs w:val="28"/>
        </w:rPr>
      </w:pPr>
    </w:p>
    <w:p w:rsidR="004914FF" w:rsidRPr="00901754" w:rsidRDefault="007A179E" w:rsidP="00EB56AB">
      <w:pPr>
        <w:spacing w:after="0" w:line="240" w:lineRule="auto"/>
        <w:ind w:right="-284"/>
        <w:jc w:val="center"/>
        <w:rPr>
          <w:rFonts w:ascii="Times New Roman" w:eastAsia="Calibri" w:hAnsi="Times New Roman" w:cs="Times New Roman"/>
          <w:b/>
          <w:sz w:val="28"/>
          <w:szCs w:val="28"/>
        </w:rPr>
      </w:pPr>
      <w:r w:rsidRPr="00901754">
        <w:rPr>
          <w:rFonts w:ascii="Times New Roman" w:eastAsia="Times New Roman" w:hAnsi="Times New Roman" w:cs="Times New Roman"/>
          <w:b/>
          <w:sz w:val="28"/>
          <w:szCs w:val="28"/>
          <w:lang w:eastAsia="ru-RU"/>
        </w:rPr>
        <w:t>1.</w:t>
      </w:r>
      <w:r w:rsidR="004914FF" w:rsidRPr="00901754">
        <w:rPr>
          <w:rFonts w:ascii="Times New Roman" w:eastAsia="Times New Roman" w:hAnsi="Times New Roman" w:cs="Times New Roman"/>
          <w:b/>
          <w:sz w:val="28"/>
          <w:szCs w:val="28"/>
          <w:lang w:eastAsia="ru-RU"/>
        </w:rPr>
        <w:t xml:space="preserve"> Общие положения </w:t>
      </w:r>
    </w:p>
    <w:p w:rsidR="004914FF" w:rsidRPr="00901754" w:rsidRDefault="004914FF" w:rsidP="00EB56AB">
      <w:pPr>
        <w:spacing w:after="0" w:line="240" w:lineRule="auto"/>
        <w:ind w:right="-284"/>
        <w:jc w:val="center"/>
        <w:rPr>
          <w:rFonts w:ascii="Times New Roman" w:eastAsia="Times New Roman" w:hAnsi="Times New Roman" w:cs="Times New Roman"/>
          <w:b/>
          <w:sz w:val="28"/>
          <w:szCs w:val="28"/>
          <w:lang w:eastAsia="ru-RU"/>
        </w:rPr>
      </w:pPr>
    </w:p>
    <w:p w:rsidR="009B2898" w:rsidRPr="00901754" w:rsidRDefault="004914FF" w:rsidP="00EB56AB">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01754">
        <w:rPr>
          <w:rFonts w:ascii="Times New Roman" w:eastAsia="Times New Roman" w:hAnsi="Times New Roman" w:cs="Times New Roman"/>
          <w:sz w:val="28"/>
          <w:szCs w:val="28"/>
          <w:lang w:eastAsia="ru-RU"/>
        </w:rPr>
        <w:t>Фонд поддержки детей, находящихся в трудной жизненной ситуации</w:t>
      </w:r>
      <w:r w:rsidR="00F55CDB" w:rsidRPr="00901754">
        <w:rPr>
          <w:rFonts w:ascii="Times New Roman" w:eastAsia="Times New Roman" w:hAnsi="Times New Roman" w:cs="Times New Roman"/>
          <w:sz w:val="28"/>
          <w:szCs w:val="28"/>
          <w:lang w:eastAsia="ru-RU"/>
        </w:rPr>
        <w:t xml:space="preserve">                        </w:t>
      </w:r>
      <w:r w:rsidR="006C5EBC" w:rsidRPr="00901754">
        <w:rPr>
          <w:rFonts w:ascii="Times New Roman" w:eastAsia="Times New Roman" w:hAnsi="Times New Roman" w:cs="Times New Roman"/>
          <w:sz w:val="28"/>
          <w:szCs w:val="28"/>
          <w:lang w:eastAsia="ru-RU"/>
        </w:rPr>
        <w:t>(далее – Фонд)</w:t>
      </w:r>
      <w:r w:rsidR="00F55CDB" w:rsidRPr="00901754">
        <w:rPr>
          <w:rFonts w:ascii="Times New Roman" w:eastAsia="Times New Roman" w:hAnsi="Times New Roman" w:cs="Times New Roman"/>
          <w:sz w:val="28"/>
          <w:szCs w:val="28"/>
          <w:lang w:eastAsia="ru-RU"/>
        </w:rPr>
        <w:t>,</w:t>
      </w:r>
      <w:r w:rsidRPr="00901754">
        <w:rPr>
          <w:rFonts w:ascii="Times New Roman" w:eastAsia="Times New Roman" w:hAnsi="Times New Roman" w:cs="Times New Roman"/>
          <w:sz w:val="28"/>
          <w:szCs w:val="28"/>
          <w:lang w:eastAsia="ru-RU"/>
        </w:rPr>
        <w:t xml:space="preserve"> </w:t>
      </w:r>
      <w:r w:rsidR="009B2898" w:rsidRPr="00901754">
        <w:rPr>
          <w:rFonts w:ascii="Times New Roman" w:eastAsia="Times New Roman" w:hAnsi="Times New Roman" w:cs="Times New Roman"/>
          <w:sz w:val="28"/>
          <w:szCs w:val="28"/>
          <w:lang w:eastAsia="ru-RU"/>
        </w:rPr>
        <w:t>проводит</w:t>
      </w:r>
      <w:r w:rsidR="00B54521" w:rsidRPr="00901754">
        <w:rPr>
          <w:rFonts w:ascii="Times New Roman" w:eastAsia="Times New Roman" w:hAnsi="Times New Roman" w:cs="Times New Roman"/>
          <w:sz w:val="28"/>
          <w:szCs w:val="28"/>
          <w:lang w:eastAsia="ru-RU"/>
        </w:rPr>
        <w:t xml:space="preserve"> конкурс</w:t>
      </w:r>
      <w:r w:rsidR="009B2898" w:rsidRPr="00901754">
        <w:rPr>
          <w:rFonts w:ascii="Times New Roman" w:eastAsia="Times New Roman" w:hAnsi="Times New Roman" w:cs="Times New Roman"/>
          <w:sz w:val="28"/>
          <w:szCs w:val="28"/>
          <w:lang w:eastAsia="ru-RU"/>
        </w:rPr>
        <w:t>ный отбор</w:t>
      </w:r>
      <w:r w:rsidRPr="00901754">
        <w:rPr>
          <w:rFonts w:ascii="Times New Roman" w:eastAsia="Times New Roman" w:hAnsi="Times New Roman" w:cs="Times New Roman"/>
          <w:sz w:val="28"/>
          <w:szCs w:val="28"/>
          <w:lang w:eastAsia="ru-RU"/>
        </w:rPr>
        <w:t xml:space="preserve"> </w:t>
      </w:r>
      <w:r w:rsidR="002F3062" w:rsidRPr="00901754">
        <w:rPr>
          <w:rFonts w:ascii="Times New Roman" w:eastAsia="Times New Roman" w:hAnsi="Times New Roman" w:cs="Times New Roman"/>
          <w:sz w:val="28"/>
          <w:szCs w:val="28"/>
          <w:lang w:eastAsia="ru-RU"/>
        </w:rPr>
        <w:t>инновационных социальных проектов, направленных на сохранение и поддержку здоровья детей с инвалидностью, находящихся в государственных учреждениях, осуществляющих стационарное социальное обслуживание детей-сирот и детей, оставшихся без попечения родителей</w:t>
      </w:r>
      <w:r w:rsidR="00F00350" w:rsidRPr="00901754">
        <w:rPr>
          <w:rFonts w:ascii="Times New Roman" w:eastAsia="Times New Roman" w:hAnsi="Times New Roman" w:cs="Times New Roman"/>
          <w:sz w:val="28"/>
          <w:szCs w:val="28"/>
          <w:lang w:eastAsia="ru-RU"/>
        </w:rPr>
        <w:t>, для определения участников программы Фонда «Ценю жизнь»  в 2022-2023 гг</w:t>
      </w:r>
      <w:r w:rsidR="009B2898" w:rsidRPr="00901754">
        <w:rPr>
          <w:rFonts w:ascii="Times New Roman" w:eastAsia="Times New Roman" w:hAnsi="Times New Roman" w:cs="Times New Roman"/>
          <w:sz w:val="28"/>
          <w:szCs w:val="28"/>
          <w:lang w:eastAsia="ru-RU"/>
        </w:rPr>
        <w:t>.</w:t>
      </w:r>
      <w:r w:rsidR="00F00350" w:rsidRPr="00901754">
        <w:rPr>
          <w:rFonts w:ascii="Times New Roman" w:eastAsia="Times New Roman" w:hAnsi="Times New Roman" w:cs="Times New Roman"/>
          <w:sz w:val="28"/>
          <w:szCs w:val="28"/>
          <w:lang w:eastAsia="ru-RU"/>
        </w:rPr>
        <w:t xml:space="preserve"> (далее – </w:t>
      </w:r>
      <w:r w:rsidR="00E21C22">
        <w:rPr>
          <w:rFonts w:ascii="Times New Roman" w:eastAsia="Times New Roman" w:hAnsi="Times New Roman" w:cs="Times New Roman"/>
          <w:sz w:val="28"/>
          <w:szCs w:val="28"/>
          <w:lang w:eastAsia="ru-RU"/>
        </w:rPr>
        <w:t>конкурс</w:t>
      </w:r>
      <w:r w:rsidR="009B24C3" w:rsidRPr="00901754">
        <w:rPr>
          <w:rFonts w:ascii="Times New Roman" w:eastAsia="Times New Roman" w:hAnsi="Times New Roman" w:cs="Times New Roman"/>
          <w:sz w:val="28"/>
          <w:szCs w:val="28"/>
          <w:lang w:eastAsia="ru-RU"/>
        </w:rPr>
        <w:t>, проект</w:t>
      </w:r>
      <w:r w:rsidR="00F00350" w:rsidRPr="00901754">
        <w:rPr>
          <w:rFonts w:ascii="Times New Roman" w:eastAsia="Times New Roman" w:hAnsi="Times New Roman" w:cs="Times New Roman"/>
          <w:sz w:val="28"/>
          <w:szCs w:val="28"/>
          <w:lang w:eastAsia="ru-RU"/>
        </w:rPr>
        <w:t>).</w:t>
      </w:r>
      <w:proofErr w:type="gramEnd"/>
    </w:p>
    <w:p w:rsidR="00EA6033" w:rsidRPr="00901754" w:rsidRDefault="00EA6033" w:rsidP="00EB56AB">
      <w:pPr>
        <w:spacing w:after="0" w:line="240" w:lineRule="auto"/>
        <w:ind w:right="-1" w:firstLine="708"/>
        <w:contextualSpacing/>
        <w:jc w:val="both"/>
        <w:rPr>
          <w:rFonts w:ascii="Times New Roman" w:eastAsia="Times New Roman" w:hAnsi="Times New Roman" w:cs="Times New Roman"/>
          <w:sz w:val="28"/>
          <w:szCs w:val="28"/>
          <w:lang w:eastAsia="ru-RU"/>
        </w:rPr>
      </w:pPr>
      <w:r w:rsidRPr="00E21C22">
        <w:rPr>
          <w:rFonts w:ascii="Times New Roman" w:eastAsia="Times New Roman" w:hAnsi="Times New Roman" w:cs="Times New Roman"/>
          <w:sz w:val="28"/>
          <w:szCs w:val="28"/>
          <w:lang w:eastAsia="ru-RU"/>
        </w:rPr>
        <w:t>Конкурс</w:t>
      </w:r>
      <w:r w:rsidRPr="00901754">
        <w:rPr>
          <w:rFonts w:ascii="Times New Roman" w:eastAsia="Times New Roman" w:hAnsi="Times New Roman" w:cs="Times New Roman"/>
          <w:sz w:val="28"/>
          <w:szCs w:val="28"/>
          <w:lang w:eastAsia="ru-RU"/>
        </w:rPr>
        <w:t xml:space="preserve"> призван оказать содействие государственным учреждениям, осуществляющим стационарное социальное обслуживание </w:t>
      </w:r>
      <w:r w:rsidR="0099254F" w:rsidRPr="00901754">
        <w:rPr>
          <w:rFonts w:ascii="Times New Roman" w:eastAsia="Times New Roman" w:hAnsi="Times New Roman" w:cs="Times New Roman"/>
          <w:sz w:val="28"/>
          <w:szCs w:val="28"/>
          <w:lang w:eastAsia="ru-RU"/>
        </w:rPr>
        <w:t xml:space="preserve">детей-сирот и детей, оставшихся без попечения родителей, </w:t>
      </w:r>
      <w:r w:rsidR="00D33998" w:rsidRPr="00901754">
        <w:rPr>
          <w:rFonts w:ascii="Times New Roman" w:eastAsia="Times New Roman" w:hAnsi="Times New Roman" w:cs="Times New Roman"/>
          <w:sz w:val="28"/>
          <w:szCs w:val="28"/>
          <w:lang w:eastAsia="ru-RU"/>
        </w:rPr>
        <w:t xml:space="preserve">в </w:t>
      </w:r>
      <w:proofErr w:type="gramStart"/>
      <w:r w:rsidRPr="00901754">
        <w:rPr>
          <w:rFonts w:ascii="Times New Roman" w:eastAsia="Times New Roman" w:hAnsi="Times New Roman" w:cs="Times New Roman"/>
          <w:sz w:val="28"/>
          <w:szCs w:val="28"/>
          <w:lang w:eastAsia="ru-RU"/>
        </w:rPr>
        <w:t>решении</w:t>
      </w:r>
      <w:proofErr w:type="gramEnd"/>
      <w:r w:rsidRPr="00901754">
        <w:rPr>
          <w:rFonts w:ascii="Times New Roman" w:eastAsia="Times New Roman" w:hAnsi="Times New Roman" w:cs="Times New Roman"/>
          <w:sz w:val="28"/>
          <w:szCs w:val="28"/>
          <w:lang w:eastAsia="ru-RU"/>
        </w:rPr>
        <w:t xml:space="preserve"> задач, определенных:</w:t>
      </w:r>
    </w:p>
    <w:p w:rsidR="0099254F" w:rsidRPr="00901754" w:rsidRDefault="00EA6033" w:rsidP="00EB56AB">
      <w:pPr>
        <w:spacing w:after="0" w:line="240" w:lineRule="auto"/>
        <w:ind w:right="-1" w:firstLine="708"/>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Указом Президента Российской Федер</w:t>
      </w:r>
      <w:r w:rsidR="0099254F" w:rsidRPr="00901754">
        <w:rPr>
          <w:rFonts w:ascii="Times New Roman" w:eastAsia="Times New Roman" w:hAnsi="Times New Roman" w:cs="Times New Roman"/>
          <w:sz w:val="28"/>
          <w:szCs w:val="28"/>
          <w:lang w:eastAsia="ru-RU"/>
        </w:rPr>
        <w:t xml:space="preserve">ации от 21 июля 2020 года № 474 </w:t>
      </w:r>
      <w:r w:rsidR="0099254F" w:rsidRPr="00901754">
        <w:rPr>
          <w:rFonts w:ascii="Times New Roman" w:eastAsia="Times New Roman" w:hAnsi="Times New Roman" w:cs="Times New Roman"/>
          <w:sz w:val="28"/>
          <w:szCs w:val="28"/>
          <w:lang w:eastAsia="ru-RU"/>
        </w:rPr>
        <w:br/>
      </w:r>
      <w:r w:rsidRPr="00901754">
        <w:rPr>
          <w:rFonts w:ascii="Times New Roman" w:eastAsia="Times New Roman" w:hAnsi="Times New Roman" w:cs="Times New Roman"/>
          <w:sz w:val="28"/>
          <w:szCs w:val="28"/>
          <w:lang w:eastAsia="ru-RU"/>
        </w:rPr>
        <w:t>«О национальных целях развития Ро</w:t>
      </w:r>
      <w:r w:rsidR="0099254F" w:rsidRPr="00901754">
        <w:rPr>
          <w:rFonts w:ascii="Times New Roman" w:eastAsia="Times New Roman" w:hAnsi="Times New Roman" w:cs="Times New Roman"/>
          <w:sz w:val="28"/>
          <w:szCs w:val="28"/>
          <w:lang w:eastAsia="ru-RU"/>
        </w:rPr>
        <w:t>ссийской Федерации на период до 2030 года»;</w:t>
      </w:r>
    </w:p>
    <w:p w:rsidR="0099254F" w:rsidRPr="00901754" w:rsidRDefault="00EA6033" w:rsidP="00EB56AB">
      <w:pPr>
        <w:spacing w:after="0" w:line="240" w:lineRule="auto"/>
        <w:ind w:right="-1" w:firstLine="708"/>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Указом Президента Российской Фе</w:t>
      </w:r>
      <w:r w:rsidR="0099254F" w:rsidRPr="00901754">
        <w:rPr>
          <w:rFonts w:ascii="Times New Roman" w:eastAsia="Times New Roman" w:hAnsi="Times New Roman" w:cs="Times New Roman"/>
          <w:sz w:val="28"/>
          <w:szCs w:val="28"/>
          <w:lang w:eastAsia="ru-RU"/>
        </w:rPr>
        <w:t>дерации от 29 мая 2017 г. № 240</w:t>
      </w:r>
      <w:r w:rsidR="0099254F" w:rsidRPr="00901754">
        <w:rPr>
          <w:rFonts w:ascii="Times New Roman" w:eastAsia="Times New Roman" w:hAnsi="Times New Roman" w:cs="Times New Roman"/>
          <w:sz w:val="28"/>
          <w:szCs w:val="28"/>
          <w:lang w:eastAsia="ru-RU"/>
        </w:rPr>
        <w:br/>
      </w:r>
      <w:r w:rsidRPr="00901754">
        <w:rPr>
          <w:rFonts w:ascii="Times New Roman" w:eastAsia="Times New Roman" w:hAnsi="Times New Roman" w:cs="Times New Roman"/>
          <w:sz w:val="28"/>
          <w:szCs w:val="28"/>
          <w:lang w:eastAsia="ru-RU"/>
        </w:rPr>
        <w:t xml:space="preserve">«Об объявлении в Российской </w:t>
      </w:r>
      <w:r w:rsidR="0099254F" w:rsidRPr="00901754">
        <w:rPr>
          <w:rFonts w:ascii="Times New Roman" w:eastAsia="Times New Roman" w:hAnsi="Times New Roman" w:cs="Times New Roman"/>
          <w:sz w:val="28"/>
          <w:szCs w:val="28"/>
          <w:lang w:eastAsia="ru-RU"/>
        </w:rPr>
        <w:t>Федерации Десятилетия детства»;</w:t>
      </w:r>
    </w:p>
    <w:p w:rsidR="00EA6033" w:rsidRPr="00901754" w:rsidRDefault="00EA6033" w:rsidP="00EB56AB">
      <w:pPr>
        <w:spacing w:after="0" w:line="240" w:lineRule="auto"/>
        <w:ind w:right="-1" w:firstLine="708"/>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 xml:space="preserve">Планом основных мероприятий, проводимых в </w:t>
      </w:r>
      <w:proofErr w:type="gramStart"/>
      <w:r w:rsidRPr="00901754">
        <w:rPr>
          <w:rFonts w:ascii="Times New Roman" w:eastAsia="Times New Roman" w:hAnsi="Times New Roman" w:cs="Times New Roman"/>
          <w:sz w:val="28"/>
          <w:szCs w:val="28"/>
          <w:lang w:eastAsia="ru-RU"/>
        </w:rPr>
        <w:t>рамках</w:t>
      </w:r>
      <w:proofErr w:type="gramEnd"/>
      <w:r w:rsidRPr="00901754">
        <w:rPr>
          <w:rFonts w:ascii="Times New Roman" w:eastAsia="Times New Roman" w:hAnsi="Times New Roman" w:cs="Times New Roman"/>
          <w:sz w:val="28"/>
          <w:szCs w:val="28"/>
          <w:lang w:eastAsia="ru-RU"/>
        </w:rPr>
        <w:t xml:space="preserve"> Десятилетия детства, на период до 2027 года, утвержденным распоряжением Правительства Российской Федерации от 23 января 2021 г. № 122-р (пункты </w:t>
      </w:r>
      <w:r w:rsidRPr="00A4252B">
        <w:rPr>
          <w:rFonts w:ascii="Times New Roman" w:eastAsia="Times New Roman" w:hAnsi="Times New Roman" w:cs="Times New Roman"/>
          <w:sz w:val="28"/>
          <w:szCs w:val="28"/>
          <w:lang w:eastAsia="ru-RU"/>
        </w:rPr>
        <w:t>87, 98).</w:t>
      </w:r>
    </w:p>
    <w:p w:rsidR="001D46FD" w:rsidRPr="00901754" w:rsidRDefault="00E21C22" w:rsidP="00EB56AB">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E21C22">
        <w:rPr>
          <w:rFonts w:ascii="Times New Roman" w:eastAsia="Times New Roman" w:hAnsi="Times New Roman" w:cs="Times New Roman"/>
          <w:sz w:val="28"/>
          <w:szCs w:val="28"/>
          <w:lang w:eastAsia="ru-RU"/>
        </w:rPr>
        <w:t>Конкурс</w:t>
      </w:r>
      <w:r w:rsidRPr="00901754">
        <w:rPr>
          <w:rFonts w:ascii="Times New Roman" w:eastAsia="Times New Roman" w:hAnsi="Times New Roman" w:cs="Times New Roman"/>
          <w:sz w:val="28"/>
          <w:szCs w:val="28"/>
          <w:lang w:eastAsia="ru-RU"/>
        </w:rPr>
        <w:t xml:space="preserve"> </w:t>
      </w:r>
      <w:r w:rsidR="001D46FD" w:rsidRPr="00901754">
        <w:rPr>
          <w:rFonts w:ascii="Times New Roman" w:eastAsia="Times New Roman" w:hAnsi="Times New Roman" w:cs="Times New Roman"/>
          <w:sz w:val="28"/>
          <w:szCs w:val="28"/>
          <w:lang w:eastAsia="ru-RU"/>
        </w:rPr>
        <w:t>проводится</w:t>
      </w:r>
      <w:r w:rsidR="001D46FD" w:rsidRPr="00901754">
        <w:rPr>
          <w:rFonts w:ascii="Times New Roman" w:eastAsia="Times New Roman" w:hAnsi="Times New Roman" w:cs="Times New Roman"/>
          <w:sz w:val="28"/>
          <w:szCs w:val="28"/>
          <w:lang w:eastAsia="ar-SA"/>
        </w:rPr>
        <w:t xml:space="preserve"> </w:t>
      </w:r>
      <w:r w:rsidR="001D46FD" w:rsidRPr="00901754">
        <w:rPr>
          <w:rFonts w:ascii="Times New Roman" w:eastAsia="Times New Roman" w:hAnsi="Times New Roman" w:cs="Times New Roman"/>
          <w:sz w:val="28"/>
          <w:szCs w:val="28"/>
          <w:lang w:eastAsia="ru-RU"/>
        </w:rPr>
        <w:t xml:space="preserve">по </w:t>
      </w:r>
      <w:r w:rsidR="00F00350" w:rsidRPr="00901754">
        <w:rPr>
          <w:rFonts w:ascii="Times New Roman" w:eastAsia="Times New Roman" w:hAnsi="Times New Roman" w:cs="Times New Roman"/>
          <w:sz w:val="28"/>
          <w:szCs w:val="28"/>
          <w:lang w:eastAsia="ru-RU"/>
        </w:rPr>
        <w:t>следующим тематическим направлениям:</w:t>
      </w:r>
    </w:p>
    <w:p w:rsidR="001D46FD" w:rsidRPr="00901754" w:rsidRDefault="00631ECC" w:rsidP="00EB56AB">
      <w:pPr>
        <w:shd w:val="clear" w:color="auto" w:fill="FFFFFF" w:themeFill="background1"/>
        <w:spacing w:after="0" w:line="240" w:lineRule="auto"/>
        <w:ind w:firstLine="709"/>
        <w:contextualSpacing/>
        <w:jc w:val="both"/>
        <w:rPr>
          <w:rFonts w:ascii="Times New Roman" w:hAnsi="Times New Roman" w:cs="Times New Roman"/>
          <w:sz w:val="28"/>
          <w:szCs w:val="28"/>
        </w:rPr>
      </w:pPr>
      <w:r w:rsidRPr="00901754">
        <w:rPr>
          <w:rFonts w:ascii="Times New Roman" w:eastAsia="Times New Roman" w:hAnsi="Times New Roman" w:cs="Times New Roman"/>
          <w:sz w:val="28"/>
          <w:szCs w:val="28"/>
          <w:lang w:eastAsia="ru-RU"/>
        </w:rPr>
        <w:t xml:space="preserve">1) </w:t>
      </w:r>
      <w:r w:rsidR="00A03FA3" w:rsidRPr="00901754">
        <w:rPr>
          <w:rFonts w:ascii="Times New Roman" w:eastAsia="Times New Roman" w:hAnsi="Times New Roman" w:cs="Times New Roman"/>
          <w:sz w:val="28"/>
          <w:szCs w:val="28"/>
          <w:lang w:eastAsia="ru-RU"/>
        </w:rPr>
        <w:t>развивающ</w:t>
      </w:r>
      <w:r w:rsidR="00E944EE">
        <w:rPr>
          <w:rFonts w:ascii="Times New Roman" w:eastAsia="Times New Roman" w:hAnsi="Times New Roman" w:cs="Times New Roman"/>
          <w:sz w:val="28"/>
          <w:szCs w:val="28"/>
          <w:lang w:eastAsia="ru-RU"/>
        </w:rPr>
        <w:t>ий уход</w:t>
      </w:r>
      <w:r w:rsidR="00A03FA3" w:rsidRPr="00901754">
        <w:rPr>
          <w:rFonts w:ascii="Times New Roman" w:eastAsia="Times New Roman" w:hAnsi="Times New Roman" w:cs="Times New Roman"/>
          <w:sz w:val="28"/>
          <w:szCs w:val="28"/>
          <w:lang w:eastAsia="ru-RU"/>
        </w:rPr>
        <w:t xml:space="preserve"> за детьми с тяжелыми множественными нарушениями развития, способствующ</w:t>
      </w:r>
      <w:r w:rsidR="00E944EE">
        <w:rPr>
          <w:rFonts w:ascii="Times New Roman" w:eastAsia="Times New Roman" w:hAnsi="Times New Roman" w:cs="Times New Roman"/>
          <w:sz w:val="28"/>
          <w:szCs w:val="28"/>
          <w:lang w:eastAsia="ru-RU"/>
        </w:rPr>
        <w:t>ий</w:t>
      </w:r>
      <w:r w:rsidR="00A03FA3" w:rsidRPr="00901754">
        <w:rPr>
          <w:rFonts w:ascii="Times New Roman" w:eastAsia="Times New Roman" w:hAnsi="Times New Roman" w:cs="Times New Roman"/>
          <w:sz w:val="28"/>
          <w:szCs w:val="28"/>
          <w:lang w:eastAsia="ru-RU"/>
        </w:rPr>
        <w:t xml:space="preserve"> формированию собственной активности детей, повышению их коммуникативного потенциала</w:t>
      </w:r>
      <w:r w:rsidR="001D46FD" w:rsidRPr="00901754">
        <w:rPr>
          <w:rFonts w:ascii="Times New Roman" w:hAnsi="Times New Roman" w:cs="Times New Roman"/>
          <w:sz w:val="28"/>
          <w:szCs w:val="28"/>
        </w:rPr>
        <w:t>;</w:t>
      </w:r>
      <w:r w:rsidRPr="00901754">
        <w:rPr>
          <w:rFonts w:ascii="Times New Roman" w:hAnsi="Times New Roman" w:cs="Times New Roman"/>
          <w:sz w:val="28"/>
          <w:szCs w:val="28"/>
        </w:rPr>
        <w:t xml:space="preserve"> </w:t>
      </w:r>
    </w:p>
    <w:p w:rsidR="00631ECC" w:rsidRPr="00901754" w:rsidRDefault="00631ECC" w:rsidP="00EB56AB">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ru-RU"/>
        </w:rPr>
      </w:pPr>
      <w:r w:rsidRPr="00901754">
        <w:rPr>
          <w:rFonts w:ascii="Times New Roman" w:eastAsia="Calibri" w:hAnsi="Times New Roman" w:cs="Times New Roman"/>
          <w:sz w:val="28"/>
          <w:szCs w:val="28"/>
          <w:lang w:eastAsia="ru-RU"/>
        </w:rPr>
        <w:t xml:space="preserve">2) </w:t>
      </w:r>
      <w:r w:rsidR="00C675CD">
        <w:rPr>
          <w:rFonts w:ascii="Times New Roman" w:eastAsia="Calibri" w:hAnsi="Times New Roman" w:cs="Times New Roman"/>
          <w:sz w:val="28"/>
          <w:szCs w:val="28"/>
          <w:lang w:eastAsia="ru-RU"/>
        </w:rPr>
        <w:t>учебно</w:t>
      </w:r>
      <w:r w:rsidR="00E944EE">
        <w:rPr>
          <w:rFonts w:ascii="Times New Roman" w:eastAsia="Calibri" w:hAnsi="Times New Roman" w:cs="Times New Roman"/>
          <w:sz w:val="28"/>
          <w:szCs w:val="28"/>
          <w:lang w:eastAsia="ru-RU"/>
        </w:rPr>
        <w:t>е</w:t>
      </w:r>
      <w:r w:rsidR="00C675CD">
        <w:rPr>
          <w:rFonts w:ascii="Times New Roman" w:eastAsia="Calibri" w:hAnsi="Times New Roman" w:cs="Times New Roman"/>
          <w:sz w:val="28"/>
          <w:szCs w:val="28"/>
          <w:lang w:eastAsia="ru-RU"/>
        </w:rPr>
        <w:t xml:space="preserve"> сопровождаемо</w:t>
      </w:r>
      <w:r w:rsidR="00E944EE">
        <w:rPr>
          <w:rFonts w:ascii="Times New Roman" w:eastAsia="Calibri" w:hAnsi="Times New Roman" w:cs="Times New Roman"/>
          <w:sz w:val="28"/>
          <w:szCs w:val="28"/>
          <w:lang w:eastAsia="ru-RU"/>
        </w:rPr>
        <w:t>е</w:t>
      </w:r>
      <w:r w:rsidR="00C675CD">
        <w:rPr>
          <w:rFonts w:ascii="Times New Roman" w:eastAsia="Calibri" w:hAnsi="Times New Roman" w:cs="Times New Roman"/>
          <w:sz w:val="28"/>
          <w:szCs w:val="28"/>
          <w:lang w:eastAsia="ru-RU"/>
        </w:rPr>
        <w:t xml:space="preserve"> проживани</w:t>
      </w:r>
      <w:r w:rsidR="00E944EE">
        <w:rPr>
          <w:rFonts w:ascii="Times New Roman" w:eastAsia="Calibri" w:hAnsi="Times New Roman" w:cs="Times New Roman"/>
          <w:sz w:val="28"/>
          <w:szCs w:val="28"/>
          <w:lang w:eastAsia="ru-RU"/>
        </w:rPr>
        <w:t xml:space="preserve">е </w:t>
      </w:r>
      <w:r w:rsidR="003D35C3" w:rsidRPr="00901754">
        <w:rPr>
          <w:rFonts w:ascii="Times New Roman" w:eastAsia="Calibri" w:hAnsi="Times New Roman" w:cs="Times New Roman"/>
          <w:sz w:val="28"/>
          <w:szCs w:val="28"/>
          <w:lang w:eastAsia="ru-RU"/>
        </w:rPr>
        <w:t>детей с инвалидностью</w:t>
      </w:r>
      <w:r w:rsidR="00DD661C">
        <w:rPr>
          <w:rFonts w:ascii="Times New Roman" w:eastAsia="Calibri" w:hAnsi="Times New Roman" w:cs="Times New Roman"/>
          <w:sz w:val="28"/>
          <w:szCs w:val="28"/>
          <w:lang w:eastAsia="ru-RU"/>
        </w:rPr>
        <w:t xml:space="preserve"> </w:t>
      </w:r>
      <w:r w:rsidR="00A42D9F" w:rsidRPr="00901754">
        <w:rPr>
          <w:rFonts w:ascii="Times New Roman" w:eastAsia="Calibri" w:hAnsi="Times New Roman" w:cs="Times New Roman"/>
          <w:sz w:val="28"/>
          <w:szCs w:val="28"/>
          <w:lang w:eastAsia="ru-RU"/>
        </w:rPr>
        <w:t xml:space="preserve">и </w:t>
      </w:r>
      <w:r w:rsidR="00A03FA3" w:rsidRPr="00901754">
        <w:rPr>
          <w:rFonts w:ascii="Times New Roman" w:eastAsia="Calibri" w:hAnsi="Times New Roman" w:cs="Times New Roman"/>
          <w:sz w:val="28"/>
          <w:szCs w:val="28"/>
          <w:lang w:eastAsia="ru-RU"/>
        </w:rPr>
        <w:t>сопровождаемая дневная занятость с использованием ресурсов межведомственного взаимодействия</w:t>
      </w:r>
      <w:r w:rsidR="00F52607" w:rsidRPr="00901754">
        <w:rPr>
          <w:rFonts w:ascii="Times New Roman" w:eastAsia="Calibri" w:hAnsi="Times New Roman" w:cs="Times New Roman"/>
          <w:sz w:val="28"/>
          <w:szCs w:val="28"/>
          <w:lang w:eastAsia="ru-RU"/>
        </w:rPr>
        <w:t>.</w:t>
      </w:r>
    </w:p>
    <w:p w:rsidR="00782B84" w:rsidRPr="00901754" w:rsidRDefault="006438FD" w:rsidP="00EB56AB">
      <w:pPr>
        <w:shd w:val="clear" w:color="auto" w:fill="FFFFFF" w:themeFill="background1"/>
        <w:spacing w:after="0" w:line="240" w:lineRule="auto"/>
        <w:ind w:firstLine="709"/>
        <w:contextualSpacing/>
        <w:jc w:val="both"/>
        <w:rPr>
          <w:rFonts w:ascii="Times New Roman" w:eastAsia="Calibri" w:hAnsi="Times New Roman" w:cs="Times New Roman"/>
          <w:sz w:val="28"/>
          <w:szCs w:val="28"/>
          <w:lang w:eastAsia="ar-SA"/>
        </w:rPr>
      </w:pPr>
      <w:proofErr w:type="gramStart"/>
      <w:r w:rsidRPr="00901754">
        <w:rPr>
          <w:rFonts w:ascii="Times New Roman" w:eastAsia="Calibri" w:hAnsi="Times New Roman" w:cs="Times New Roman"/>
          <w:sz w:val="28"/>
          <w:szCs w:val="28"/>
          <w:lang w:eastAsia="ar-SA"/>
        </w:rPr>
        <w:t xml:space="preserve">К участию в </w:t>
      </w:r>
      <w:r w:rsidR="00E21C22">
        <w:rPr>
          <w:rFonts w:ascii="Times New Roman" w:eastAsia="Times New Roman" w:hAnsi="Times New Roman" w:cs="Times New Roman"/>
          <w:sz w:val="28"/>
          <w:szCs w:val="28"/>
          <w:lang w:eastAsia="ru-RU"/>
        </w:rPr>
        <w:t>к</w:t>
      </w:r>
      <w:r w:rsidR="00E21C22" w:rsidRPr="00E21C22">
        <w:rPr>
          <w:rFonts w:ascii="Times New Roman" w:eastAsia="Times New Roman" w:hAnsi="Times New Roman" w:cs="Times New Roman"/>
          <w:sz w:val="28"/>
          <w:szCs w:val="28"/>
          <w:lang w:eastAsia="ru-RU"/>
        </w:rPr>
        <w:t>онкурс</w:t>
      </w:r>
      <w:r w:rsidR="00E21C22">
        <w:rPr>
          <w:rFonts w:ascii="Times New Roman" w:eastAsia="Times New Roman" w:hAnsi="Times New Roman" w:cs="Times New Roman"/>
          <w:sz w:val="28"/>
          <w:szCs w:val="28"/>
          <w:lang w:eastAsia="ru-RU"/>
        </w:rPr>
        <w:t>е</w:t>
      </w:r>
      <w:r w:rsidR="00E21C22" w:rsidRPr="00901754">
        <w:rPr>
          <w:rFonts w:ascii="Times New Roman" w:eastAsia="Times New Roman" w:hAnsi="Times New Roman" w:cs="Times New Roman"/>
          <w:sz w:val="28"/>
          <w:szCs w:val="28"/>
          <w:lang w:eastAsia="ru-RU"/>
        </w:rPr>
        <w:t xml:space="preserve"> </w:t>
      </w:r>
      <w:r w:rsidRPr="00901754">
        <w:rPr>
          <w:rFonts w:ascii="Times New Roman" w:eastAsia="Calibri" w:hAnsi="Times New Roman" w:cs="Times New Roman"/>
          <w:sz w:val="28"/>
          <w:szCs w:val="28"/>
          <w:lang w:eastAsia="ar-SA"/>
        </w:rPr>
        <w:t xml:space="preserve">приглашаются </w:t>
      </w:r>
      <w:r w:rsidR="002B5319" w:rsidRPr="002D1473">
        <w:rPr>
          <w:rFonts w:ascii="Times New Roman" w:eastAsia="Calibri" w:hAnsi="Times New Roman" w:cs="Times New Roman"/>
          <w:sz w:val="28"/>
          <w:szCs w:val="28"/>
          <w:lang w:eastAsia="ar-SA"/>
        </w:rPr>
        <w:t xml:space="preserve">государственные </w:t>
      </w:r>
      <w:r w:rsidR="00E3105B" w:rsidRPr="00F75762">
        <w:rPr>
          <w:rFonts w:ascii="Times New Roman" w:eastAsia="Calibri" w:hAnsi="Times New Roman" w:cs="Times New Roman"/>
          <w:sz w:val="28"/>
          <w:szCs w:val="28"/>
          <w:lang w:eastAsia="ar-SA"/>
        </w:rPr>
        <w:t>учреждения</w:t>
      </w:r>
      <w:r w:rsidR="00E3105B" w:rsidRPr="002D1473">
        <w:rPr>
          <w:rFonts w:ascii="Times New Roman" w:eastAsia="Calibri" w:hAnsi="Times New Roman" w:cs="Times New Roman"/>
          <w:sz w:val="28"/>
          <w:szCs w:val="28"/>
          <w:lang w:eastAsia="ar-SA"/>
        </w:rPr>
        <w:t xml:space="preserve">, осуществляющие стационарное </w:t>
      </w:r>
      <w:r w:rsidR="007B748B" w:rsidRPr="002D1473">
        <w:rPr>
          <w:rFonts w:ascii="Times New Roman" w:eastAsia="Calibri" w:hAnsi="Times New Roman" w:cs="Times New Roman"/>
          <w:sz w:val="28"/>
          <w:szCs w:val="28"/>
          <w:lang w:eastAsia="ar-SA"/>
        </w:rPr>
        <w:t>социальное обслу</w:t>
      </w:r>
      <w:r w:rsidR="007B748B" w:rsidRPr="007B748B">
        <w:rPr>
          <w:rFonts w:ascii="Times New Roman" w:eastAsia="Calibri" w:hAnsi="Times New Roman" w:cs="Times New Roman"/>
          <w:sz w:val="28"/>
          <w:szCs w:val="28"/>
          <w:lang w:eastAsia="ar-SA"/>
        </w:rPr>
        <w:t xml:space="preserve">живание детей-сирот и детей, оставшихся без попечения родителей </w:t>
      </w:r>
      <w:r w:rsidR="00E3105B" w:rsidRPr="00901754">
        <w:rPr>
          <w:rFonts w:ascii="Times New Roman" w:eastAsia="Calibri" w:hAnsi="Times New Roman" w:cs="Times New Roman"/>
          <w:sz w:val="28"/>
          <w:szCs w:val="28"/>
          <w:lang w:eastAsia="ar-SA"/>
        </w:rPr>
        <w:t>(детские дома-интернаты, психоневрологические интернаты, имеющие в структуре стационарны</w:t>
      </w:r>
      <w:r w:rsidR="00106E00">
        <w:rPr>
          <w:rFonts w:ascii="Times New Roman" w:eastAsia="Calibri" w:hAnsi="Times New Roman" w:cs="Times New Roman"/>
          <w:sz w:val="28"/>
          <w:szCs w:val="28"/>
          <w:lang w:eastAsia="ar-SA"/>
        </w:rPr>
        <w:t xml:space="preserve">е отделения для детей с </w:t>
      </w:r>
      <w:proofErr w:type="spellStart"/>
      <w:r w:rsidR="00106E00">
        <w:rPr>
          <w:rFonts w:ascii="Times New Roman" w:eastAsia="Calibri" w:hAnsi="Times New Roman" w:cs="Times New Roman"/>
          <w:sz w:val="28"/>
          <w:szCs w:val="28"/>
          <w:lang w:eastAsia="ar-SA"/>
        </w:rPr>
        <w:t>инв</w:t>
      </w:r>
      <w:r w:rsidR="00A4252B">
        <w:rPr>
          <w:rFonts w:ascii="Times New Roman" w:eastAsia="Calibri" w:hAnsi="Times New Roman" w:cs="Times New Roman"/>
          <w:sz w:val="28"/>
          <w:szCs w:val="28"/>
          <w:lang w:eastAsia="ar-SA"/>
        </w:rPr>
        <w:t>лид</w:t>
      </w:r>
      <w:r w:rsidR="00106E00">
        <w:rPr>
          <w:rFonts w:ascii="Times New Roman" w:eastAsia="Calibri" w:hAnsi="Times New Roman" w:cs="Times New Roman"/>
          <w:sz w:val="28"/>
          <w:szCs w:val="28"/>
          <w:lang w:eastAsia="ar-SA"/>
        </w:rPr>
        <w:t>ностью</w:t>
      </w:r>
      <w:proofErr w:type="spellEnd"/>
      <w:r w:rsidR="00E3105B" w:rsidRPr="00901754">
        <w:rPr>
          <w:rFonts w:ascii="Times New Roman" w:eastAsia="Calibri" w:hAnsi="Times New Roman" w:cs="Times New Roman"/>
          <w:sz w:val="28"/>
          <w:szCs w:val="28"/>
          <w:lang w:eastAsia="ar-SA"/>
        </w:rPr>
        <w:t>)</w:t>
      </w:r>
      <w:r w:rsidR="00D33998" w:rsidRPr="00901754">
        <w:rPr>
          <w:rFonts w:ascii="Times New Roman" w:eastAsia="Calibri" w:hAnsi="Times New Roman" w:cs="Times New Roman"/>
          <w:sz w:val="28"/>
          <w:szCs w:val="28"/>
          <w:lang w:eastAsia="ar-SA"/>
        </w:rPr>
        <w:t>,</w:t>
      </w:r>
      <w:r w:rsidR="00E3105B" w:rsidRPr="00901754">
        <w:rPr>
          <w:rFonts w:ascii="Times New Roman" w:eastAsia="Calibri" w:hAnsi="Times New Roman" w:cs="Times New Roman"/>
          <w:sz w:val="28"/>
          <w:szCs w:val="28"/>
          <w:lang w:eastAsia="ar-SA"/>
        </w:rPr>
        <w:t xml:space="preserve"> </w:t>
      </w:r>
      <w:r w:rsidR="004E11DF" w:rsidRPr="00901754">
        <w:rPr>
          <w:rFonts w:ascii="Times New Roman" w:eastAsia="Calibri" w:hAnsi="Times New Roman" w:cs="Times New Roman"/>
          <w:sz w:val="28"/>
          <w:szCs w:val="28"/>
          <w:lang w:eastAsia="ar-SA"/>
        </w:rPr>
        <w:t xml:space="preserve"> </w:t>
      </w:r>
      <w:r w:rsidRPr="00901754">
        <w:rPr>
          <w:rFonts w:ascii="Times New Roman" w:eastAsia="Calibri" w:hAnsi="Times New Roman" w:cs="Times New Roman"/>
          <w:sz w:val="28"/>
          <w:szCs w:val="28"/>
          <w:lang w:eastAsia="ar-SA"/>
        </w:rPr>
        <w:t xml:space="preserve">(далее – </w:t>
      </w:r>
      <w:r w:rsidR="00D30A81" w:rsidRPr="00901754">
        <w:rPr>
          <w:rFonts w:ascii="Times New Roman" w:eastAsia="Calibri" w:hAnsi="Times New Roman" w:cs="Times New Roman"/>
          <w:sz w:val="28"/>
          <w:szCs w:val="28"/>
          <w:lang w:eastAsia="ar-SA"/>
        </w:rPr>
        <w:t>участники</w:t>
      </w:r>
      <w:r w:rsidRPr="00901754">
        <w:rPr>
          <w:rFonts w:ascii="Times New Roman" w:eastAsia="Calibri" w:hAnsi="Times New Roman" w:cs="Times New Roman"/>
          <w:sz w:val="28"/>
          <w:szCs w:val="28"/>
          <w:lang w:eastAsia="ar-SA"/>
        </w:rPr>
        <w:t>).</w:t>
      </w:r>
      <w:proofErr w:type="gramEnd"/>
    </w:p>
    <w:p w:rsidR="005B3E5C" w:rsidRPr="00003019" w:rsidRDefault="00631ECC" w:rsidP="00B62606">
      <w:pPr>
        <w:spacing w:after="0" w:line="240" w:lineRule="auto"/>
        <w:ind w:right="-1" w:firstLine="708"/>
        <w:jc w:val="both"/>
        <w:rPr>
          <w:rFonts w:ascii="Times New Roman" w:eastAsia="Times New Roman" w:hAnsi="Times New Roman" w:cs="Times New Roman"/>
          <w:bCs/>
          <w:sz w:val="28"/>
          <w:szCs w:val="28"/>
          <w:lang w:eastAsia="ru-RU"/>
        </w:rPr>
      </w:pPr>
      <w:proofErr w:type="gramStart"/>
      <w:r w:rsidRPr="00901754">
        <w:rPr>
          <w:rFonts w:ascii="Times New Roman" w:eastAsia="Calibri" w:hAnsi="Times New Roman" w:cs="Times New Roman"/>
          <w:sz w:val="28"/>
          <w:szCs w:val="28"/>
        </w:rPr>
        <w:lastRenderedPageBreak/>
        <w:t>Настоящая Конкурсная документация по конкурсному отбору инновационных</w:t>
      </w:r>
      <w:r w:rsidR="00607DAE" w:rsidRPr="00901754">
        <w:rPr>
          <w:rFonts w:ascii="Times New Roman" w:eastAsia="Calibri" w:hAnsi="Times New Roman" w:cs="Times New Roman"/>
          <w:sz w:val="28"/>
          <w:szCs w:val="28"/>
        </w:rPr>
        <w:t xml:space="preserve"> социальных проектов, направленных на </w:t>
      </w:r>
      <w:r w:rsidR="00E067B7" w:rsidRPr="00901754">
        <w:rPr>
          <w:rFonts w:ascii="Times New Roman" w:eastAsia="Times New Roman" w:hAnsi="Times New Roman" w:cs="Times New Roman"/>
          <w:sz w:val="28"/>
          <w:szCs w:val="28"/>
          <w:lang w:eastAsia="ru-RU"/>
        </w:rPr>
        <w:t xml:space="preserve">сохранение и поддержку здоровья детей с инвалидностью, </w:t>
      </w:r>
      <w:r w:rsidR="00E067B7" w:rsidRPr="002D1473">
        <w:rPr>
          <w:rFonts w:ascii="Times New Roman" w:eastAsia="Times New Roman" w:hAnsi="Times New Roman" w:cs="Times New Roman"/>
          <w:sz w:val="28"/>
          <w:szCs w:val="28"/>
          <w:lang w:eastAsia="ru-RU"/>
        </w:rPr>
        <w:t xml:space="preserve">находящихся в государственных учреждениях, осуществляющих стационарное социальное обслуживание детей-сирот и детей, оставшихся без попечения родителей </w:t>
      </w:r>
      <w:r w:rsidRPr="002D1473">
        <w:rPr>
          <w:rFonts w:ascii="Times New Roman" w:eastAsia="Calibri" w:hAnsi="Times New Roman" w:cs="Times New Roman"/>
          <w:sz w:val="28"/>
          <w:szCs w:val="28"/>
        </w:rPr>
        <w:t>(далее – конкурсная документация)</w:t>
      </w:r>
      <w:r w:rsidR="00F55CDB" w:rsidRPr="002D1473">
        <w:rPr>
          <w:rFonts w:ascii="Times New Roman" w:eastAsia="Calibri" w:hAnsi="Times New Roman" w:cs="Times New Roman"/>
          <w:sz w:val="28"/>
          <w:szCs w:val="28"/>
        </w:rPr>
        <w:t>,</w:t>
      </w:r>
      <w:r w:rsidRPr="002D1473">
        <w:rPr>
          <w:rFonts w:ascii="Times New Roman" w:eastAsia="Calibri" w:hAnsi="Times New Roman" w:cs="Times New Roman"/>
          <w:sz w:val="28"/>
          <w:szCs w:val="28"/>
        </w:rPr>
        <w:t xml:space="preserve"> разработана </w:t>
      </w:r>
      <w:r w:rsidRPr="002D1473">
        <w:rPr>
          <w:rFonts w:ascii="Times New Roman" w:eastAsia="Times New Roman" w:hAnsi="Times New Roman" w:cs="Times New Roman"/>
          <w:sz w:val="28"/>
          <w:szCs w:val="28"/>
          <w:lang w:eastAsia="ru-RU"/>
        </w:rPr>
        <w:t xml:space="preserve">на основе </w:t>
      </w:r>
      <w:r w:rsidR="00E067B7" w:rsidRPr="002D1473">
        <w:rPr>
          <w:rFonts w:ascii="Times New Roman" w:eastAsia="Calibri" w:hAnsi="Times New Roman" w:cs="Times New Roman"/>
          <w:sz w:val="28"/>
          <w:szCs w:val="28"/>
        </w:rPr>
        <w:t>Положения о конкурсном отборе инновационных социальных проектов государственных и муниципальных учреждений, российских негосударственных некоммерческих организаций и общественных объединений в сфере поддержки</w:t>
      </w:r>
      <w:proofErr w:type="gramEnd"/>
      <w:r w:rsidR="00E067B7" w:rsidRPr="002D1473">
        <w:rPr>
          <w:rFonts w:ascii="Times New Roman" w:eastAsia="Calibri" w:hAnsi="Times New Roman" w:cs="Times New Roman"/>
          <w:sz w:val="28"/>
          <w:szCs w:val="28"/>
        </w:rPr>
        <w:t xml:space="preserve"> </w:t>
      </w:r>
      <w:proofErr w:type="gramStart"/>
      <w:r w:rsidR="00E067B7" w:rsidRPr="002D1473">
        <w:rPr>
          <w:rFonts w:ascii="Times New Roman" w:eastAsia="Calibri" w:hAnsi="Times New Roman" w:cs="Times New Roman"/>
          <w:sz w:val="28"/>
          <w:szCs w:val="28"/>
        </w:rPr>
        <w:t>детей и семей с детьми, находящихся в трудной жизненной ситуации</w:t>
      </w:r>
      <w:r w:rsidRPr="002D1473">
        <w:rPr>
          <w:rFonts w:ascii="Times New Roman" w:eastAsia="Calibri" w:hAnsi="Times New Roman" w:cs="Times New Roman"/>
          <w:sz w:val="28"/>
          <w:szCs w:val="28"/>
        </w:rPr>
        <w:t xml:space="preserve">, </w:t>
      </w:r>
      <w:r w:rsidRPr="002D1473">
        <w:rPr>
          <w:rFonts w:ascii="Times New Roman" w:eastAsia="Times New Roman" w:hAnsi="Times New Roman" w:cs="Times New Roman"/>
          <w:sz w:val="28"/>
          <w:szCs w:val="28"/>
          <w:lang w:eastAsia="ru-RU"/>
        </w:rPr>
        <w:t xml:space="preserve">утвержденного решением правления Фонда </w:t>
      </w:r>
      <w:r w:rsidRPr="002D1473">
        <w:rPr>
          <w:rFonts w:ascii="Times New Roman" w:eastAsia="Times New Roman" w:hAnsi="Times New Roman" w:cs="Times New Roman"/>
          <w:bCs/>
          <w:sz w:val="28"/>
          <w:szCs w:val="28"/>
          <w:lang w:eastAsia="ru-RU"/>
        </w:rPr>
        <w:t>(проток</w:t>
      </w:r>
      <w:r w:rsidR="00607DAE" w:rsidRPr="002D1473">
        <w:rPr>
          <w:rFonts w:ascii="Times New Roman" w:eastAsia="Times New Roman" w:hAnsi="Times New Roman" w:cs="Times New Roman"/>
          <w:bCs/>
          <w:sz w:val="28"/>
          <w:szCs w:val="28"/>
          <w:lang w:eastAsia="ru-RU"/>
        </w:rPr>
        <w:t xml:space="preserve">ол заседания правления Фонда от </w:t>
      </w:r>
      <w:r w:rsidRPr="002D1473">
        <w:rPr>
          <w:rFonts w:ascii="Times New Roman" w:eastAsia="Times New Roman" w:hAnsi="Times New Roman" w:cs="Times New Roman"/>
          <w:bCs/>
          <w:sz w:val="28"/>
          <w:szCs w:val="28"/>
          <w:lang w:eastAsia="ru-RU"/>
        </w:rPr>
        <w:t>28 ф</w:t>
      </w:r>
      <w:r w:rsidR="000043D8" w:rsidRPr="002D1473">
        <w:rPr>
          <w:rFonts w:ascii="Times New Roman" w:eastAsia="Times New Roman" w:hAnsi="Times New Roman" w:cs="Times New Roman"/>
          <w:bCs/>
          <w:sz w:val="28"/>
          <w:szCs w:val="28"/>
          <w:lang w:eastAsia="ru-RU"/>
        </w:rPr>
        <w:t xml:space="preserve">евраля 2019 г. </w:t>
      </w:r>
      <w:r w:rsidRPr="002D1473">
        <w:rPr>
          <w:rFonts w:ascii="Times New Roman" w:eastAsia="Times New Roman" w:hAnsi="Times New Roman" w:cs="Times New Roman"/>
          <w:bCs/>
          <w:sz w:val="28"/>
          <w:szCs w:val="28"/>
          <w:lang w:eastAsia="ru-RU"/>
        </w:rPr>
        <w:t>№ 2</w:t>
      </w:r>
      <w:r w:rsidR="00B62606" w:rsidRPr="002D1473">
        <w:t xml:space="preserve"> (</w:t>
      </w:r>
      <w:r w:rsidR="00B62606" w:rsidRPr="002D1473">
        <w:rPr>
          <w:rFonts w:ascii="Times New Roman" w:eastAsia="Times New Roman" w:hAnsi="Times New Roman" w:cs="Times New Roman"/>
          <w:bCs/>
          <w:sz w:val="28"/>
          <w:szCs w:val="28"/>
          <w:lang w:eastAsia="ru-RU"/>
        </w:rPr>
        <w:t>ред</w:t>
      </w:r>
      <w:r w:rsidR="003042E6" w:rsidRPr="002D1473">
        <w:rPr>
          <w:rFonts w:ascii="Times New Roman" w:eastAsia="Times New Roman" w:hAnsi="Times New Roman" w:cs="Times New Roman"/>
          <w:bCs/>
          <w:sz w:val="28"/>
          <w:szCs w:val="28"/>
          <w:lang w:eastAsia="ru-RU"/>
        </w:rPr>
        <w:t>.</w:t>
      </w:r>
      <w:r w:rsidR="00B62606" w:rsidRPr="002D1473">
        <w:rPr>
          <w:rFonts w:ascii="Times New Roman" w:eastAsia="Times New Roman" w:hAnsi="Times New Roman" w:cs="Times New Roman"/>
          <w:bCs/>
          <w:sz w:val="28"/>
          <w:szCs w:val="28"/>
          <w:lang w:eastAsia="ru-RU"/>
        </w:rPr>
        <w:t xml:space="preserve"> от 16 апреля 2021 г.</w:t>
      </w:r>
      <w:r w:rsidRPr="002D1473">
        <w:rPr>
          <w:rFonts w:ascii="Times New Roman" w:eastAsia="Times New Roman" w:hAnsi="Times New Roman" w:cs="Times New Roman"/>
          <w:bCs/>
          <w:sz w:val="28"/>
          <w:szCs w:val="28"/>
          <w:lang w:eastAsia="ru-RU"/>
        </w:rPr>
        <w:t xml:space="preserve">) </w:t>
      </w:r>
      <w:r w:rsidRPr="002D1473">
        <w:rPr>
          <w:rFonts w:ascii="Times New Roman" w:eastAsia="Times New Roman" w:hAnsi="Times New Roman" w:cs="Times New Roman"/>
          <w:sz w:val="28"/>
          <w:szCs w:val="28"/>
          <w:lang w:eastAsia="ru-RU"/>
        </w:rPr>
        <w:t>(далее – Положение)</w:t>
      </w:r>
      <w:r w:rsidRPr="002D1473">
        <w:rPr>
          <w:rFonts w:ascii="Times New Roman" w:eastAsia="Times New Roman" w:hAnsi="Times New Roman" w:cs="Times New Roman"/>
          <w:bCs/>
          <w:sz w:val="28"/>
          <w:szCs w:val="28"/>
          <w:lang w:eastAsia="ru-RU"/>
        </w:rPr>
        <w:t xml:space="preserve"> и содержит </w:t>
      </w:r>
      <w:r w:rsidR="00D776CF">
        <w:rPr>
          <w:rFonts w:ascii="Times New Roman" w:eastAsia="Times New Roman" w:hAnsi="Times New Roman" w:cs="Times New Roman"/>
          <w:bCs/>
          <w:sz w:val="28"/>
          <w:szCs w:val="28"/>
          <w:lang w:eastAsia="ru-RU"/>
        </w:rPr>
        <w:t>условия проведения конкурса</w:t>
      </w:r>
      <w:r w:rsidR="00D30A81" w:rsidRPr="002D1473">
        <w:rPr>
          <w:rFonts w:ascii="Times New Roman" w:eastAsia="Times New Roman" w:hAnsi="Times New Roman" w:cs="Times New Roman"/>
          <w:bCs/>
          <w:sz w:val="28"/>
          <w:szCs w:val="28"/>
          <w:lang w:eastAsia="ru-RU"/>
        </w:rPr>
        <w:t>; требования к исполнителям и соисполнителям мероприятий проектов; порядок подачи, отзыва и возврат</w:t>
      </w:r>
      <w:r w:rsidR="00D776CF">
        <w:rPr>
          <w:rFonts w:ascii="Times New Roman" w:eastAsia="Times New Roman" w:hAnsi="Times New Roman" w:cs="Times New Roman"/>
          <w:bCs/>
          <w:sz w:val="28"/>
          <w:szCs w:val="28"/>
          <w:lang w:eastAsia="ru-RU"/>
        </w:rPr>
        <w:t>а заявок на участие в конкурсе</w:t>
      </w:r>
      <w:r w:rsidR="00D30A81" w:rsidRPr="002D1473">
        <w:rPr>
          <w:rFonts w:ascii="Times New Roman" w:eastAsia="Times New Roman" w:hAnsi="Times New Roman" w:cs="Times New Roman"/>
          <w:bCs/>
          <w:sz w:val="28"/>
          <w:szCs w:val="28"/>
          <w:lang w:eastAsia="ru-RU"/>
        </w:rPr>
        <w:t>;</w:t>
      </w:r>
      <w:proofErr w:type="gramEnd"/>
      <w:r w:rsidR="00D30A81" w:rsidRPr="002D1473">
        <w:rPr>
          <w:rFonts w:ascii="Times New Roman" w:eastAsia="Times New Roman" w:hAnsi="Times New Roman" w:cs="Times New Roman"/>
          <w:bCs/>
          <w:sz w:val="28"/>
          <w:szCs w:val="28"/>
          <w:lang w:eastAsia="ru-RU"/>
        </w:rPr>
        <w:t xml:space="preserve"> требования, предъявляемые к форме и содержанию заявок; правила рассмотрения и оценки заявок; условия </w:t>
      </w:r>
      <w:proofErr w:type="spellStart"/>
      <w:r w:rsidR="00022950" w:rsidRPr="002D1473">
        <w:rPr>
          <w:rFonts w:ascii="Times New Roman" w:eastAsia="Times New Roman" w:hAnsi="Times New Roman" w:cs="Times New Roman"/>
          <w:sz w:val="28"/>
          <w:szCs w:val="28"/>
          <w:lang w:eastAsia="ru-RU"/>
        </w:rPr>
        <w:t>грантовой</w:t>
      </w:r>
      <w:proofErr w:type="spellEnd"/>
      <w:r w:rsidR="00022950" w:rsidRPr="002D1473">
        <w:rPr>
          <w:rFonts w:ascii="Times New Roman" w:eastAsia="Times New Roman" w:hAnsi="Times New Roman" w:cs="Times New Roman"/>
          <w:sz w:val="28"/>
          <w:szCs w:val="28"/>
          <w:lang w:eastAsia="ru-RU"/>
        </w:rPr>
        <w:t xml:space="preserve"> </w:t>
      </w:r>
      <w:r w:rsidR="00D30A81" w:rsidRPr="002D1473">
        <w:rPr>
          <w:rFonts w:ascii="Times New Roman" w:eastAsia="Times New Roman" w:hAnsi="Times New Roman" w:cs="Times New Roman"/>
          <w:bCs/>
          <w:sz w:val="28"/>
          <w:szCs w:val="28"/>
          <w:lang w:eastAsia="ru-RU"/>
        </w:rPr>
        <w:t>поддержки проектов, а также сроки размещения информации на официальном сайте Фонда о результатах рассмотрения заявок</w:t>
      </w:r>
      <w:r w:rsidRPr="002D1473">
        <w:rPr>
          <w:rFonts w:ascii="Times New Roman" w:eastAsia="Times New Roman" w:hAnsi="Times New Roman" w:cs="Times New Roman"/>
          <w:bCs/>
          <w:sz w:val="28"/>
          <w:szCs w:val="28"/>
          <w:lang w:eastAsia="ru-RU"/>
        </w:rPr>
        <w:t>.</w:t>
      </w:r>
    </w:p>
    <w:p w:rsidR="00D525D0" w:rsidRPr="00901754" w:rsidRDefault="00C72876" w:rsidP="00EB56AB">
      <w:pPr>
        <w:spacing w:after="0" w:line="240" w:lineRule="auto"/>
        <w:ind w:right="-1" w:firstLine="708"/>
        <w:jc w:val="both"/>
        <w:rPr>
          <w:rFonts w:ascii="Times New Roman" w:eastAsia="Calibri" w:hAnsi="Times New Roman" w:cs="Times New Roman"/>
          <w:sz w:val="28"/>
          <w:szCs w:val="28"/>
        </w:rPr>
      </w:pPr>
      <w:proofErr w:type="gramStart"/>
      <w:r w:rsidRPr="00003019">
        <w:rPr>
          <w:rFonts w:ascii="Times New Roman" w:eastAsia="Times New Roman" w:hAnsi="Times New Roman" w:cs="Times New Roman"/>
          <w:sz w:val="28"/>
          <w:szCs w:val="28"/>
          <w:lang w:eastAsia="ru-RU"/>
        </w:rPr>
        <w:t xml:space="preserve">Подробные разъяснения по составлению и оформлению </w:t>
      </w:r>
      <w:r w:rsidR="009B2898" w:rsidRPr="00901754">
        <w:rPr>
          <w:rFonts w:ascii="Times New Roman" w:eastAsia="Times New Roman" w:hAnsi="Times New Roman" w:cs="Times New Roman"/>
          <w:sz w:val="28"/>
          <w:szCs w:val="28"/>
          <w:lang w:eastAsia="ru-RU"/>
        </w:rPr>
        <w:t xml:space="preserve">заявки на участие в </w:t>
      </w:r>
      <w:r w:rsidR="00D776CF">
        <w:rPr>
          <w:rFonts w:ascii="Times New Roman" w:eastAsia="Times New Roman" w:hAnsi="Times New Roman" w:cs="Times New Roman"/>
          <w:bCs/>
          <w:sz w:val="28"/>
          <w:szCs w:val="28"/>
          <w:lang w:eastAsia="ru-RU"/>
        </w:rPr>
        <w:t>конкурс</w:t>
      </w:r>
      <w:r w:rsidR="00180776" w:rsidRPr="002D1473">
        <w:rPr>
          <w:rFonts w:ascii="Times New Roman" w:eastAsia="Times New Roman" w:hAnsi="Times New Roman" w:cs="Times New Roman"/>
          <w:bCs/>
          <w:sz w:val="28"/>
          <w:szCs w:val="28"/>
          <w:lang w:eastAsia="ru-RU"/>
        </w:rPr>
        <w:t>е</w:t>
      </w:r>
      <w:r w:rsidR="00180776" w:rsidRPr="002D1473">
        <w:rPr>
          <w:rFonts w:ascii="Times New Roman" w:eastAsia="Times New Roman" w:hAnsi="Times New Roman" w:cs="Times New Roman"/>
          <w:sz w:val="28"/>
          <w:szCs w:val="28"/>
          <w:lang w:eastAsia="ru-RU"/>
        </w:rPr>
        <w:t xml:space="preserve"> </w:t>
      </w:r>
      <w:r w:rsidR="009B2898" w:rsidRPr="002D1473">
        <w:rPr>
          <w:rFonts w:ascii="Times New Roman" w:eastAsia="Times New Roman" w:hAnsi="Times New Roman" w:cs="Times New Roman"/>
          <w:sz w:val="28"/>
          <w:szCs w:val="28"/>
          <w:lang w:eastAsia="ru-RU"/>
        </w:rPr>
        <w:t>представлены</w:t>
      </w:r>
      <w:r w:rsidR="006C5EBC" w:rsidRPr="002D1473">
        <w:rPr>
          <w:rFonts w:ascii="Times New Roman" w:eastAsia="Times New Roman" w:hAnsi="Times New Roman" w:cs="Times New Roman"/>
          <w:sz w:val="28"/>
          <w:szCs w:val="28"/>
          <w:lang w:eastAsia="ru-RU"/>
        </w:rPr>
        <w:t xml:space="preserve"> </w:t>
      </w:r>
      <w:r w:rsidR="006C5EBC" w:rsidRPr="00901754">
        <w:rPr>
          <w:rFonts w:ascii="Times New Roman" w:eastAsia="Times New Roman" w:hAnsi="Times New Roman" w:cs="Times New Roman"/>
          <w:sz w:val="28"/>
          <w:szCs w:val="28"/>
          <w:lang w:eastAsia="ru-RU"/>
        </w:rPr>
        <w:t>в м</w:t>
      </w:r>
      <w:r w:rsidRPr="00901754">
        <w:rPr>
          <w:rFonts w:ascii="Times New Roman" w:eastAsia="Times New Roman" w:hAnsi="Times New Roman" w:cs="Times New Roman"/>
          <w:sz w:val="28"/>
          <w:szCs w:val="28"/>
          <w:lang w:eastAsia="ru-RU"/>
        </w:rPr>
        <w:t>етодических рекомендациях по подготовке заявки на участие в конкурсном отборе инновационных социальных проектов</w:t>
      </w:r>
      <w:r w:rsidR="00180776" w:rsidRPr="00901754">
        <w:rPr>
          <w:rFonts w:ascii="Times New Roman" w:eastAsia="Times New Roman" w:hAnsi="Times New Roman" w:cs="Times New Roman"/>
          <w:sz w:val="28"/>
          <w:szCs w:val="28"/>
          <w:lang w:eastAsia="ru-RU"/>
        </w:rPr>
        <w:t>,</w:t>
      </w:r>
      <w:r w:rsidRPr="00901754">
        <w:rPr>
          <w:rFonts w:ascii="Times New Roman" w:eastAsia="Times New Roman" w:hAnsi="Times New Roman" w:cs="Times New Roman"/>
          <w:sz w:val="28"/>
          <w:szCs w:val="28"/>
          <w:lang w:eastAsia="ru-RU"/>
        </w:rPr>
        <w:t xml:space="preserve"> </w:t>
      </w:r>
      <w:r w:rsidR="00180776" w:rsidRPr="00901754">
        <w:rPr>
          <w:rFonts w:ascii="Times New Roman" w:eastAsia="Calibri" w:hAnsi="Times New Roman" w:cs="Times New Roman"/>
          <w:sz w:val="28"/>
          <w:szCs w:val="28"/>
        </w:rPr>
        <w:t xml:space="preserve">направленных на </w:t>
      </w:r>
      <w:r w:rsidR="00180776" w:rsidRPr="00901754">
        <w:rPr>
          <w:rFonts w:ascii="Times New Roman" w:eastAsia="Times New Roman" w:hAnsi="Times New Roman" w:cs="Times New Roman"/>
          <w:sz w:val="28"/>
          <w:szCs w:val="28"/>
          <w:lang w:eastAsia="ru-RU"/>
        </w:rPr>
        <w:t xml:space="preserve">сохранение и поддержку здоровья детей с инвалидностью, находящихся в </w:t>
      </w:r>
      <w:r w:rsidR="00180776" w:rsidRPr="00A4252B">
        <w:rPr>
          <w:rFonts w:ascii="Times New Roman" w:eastAsia="Times New Roman" w:hAnsi="Times New Roman" w:cs="Times New Roman"/>
          <w:sz w:val="28"/>
          <w:szCs w:val="28"/>
          <w:lang w:eastAsia="ru-RU"/>
        </w:rPr>
        <w:t>государственных</w:t>
      </w:r>
      <w:r w:rsidR="00180776" w:rsidRPr="00901754">
        <w:rPr>
          <w:rFonts w:ascii="Times New Roman" w:eastAsia="Times New Roman" w:hAnsi="Times New Roman" w:cs="Times New Roman"/>
          <w:sz w:val="28"/>
          <w:szCs w:val="28"/>
          <w:lang w:eastAsia="ru-RU"/>
        </w:rPr>
        <w:t xml:space="preserve"> учреждениях, осуществляющих стационарное социальное обслуживание детей-сирот и детей, оставшихся без попечения родителей</w:t>
      </w:r>
      <w:r w:rsidR="00953787" w:rsidRPr="00901754">
        <w:rPr>
          <w:rFonts w:ascii="Times New Roman" w:eastAsia="Times New Roman" w:hAnsi="Times New Roman" w:cs="Times New Roman"/>
          <w:sz w:val="28"/>
          <w:szCs w:val="28"/>
          <w:lang w:eastAsia="ru-RU"/>
        </w:rPr>
        <w:t xml:space="preserve"> </w:t>
      </w:r>
      <w:r w:rsidRPr="00901754">
        <w:rPr>
          <w:rFonts w:ascii="Times New Roman" w:eastAsia="Times New Roman" w:hAnsi="Times New Roman" w:cs="Times New Roman"/>
          <w:sz w:val="28"/>
          <w:szCs w:val="28"/>
          <w:lang w:eastAsia="ru-RU"/>
        </w:rPr>
        <w:t xml:space="preserve">(далее – методические рекомендации), размещенных </w:t>
      </w:r>
      <w:r w:rsidR="009B2898" w:rsidRPr="00901754">
        <w:rPr>
          <w:rFonts w:ascii="Times New Roman" w:eastAsia="Times New Roman" w:hAnsi="Times New Roman" w:cs="Times New Roman"/>
          <w:sz w:val="28"/>
          <w:szCs w:val="28"/>
          <w:lang w:eastAsia="ru-RU"/>
        </w:rPr>
        <w:t xml:space="preserve">на сайте Фонда </w:t>
      </w:r>
      <w:r w:rsidR="00D525D0" w:rsidRPr="00901754">
        <w:rPr>
          <w:rFonts w:ascii="Times New Roman" w:eastAsia="Times New Roman" w:hAnsi="Times New Roman" w:cs="Times New Roman"/>
          <w:sz w:val="28"/>
          <w:szCs w:val="28"/>
          <w:lang w:eastAsia="ru-RU"/>
        </w:rPr>
        <w:t>(</w:t>
      </w:r>
      <w:hyperlink r:id="rId9" w:history="1">
        <w:proofErr w:type="gramEnd"/>
        <w:r w:rsidR="00D525D0" w:rsidRPr="00901754">
          <w:rPr>
            <w:rFonts w:ascii="Times New Roman" w:eastAsia="Times New Roman" w:hAnsi="Times New Roman" w:cs="Times New Roman"/>
            <w:bCs/>
            <w:color w:val="0000FF"/>
            <w:sz w:val="28"/>
            <w:szCs w:val="28"/>
            <w:u w:val="single"/>
            <w:lang w:eastAsia="ru-RU"/>
          </w:rPr>
          <w:t>http://www.</w:t>
        </w:r>
        <w:r w:rsidR="00D525D0" w:rsidRPr="00901754">
          <w:rPr>
            <w:rFonts w:ascii="Times New Roman" w:eastAsia="Times New Roman" w:hAnsi="Times New Roman" w:cs="Times New Roman"/>
            <w:bCs/>
            <w:color w:val="0000FF"/>
            <w:sz w:val="28"/>
            <w:szCs w:val="28"/>
            <w:u w:val="single"/>
            <w:lang w:val="en-US" w:eastAsia="ru-RU"/>
          </w:rPr>
          <w:t>fond</w:t>
        </w:r>
        <w:r w:rsidR="00D525D0" w:rsidRPr="00901754">
          <w:rPr>
            <w:rFonts w:ascii="Times New Roman" w:eastAsia="Times New Roman" w:hAnsi="Times New Roman" w:cs="Times New Roman"/>
            <w:bCs/>
            <w:color w:val="0000FF"/>
            <w:sz w:val="28"/>
            <w:szCs w:val="28"/>
            <w:u w:val="single"/>
            <w:lang w:eastAsia="ru-RU"/>
          </w:rPr>
          <w:t>-</w:t>
        </w:r>
        <w:r w:rsidR="00D525D0" w:rsidRPr="00901754">
          <w:rPr>
            <w:rFonts w:ascii="Times New Roman" w:eastAsia="Times New Roman" w:hAnsi="Times New Roman" w:cs="Times New Roman"/>
            <w:bCs/>
            <w:color w:val="0000FF"/>
            <w:sz w:val="28"/>
            <w:szCs w:val="28"/>
            <w:u w:val="single"/>
            <w:lang w:val="en-US" w:eastAsia="ru-RU"/>
          </w:rPr>
          <w:t>detyam</w:t>
        </w:r>
        <w:r w:rsidR="00D525D0" w:rsidRPr="00901754">
          <w:rPr>
            <w:rFonts w:ascii="Times New Roman" w:eastAsia="Times New Roman" w:hAnsi="Times New Roman" w:cs="Times New Roman"/>
            <w:bCs/>
            <w:color w:val="0000FF"/>
            <w:sz w:val="28"/>
            <w:szCs w:val="28"/>
            <w:u w:val="single"/>
            <w:lang w:eastAsia="ru-RU"/>
          </w:rPr>
          <w:t>.</w:t>
        </w:r>
        <w:r w:rsidR="00D525D0" w:rsidRPr="00901754">
          <w:rPr>
            <w:rFonts w:ascii="Times New Roman" w:eastAsia="Times New Roman" w:hAnsi="Times New Roman" w:cs="Times New Roman"/>
            <w:bCs/>
            <w:color w:val="0000FF"/>
            <w:sz w:val="28"/>
            <w:szCs w:val="28"/>
            <w:u w:val="single"/>
            <w:lang w:val="en-US" w:eastAsia="ru-RU"/>
          </w:rPr>
          <w:t>ru</w:t>
        </w:r>
        <w:r w:rsidR="00D525D0" w:rsidRPr="00901754">
          <w:rPr>
            <w:rFonts w:ascii="Times New Roman" w:eastAsia="Times New Roman" w:hAnsi="Times New Roman" w:cs="Times New Roman"/>
            <w:bCs/>
            <w:color w:val="0000FF"/>
            <w:sz w:val="28"/>
            <w:szCs w:val="28"/>
            <w:u w:val="single"/>
            <w:lang w:eastAsia="ru-RU"/>
          </w:rPr>
          <w:t>/</w:t>
        </w:r>
      </w:hyperlink>
      <w:r w:rsidR="00D525D0" w:rsidRPr="00901754">
        <w:rPr>
          <w:rFonts w:ascii="Times New Roman" w:eastAsia="Times New Roman" w:hAnsi="Times New Roman" w:cs="Times New Roman"/>
          <w:sz w:val="28"/>
          <w:szCs w:val="28"/>
          <w:lang w:eastAsia="ru-RU"/>
        </w:rPr>
        <w:t>).</w:t>
      </w:r>
    </w:p>
    <w:p w:rsidR="00F00350" w:rsidRPr="00901754" w:rsidRDefault="00F00350" w:rsidP="00EB56AB">
      <w:pPr>
        <w:spacing w:after="0" w:line="240" w:lineRule="auto"/>
        <w:ind w:right="-1" w:firstLine="708"/>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b/>
          <w:sz w:val="28"/>
          <w:szCs w:val="28"/>
          <w:lang w:eastAsia="ru-RU"/>
        </w:rPr>
        <w:t xml:space="preserve">Цель </w:t>
      </w:r>
      <w:r w:rsidRPr="00E21C22">
        <w:rPr>
          <w:rFonts w:ascii="Times New Roman" w:eastAsia="Times New Roman" w:hAnsi="Times New Roman" w:cs="Times New Roman"/>
          <w:b/>
          <w:sz w:val="28"/>
          <w:szCs w:val="28"/>
          <w:lang w:eastAsia="ru-RU"/>
        </w:rPr>
        <w:t>конкурса</w:t>
      </w:r>
      <w:r w:rsidRPr="00901754">
        <w:rPr>
          <w:rFonts w:ascii="Times New Roman" w:eastAsia="Times New Roman" w:hAnsi="Times New Roman" w:cs="Times New Roman"/>
          <w:sz w:val="28"/>
          <w:szCs w:val="28"/>
          <w:lang w:eastAsia="ru-RU"/>
        </w:rPr>
        <w:t xml:space="preserve"> – содействие </w:t>
      </w:r>
      <w:r w:rsidRPr="00901754">
        <w:rPr>
          <w:rFonts w:ascii="Times New Roman" w:eastAsia="Calibri" w:hAnsi="Times New Roman" w:cs="Times New Roman"/>
          <w:sz w:val="28"/>
          <w:szCs w:val="28"/>
          <w:lang w:eastAsia="ar-SA"/>
        </w:rPr>
        <w:t xml:space="preserve">учреждениям, осуществляющим стационарное социальное обслуживание </w:t>
      </w:r>
      <w:r w:rsidRPr="00901754">
        <w:rPr>
          <w:rFonts w:ascii="Times New Roman" w:eastAsia="Times New Roman" w:hAnsi="Times New Roman" w:cs="Times New Roman"/>
          <w:sz w:val="28"/>
          <w:szCs w:val="28"/>
          <w:lang w:eastAsia="ru-RU"/>
        </w:rPr>
        <w:t>детей-сирот и детей, оставшихся без попечения родителей, в</w:t>
      </w:r>
      <w:r w:rsidR="002E2141" w:rsidRPr="00901754">
        <w:rPr>
          <w:rFonts w:ascii="Times New Roman" w:eastAsia="Times New Roman" w:hAnsi="Times New Roman" w:cs="Times New Roman"/>
          <w:sz w:val="28"/>
          <w:szCs w:val="28"/>
          <w:lang w:eastAsia="ru-RU"/>
        </w:rPr>
        <w:t xml:space="preserve"> </w:t>
      </w:r>
      <w:proofErr w:type="gramStart"/>
      <w:r w:rsidR="002E2141" w:rsidRPr="00901754">
        <w:rPr>
          <w:rFonts w:ascii="Times New Roman" w:eastAsia="Times New Roman" w:hAnsi="Times New Roman" w:cs="Times New Roman"/>
          <w:sz w:val="28"/>
          <w:szCs w:val="28"/>
          <w:lang w:eastAsia="ru-RU"/>
        </w:rPr>
        <w:t>сохранении</w:t>
      </w:r>
      <w:proofErr w:type="gramEnd"/>
      <w:r w:rsidR="002E2141" w:rsidRPr="00901754">
        <w:rPr>
          <w:rFonts w:ascii="Times New Roman" w:eastAsia="Times New Roman" w:hAnsi="Times New Roman" w:cs="Times New Roman"/>
          <w:sz w:val="28"/>
          <w:szCs w:val="28"/>
          <w:lang w:eastAsia="ru-RU"/>
        </w:rPr>
        <w:t xml:space="preserve"> и поддержке здоровья детей с инвалидностью</w:t>
      </w:r>
      <w:r w:rsidRPr="00901754">
        <w:rPr>
          <w:rFonts w:ascii="Times New Roman" w:eastAsia="Times New Roman" w:hAnsi="Times New Roman" w:cs="Times New Roman"/>
          <w:sz w:val="28"/>
          <w:szCs w:val="28"/>
          <w:lang w:eastAsia="ru-RU"/>
        </w:rPr>
        <w:t>.</w:t>
      </w:r>
    </w:p>
    <w:p w:rsidR="00D65FC4" w:rsidRDefault="00F00350" w:rsidP="00EB56AB">
      <w:pPr>
        <w:spacing w:after="0" w:line="240" w:lineRule="auto"/>
        <w:ind w:right="-1" w:firstLine="708"/>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b/>
          <w:sz w:val="28"/>
          <w:szCs w:val="28"/>
          <w:lang w:eastAsia="ru-RU"/>
        </w:rPr>
        <w:t>Задачи конкурса</w:t>
      </w:r>
      <w:r w:rsidR="00D65FC4" w:rsidRPr="00901754">
        <w:rPr>
          <w:rFonts w:ascii="Times New Roman" w:eastAsia="Times New Roman" w:hAnsi="Times New Roman" w:cs="Times New Roman"/>
          <w:sz w:val="28"/>
          <w:szCs w:val="28"/>
          <w:lang w:eastAsia="ru-RU"/>
        </w:rPr>
        <w:t>:</w:t>
      </w:r>
    </w:p>
    <w:p w:rsidR="00D65FC4" w:rsidRPr="00901754" w:rsidRDefault="00D65FC4" w:rsidP="00EB56AB">
      <w:pPr>
        <w:spacing w:after="0" w:line="240" w:lineRule="auto"/>
        <w:ind w:right="-1" w:firstLine="708"/>
        <w:jc w:val="both"/>
        <w:rPr>
          <w:rFonts w:ascii="Times New Roman" w:eastAsia="Times New Roman" w:hAnsi="Times New Roman" w:cs="Times New Roman"/>
          <w:sz w:val="28"/>
          <w:szCs w:val="28"/>
          <w:lang w:eastAsia="ru-RU"/>
        </w:rPr>
      </w:pPr>
      <w:proofErr w:type="gramStart"/>
      <w:r w:rsidRPr="00901754">
        <w:rPr>
          <w:rFonts w:ascii="Times New Roman" w:hAnsi="Times New Roman" w:cs="Times New Roman"/>
          <w:sz w:val="28"/>
          <w:szCs w:val="28"/>
        </w:rPr>
        <w:t>о</w:t>
      </w:r>
      <w:r w:rsidR="00F00350" w:rsidRPr="00901754">
        <w:rPr>
          <w:rFonts w:ascii="Times New Roman" w:hAnsi="Times New Roman" w:cs="Times New Roman"/>
          <w:sz w:val="28"/>
          <w:szCs w:val="28"/>
        </w:rPr>
        <w:t xml:space="preserve">тбор для последующей реализации проектов, направленных на </w:t>
      </w:r>
      <w:r w:rsidR="0082205A" w:rsidRPr="00901754">
        <w:rPr>
          <w:rFonts w:ascii="Times New Roman" w:hAnsi="Times New Roman" w:cs="Times New Roman"/>
          <w:sz w:val="28"/>
          <w:szCs w:val="28"/>
        </w:rPr>
        <w:t xml:space="preserve">сохранение и поддержку здоровья детей с инвалидностью, находящихся в </w:t>
      </w:r>
      <w:r w:rsidR="0082205A" w:rsidRPr="00DB5E60">
        <w:rPr>
          <w:rFonts w:ascii="Times New Roman" w:hAnsi="Times New Roman" w:cs="Times New Roman"/>
          <w:sz w:val="28"/>
          <w:szCs w:val="28"/>
        </w:rPr>
        <w:t>государственных</w:t>
      </w:r>
      <w:r w:rsidR="00F75762">
        <w:rPr>
          <w:rFonts w:ascii="Times New Roman" w:eastAsia="Calibri" w:hAnsi="Times New Roman" w:cs="Times New Roman"/>
          <w:sz w:val="28"/>
          <w:szCs w:val="28"/>
          <w:lang w:eastAsia="ar-SA"/>
        </w:rPr>
        <w:t xml:space="preserve"> </w:t>
      </w:r>
      <w:r w:rsidR="0082205A" w:rsidRPr="00901754">
        <w:rPr>
          <w:rFonts w:ascii="Times New Roman" w:hAnsi="Times New Roman" w:cs="Times New Roman"/>
          <w:sz w:val="28"/>
          <w:szCs w:val="28"/>
        </w:rPr>
        <w:t>учреждениях, осуществляющих стационарное социальное обслуживание</w:t>
      </w:r>
      <w:r w:rsidR="00AC4E50">
        <w:rPr>
          <w:rFonts w:ascii="Times New Roman" w:hAnsi="Times New Roman" w:cs="Times New Roman"/>
          <w:sz w:val="28"/>
          <w:szCs w:val="28"/>
        </w:rPr>
        <w:br/>
      </w:r>
      <w:r w:rsidR="0082205A" w:rsidRPr="00901754">
        <w:rPr>
          <w:rFonts w:ascii="Times New Roman" w:hAnsi="Times New Roman" w:cs="Times New Roman"/>
          <w:sz w:val="28"/>
          <w:szCs w:val="28"/>
        </w:rPr>
        <w:t>детей-сирот и детей, оставшихся без попечения родителей</w:t>
      </w:r>
      <w:r w:rsidRPr="00901754">
        <w:rPr>
          <w:rFonts w:ascii="Times New Roman" w:hAnsi="Times New Roman" w:cs="Times New Roman"/>
          <w:sz w:val="28"/>
          <w:szCs w:val="28"/>
        </w:rPr>
        <w:t>;</w:t>
      </w:r>
      <w:proofErr w:type="gramEnd"/>
    </w:p>
    <w:p w:rsidR="00D65FC4" w:rsidRPr="00901754" w:rsidRDefault="00D65FC4" w:rsidP="00EB56AB">
      <w:pPr>
        <w:spacing w:after="0" w:line="240" w:lineRule="auto"/>
        <w:ind w:right="-1" w:firstLine="708"/>
        <w:jc w:val="both"/>
        <w:rPr>
          <w:rFonts w:ascii="Times New Roman" w:hAnsi="Times New Roman" w:cs="Times New Roman"/>
          <w:sz w:val="28"/>
          <w:szCs w:val="28"/>
        </w:rPr>
      </w:pPr>
      <w:r w:rsidRPr="00901754">
        <w:rPr>
          <w:rFonts w:ascii="Times New Roman" w:hAnsi="Times New Roman" w:cs="Times New Roman"/>
          <w:sz w:val="28"/>
          <w:szCs w:val="28"/>
        </w:rPr>
        <w:t>с</w:t>
      </w:r>
      <w:r w:rsidR="00F00350" w:rsidRPr="00901754">
        <w:rPr>
          <w:rFonts w:ascii="Times New Roman" w:hAnsi="Times New Roman" w:cs="Times New Roman"/>
          <w:sz w:val="28"/>
          <w:szCs w:val="28"/>
        </w:rPr>
        <w:t>одействие продвижению эффективных социальных практик</w:t>
      </w:r>
      <w:r w:rsidR="0032766C" w:rsidRPr="00901754">
        <w:rPr>
          <w:rFonts w:ascii="Times New Roman" w:hAnsi="Times New Roman" w:cs="Times New Roman"/>
          <w:sz w:val="28"/>
          <w:szCs w:val="28"/>
        </w:rPr>
        <w:t xml:space="preserve"> </w:t>
      </w:r>
      <w:r w:rsidR="009B24C3" w:rsidRPr="00901754">
        <w:rPr>
          <w:rFonts w:ascii="Times New Roman" w:hAnsi="Times New Roman" w:cs="Times New Roman"/>
          <w:sz w:val="28"/>
          <w:szCs w:val="28"/>
        </w:rPr>
        <w:t xml:space="preserve">оказания помощи </w:t>
      </w:r>
      <w:r w:rsidR="0032766C" w:rsidRPr="00901754">
        <w:rPr>
          <w:rFonts w:ascii="Times New Roman" w:eastAsia="Times New Roman" w:hAnsi="Times New Roman" w:cs="Times New Roman"/>
          <w:sz w:val="28"/>
          <w:szCs w:val="28"/>
          <w:lang w:eastAsia="ru-RU"/>
        </w:rPr>
        <w:t>дет</w:t>
      </w:r>
      <w:r w:rsidR="009B24C3" w:rsidRPr="00901754">
        <w:rPr>
          <w:rFonts w:ascii="Times New Roman" w:hAnsi="Times New Roman" w:cs="Times New Roman"/>
          <w:sz w:val="28"/>
          <w:szCs w:val="28"/>
        </w:rPr>
        <w:t>ям с инвалидностью</w:t>
      </w:r>
      <w:r w:rsidRPr="00901754">
        <w:rPr>
          <w:rFonts w:ascii="Times New Roman" w:hAnsi="Times New Roman" w:cs="Times New Roman"/>
          <w:sz w:val="28"/>
          <w:szCs w:val="28"/>
        </w:rPr>
        <w:t>;</w:t>
      </w:r>
    </w:p>
    <w:p w:rsidR="00A42D9F" w:rsidRPr="00266FBA" w:rsidRDefault="00D65FC4" w:rsidP="00266FBA">
      <w:pPr>
        <w:spacing w:after="0" w:line="240" w:lineRule="auto"/>
        <w:ind w:right="-1" w:firstLine="708"/>
        <w:jc w:val="both"/>
        <w:rPr>
          <w:rFonts w:ascii="Times New Roman" w:hAnsi="Times New Roman" w:cs="Times New Roman"/>
          <w:b/>
          <w:sz w:val="28"/>
          <w:szCs w:val="28"/>
        </w:rPr>
      </w:pPr>
      <w:r w:rsidRPr="00901754">
        <w:rPr>
          <w:rFonts w:ascii="Times New Roman" w:hAnsi="Times New Roman" w:cs="Times New Roman"/>
          <w:sz w:val="28"/>
          <w:szCs w:val="28"/>
        </w:rPr>
        <w:t>с</w:t>
      </w:r>
      <w:r w:rsidR="00F00350" w:rsidRPr="00901754">
        <w:rPr>
          <w:rFonts w:ascii="Times New Roman" w:hAnsi="Times New Roman" w:cs="Times New Roman"/>
          <w:sz w:val="28"/>
          <w:szCs w:val="28"/>
        </w:rPr>
        <w:t xml:space="preserve">оздание условий для </w:t>
      </w:r>
      <w:r w:rsidR="0032766C" w:rsidRPr="00901754">
        <w:rPr>
          <w:rFonts w:ascii="Times New Roman" w:hAnsi="Times New Roman" w:cs="Times New Roman"/>
          <w:color w:val="010101"/>
          <w:sz w:val="28"/>
          <w:szCs w:val="28"/>
          <w:shd w:val="clear" w:color="auto" w:fill="FFFFFF"/>
        </w:rPr>
        <w:t xml:space="preserve">развития социального партнерства Фонда и </w:t>
      </w:r>
      <w:r w:rsidR="0032766C" w:rsidRPr="00C66262">
        <w:rPr>
          <w:rFonts w:ascii="Times New Roman" w:hAnsi="Times New Roman" w:cs="Times New Roman"/>
          <w:sz w:val="28"/>
          <w:szCs w:val="28"/>
        </w:rPr>
        <w:t>государственных</w:t>
      </w:r>
      <w:r w:rsidR="00C66262" w:rsidRPr="000E03AB">
        <w:rPr>
          <w:rFonts w:ascii="Times New Roman" w:eastAsia="Calibri" w:hAnsi="Times New Roman" w:cs="Times New Roman"/>
          <w:sz w:val="28"/>
          <w:szCs w:val="28"/>
          <w:lang w:eastAsia="ar-SA"/>
        </w:rPr>
        <w:t xml:space="preserve"> </w:t>
      </w:r>
      <w:r w:rsidR="0032766C" w:rsidRPr="00901754">
        <w:rPr>
          <w:rFonts w:ascii="Times New Roman" w:hAnsi="Times New Roman" w:cs="Times New Roman"/>
          <w:sz w:val="28"/>
          <w:szCs w:val="28"/>
        </w:rPr>
        <w:t xml:space="preserve">учреждений, осуществляющих стационарное социальное обслуживание детей-сирот и детей, оставшихся без попечения родителей, </w:t>
      </w:r>
      <w:r w:rsidR="00F00350" w:rsidRPr="00901754">
        <w:rPr>
          <w:rFonts w:ascii="Times New Roman" w:hAnsi="Times New Roman" w:cs="Times New Roman"/>
          <w:sz w:val="28"/>
          <w:szCs w:val="28"/>
        </w:rPr>
        <w:t>в реализации программ</w:t>
      </w:r>
      <w:r w:rsidR="0032766C" w:rsidRPr="00901754">
        <w:rPr>
          <w:rFonts w:ascii="Times New Roman" w:hAnsi="Times New Roman" w:cs="Times New Roman"/>
          <w:sz w:val="28"/>
          <w:szCs w:val="28"/>
        </w:rPr>
        <w:t>ы</w:t>
      </w:r>
      <w:r w:rsidR="00F00350" w:rsidRPr="00901754">
        <w:rPr>
          <w:rFonts w:ascii="Times New Roman" w:hAnsi="Times New Roman" w:cs="Times New Roman"/>
          <w:sz w:val="28"/>
          <w:szCs w:val="28"/>
        </w:rPr>
        <w:t xml:space="preserve"> Фонда </w:t>
      </w:r>
      <w:r w:rsidR="0032766C" w:rsidRPr="00901754">
        <w:rPr>
          <w:rFonts w:ascii="Times New Roman" w:hAnsi="Times New Roman" w:cs="Times New Roman"/>
          <w:sz w:val="28"/>
          <w:szCs w:val="28"/>
        </w:rPr>
        <w:t>«Ценю жизнь».</w:t>
      </w:r>
    </w:p>
    <w:p w:rsidR="006B194A" w:rsidRPr="00901754" w:rsidRDefault="006B194A" w:rsidP="00EB56AB">
      <w:pPr>
        <w:spacing w:after="0" w:line="240" w:lineRule="auto"/>
        <w:ind w:firstLine="709"/>
        <w:contextualSpacing/>
        <w:jc w:val="both"/>
        <w:rPr>
          <w:rFonts w:ascii="Times New Roman" w:eastAsia="Times New Roman" w:hAnsi="Times New Roman" w:cs="Times New Roman"/>
          <w:b/>
          <w:sz w:val="28"/>
          <w:szCs w:val="28"/>
          <w:lang w:eastAsia="ru-RU"/>
        </w:rPr>
      </w:pPr>
    </w:p>
    <w:p w:rsidR="004914FF" w:rsidRPr="00901754" w:rsidRDefault="008221E3" w:rsidP="00EB56AB">
      <w:pPr>
        <w:spacing w:after="0" w:line="240" w:lineRule="auto"/>
        <w:ind w:right="-1" w:firstLine="708"/>
        <w:contextualSpacing/>
        <w:jc w:val="center"/>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 xml:space="preserve">2.  Цель, </w:t>
      </w:r>
      <w:r w:rsidR="004914FF" w:rsidRPr="00901754">
        <w:rPr>
          <w:rFonts w:ascii="Times New Roman" w:eastAsia="Times New Roman" w:hAnsi="Times New Roman" w:cs="Times New Roman"/>
          <w:b/>
          <w:sz w:val="28"/>
          <w:szCs w:val="28"/>
          <w:lang w:eastAsia="ru-RU"/>
        </w:rPr>
        <w:t xml:space="preserve">задачи </w:t>
      </w:r>
      <w:r w:rsidRPr="00901754">
        <w:rPr>
          <w:rFonts w:ascii="Times New Roman" w:eastAsia="Times New Roman" w:hAnsi="Times New Roman" w:cs="Times New Roman"/>
          <w:b/>
          <w:sz w:val="28"/>
          <w:szCs w:val="28"/>
          <w:lang w:eastAsia="ru-RU"/>
        </w:rPr>
        <w:t xml:space="preserve">и </w:t>
      </w:r>
      <w:r w:rsidR="005E73F6" w:rsidRPr="00901754">
        <w:rPr>
          <w:rFonts w:ascii="Times New Roman" w:eastAsia="Times New Roman" w:hAnsi="Times New Roman" w:cs="Times New Roman"/>
          <w:b/>
          <w:sz w:val="28"/>
          <w:szCs w:val="28"/>
          <w:lang w:eastAsia="ru-RU"/>
        </w:rPr>
        <w:t xml:space="preserve">ожидаемые </w:t>
      </w:r>
      <w:r w:rsidR="00214305" w:rsidRPr="00901754">
        <w:rPr>
          <w:rFonts w:ascii="Times New Roman" w:eastAsia="Times New Roman" w:hAnsi="Times New Roman" w:cs="Times New Roman"/>
          <w:b/>
          <w:sz w:val="28"/>
          <w:szCs w:val="28"/>
          <w:lang w:eastAsia="ru-RU"/>
        </w:rPr>
        <w:t>результаты</w:t>
      </w:r>
      <w:r w:rsidR="00EC2A89" w:rsidRPr="00901754">
        <w:rPr>
          <w:rFonts w:ascii="Times New Roman" w:eastAsia="Times New Roman" w:hAnsi="Times New Roman" w:cs="Times New Roman"/>
          <w:b/>
          <w:sz w:val="28"/>
          <w:szCs w:val="28"/>
          <w:lang w:eastAsia="ru-RU"/>
        </w:rPr>
        <w:t xml:space="preserve"> </w:t>
      </w:r>
      <w:r w:rsidR="00517363" w:rsidRPr="00901754">
        <w:rPr>
          <w:rFonts w:ascii="Times New Roman" w:eastAsia="Times New Roman" w:hAnsi="Times New Roman" w:cs="Times New Roman"/>
          <w:b/>
          <w:sz w:val="28"/>
          <w:szCs w:val="28"/>
          <w:lang w:eastAsia="ru-RU"/>
        </w:rPr>
        <w:t xml:space="preserve">реализации </w:t>
      </w:r>
      <w:r w:rsidR="00D65FC4" w:rsidRPr="00901754">
        <w:rPr>
          <w:rFonts w:ascii="Times New Roman" w:eastAsia="Times New Roman" w:hAnsi="Times New Roman" w:cs="Times New Roman"/>
          <w:b/>
          <w:sz w:val="28"/>
          <w:szCs w:val="28"/>
          <w:lang w:eastAsia="ru-RU"/>
        </w:rPr>
        <w:t>проект</w:t>
      </w:r>
      <w:r w:rsidR="00517363" w:rsidRPr="00901754">
        <w:rPr>
          <w:rFonts w:ascii="Times New Roman" w:eastAsia="Times New Roman" w:hAnsi="Times New Roman" w:cs="Times New Roman"/>
          <w:b/>
          <w:sz w:val="28"/>
          <w:szCs w:val="28"/>
          <w:lang w:eastAsia="ru-RU"/>
        </w:rPr>
        <w:t>а</w:t>
      </w:r>
    </w:p>
    <w:p w:rsidR="00DC3127" w:rsidRPr="00901754" w:rsidRDefault="00DC3127" w:rsidP="00EB56AB">
      <w:pPr>
        <w:spacing w:after="0" w:line="240" w:lineRule="auto"/>
        <w:ind w:right="-1" w:firstLine="708"/>
        <w:contextualSpacing/>
        <w:jc w:val="center"/>
        <w:rPr>
          <w:rFonts w:ascii="Times New Roman" w:eastAsia="Times New Roman" w:hAnsi="Times New Roman" w:cs="Times New Roman"/>
          <w:b/>
          <w:sz w:val="28"/>
          <w:szCs w:val="28"/>
          <w:lang w:eastAsia="ru-RU"/>
        </w:rPr>
      </w:pPr>
    </w:p>
    <w:p w:rsidR="00D65FC4" w:rsidRDefault="00D65FC4" w:rsidP="00EB56AB">
      <w:pPr>
        <w:spacing w:after="0" w:line="240" w:lineRule="auto"/>
        <w:ind w:firstLine="708"/>
        <w:contextualSpacing/>
        <w:jc w:val="both"/>
        <w:rPr>
          <w:rFonts w:ascii="Times New Roman" w:eastAsia="Calibri" w:hAnsi="Times New Roman" w:cs="Times New Roman"/>
          <w:sz w:val="28"/>
          <w:szCs w:val="28"/>
        </w:rPr>
      </w:pPr>
      <w:r w:rsidRPr="00901754">
        <w:rPr>
          <w:rFonts w:ascii="Times New Roman" w:eastAsia="Calibri" w:hAnsi="Times New Roman" w:cs="Times New Roman"/>
          <w:sz w:val="28"/>
          <w:szCs w:val="28"/>
        </w:rPr>
        <w:t xml:space="preserve">Участник </w:t>
      </w:r>
      <w:r w:rsidR="00E21C22">
        <w:rPr>
          <w:rFonts w:ascii="Times New Roman" w:eastAsia="Calibri" w:hAnsi="Times New Roman" w:cs="Times New Roman"/>
          <w:sz w:val="28"/>
          <w:szCs w:val="28"/>
        </w:rPr>
        <w:t>конкурса</w:t>
      </w:r>
      <w:r w:rsidRPr="00901754">
        <w:rPr>
          <w:rFonts w:ascii="Times New Roman" w:eastAsia="Calibri" w:hAnsi="Times New Roman" w:cs="Times New Roman"/>
          <w:sz w:val="28"/>
          <w:szCs w:val="28"/>
        </w:rPr>
        <w:t xml:space="preserve"> выбирает одно из </w:t>
      </w:r>
      <w:r w:rsidR="00DD661C">
        <w:rPr>
          <w:rFonts w:ascii="Times New Roman" w:eastAsia="Calibri" w:hAnsi="Times New Roman" w:cs="Times New Roman"/>
          <w:sz w:val="28"/>
          <w:szCs w:val="28"/>
        </w:rPr>
        <w:t>двух</w:t>
      </w:r>
      <w:r w:rsidRPr="00901754">
        <w:rPr>
          <w:rFonts w:ascii="Times New Roman" w:eastAsia="Calibri" w:hAnsi="Times New Roman" w:cs="Times New Roman"/>
          <w:sz w:val="28"/>
          <w:szCs w:val="28"/>
        </w:rPr>
        <w:t xml:space="preserve"> тематических направлений для разработки проекта</w:t>
      </w:r>
      <w:r w:rsidR="00D776CF">
        <w:rPr>
          <w:rFonts w:ascii="Times New Roman" w:eastAsia="Calibri" w:hAnsi="Times New Roman" w:cs="Times New Roman"/>
          <w:sz w:val="28"/>
          <w:szCs w:val="28"/>
        </w:rPr>
        <w:t xml:space="preserve">, представляемого на конкурс </w:t>
      </w:r>
      <w:r w:rsidRPr="00901754">
        <w:rPr>
          <w:rFonts w:ascii="Times New Roman" w:eastAsia="Calibri" w:hAnsi="Times New Roman" w:cs="Times New Roman"/>
          <w:sz w:val="28"/>
          <w:szCs w:val="28"/>
        </w:rPr>
        <w:t>(пункты 2.1 – 2.</w:t>
      </w:r>
      <w:r w:rsidR="00DD661C">
        <w:rPr>
          <w:rFonts w:ascii="Times New Roman" w:eastAsia="Calibri" w:hAnsi="Times New Roman" w:cs="Times New Roman"/>
          <w:sz w:val="28"/>
          <w:szCs w:val="28"/>
        </w:rPr>
        <w:t>2</w:t>
      </w:r>
      <w:r w:rsidRPr="00901754">
        <w:rPr>
          <w:rFonts w:ascii="Times New Roman" w:eastAsia="Calibri" w:hAnsi="Times New Roman" w:cs="Times New Roman"/>
          <w:sz w:val="28"/>
          <w:szCs w:val="28"/>
        </w:rPr>
        <w:t xml:space="preserve"> конкурсной документации).</w:t>
      </w:r>
    </w:p>
    <w:p w:rsidR="0043580B" w:rsidRPr="00901754" w:rsidRDefault="0043580B" w:rsidP="00EB56AB">
      <w:pPr>
        <w:spacing w:after="0" w:line="240" w:lineRule="auto"/>
        <w:ind w:firstLine="708"/>
        <w:contextualSpacing/>
        <w:jc w:val="both"/>
        <w:rPr>
          <w:rFonts w:ascii="Times New Roman" w:eastAsia="Calibri" w:hAnsi="Times New Roman" w:cs="Times New Roman"/>
          <w:sz w:val="28"/>
          <w:szCs w:val="28"/>
        </w:rPr>
      </w:pPr>
    </w:p>
    <w:p w:rsidR="00D65FC4" w:rsidRDefault="00D65FC4" w:rsidP="00EB56AB">
      <w:pPr>
        <w:spacing w:after="0" w:line="240" w:lineRule="auto"/>
        <w:ind w:firstLine="709"/>
        <w:contextualSpacing/>
        <w:jc w:val="both"/>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lastRenderedPageBreak/>
        <w:t>2.1 Первое тематическое направление «</w:t>
      </w:r>
      <w:r w:rsidR="000E4050">
        <w:rPr>
          <w:rFonts w:ascii="Times New Roman" w:eastAsia="Times New Roman" w:hAnsi="Times New Roman" w:cs="Times New Roman"/>
          <w:b/>
          <w:sz w:val="28"/>
          <w:szCs w:val="28"/>
          <w:lang w:eastAsia="ru-RU"/>
        </w:rPr>
        <w:t>Р</w:t>
      </w:r>
      <w:r w:rsidRPr="00901754">
        <w:rPr>
          <w:rFonts w:ascii="Times New Roman" w:eastAsia="Times New Roman" w:hAnsi="Times New Roman" w:cs="Times New Roman"/>
          <w:b/>
          <w:sz w:val="28"/>
          <w:szCs w:val="28"/>
          <w:lang w:eastAsia="ru-RU"/>
        </w:rPr>
        <w:t>азвивающ</w:t>
      </w:r>
      <w:r w:rsidR="000E4050">
        <w:rPr>
          <w:rFonts w:ascii="Times New Roman" w:eastAsia="Times New Roman" w:hAnsi="Times New Roman" w:cs="Times New Roman"/>
          <w:b/>
          <w:sz w:val="28"/>
          <w:szCs w:val="28"/>
          <w:lang w:eastAsia="ru-RU"/>
        </w:rPr>
        <w:t>ий уход</w:t>
      </w:r>
      <w:r w:rsidRPr="00901754">
        <w:rPr>
          <w:rFonts w:ascii="Times New Roman" w:eastAsia="Times New Roman" w:hAnsi="Times New Roman" w:cs="Times New Roman"/>
          <w:b/>
          <w:sz w:val="28"/>
          <w:szCs w:val="28"/>
          <w:lang w:eastAsia="ru-RU"/>
        </w:rPr>
        <w:t xml:space="preserve"> за детьми с тяжелыми множественными нарушениями развития, способствующ</w:t>
      </w:r>
      <w:r w:rsidR="000E4050">
        <w:rPr>
          <w:rFonts w:ascii="Times New Roman" w:eastAsia="Times New Roman" w:hAnsi="Times New Roman" w:cs="Times New Roman"/>
          <w:b/>
          <w:sz w:val="28"/>
          <w:szCs w:val="28"/>
          <w:lang w:eastAsia="ru-RU"/>
        </w:rPr>
        <w:t>ий</w:t>
      </w:r>
      <w:r w:rsidRPr="00901754">
        <w:rPr>
          <w:rFonts w:ascii="Times New Roman" w:eastAsia="Times New Roman" w:hAnsi="Times New Roman" w:cs="Times New Roman"/>
          <w:b/>
          <w:sz w:val="28"/>
          <w:szCs w:val="28"/>
          <w:lang w:eastAsia="ru-RU"/>
        </w:rPr>
        <w:t xml:space="preserve"> формированию собственной активности детей, повышению их коммуникативного п</w:t>
      </w:r>
      <w:r w:rsidR="001F4410" w:rsidRPr="00901754">
        <w:rPr>
          <w:rFonts w:ascii="Times New Roman" w:eastAsia="Times New Roman" w:hAnsi="Times New Roman" w:cs="Times New Roman"/>
          <w:b/>
          <w:sz w:val="28"/>
          <w:szCs w:val="28"/>
          <w:lang w:eastAsia="ru-RU"/>
        </w:rPr>
        <w:t>отенциала»</w:t>
      </w:r>
    </w:p>
    <w:p w:rsidR="0043580B" w:rsidRPr="00901754" w:rsidRDefault="0043580B" w:rsidP="00EB56AB">
      <w:pPr>
        <w:spacing w:after="0" w:line="240" w:lineRule="auto"/>
        <w:ind w:firstLine="709"/>
        <w:contextualSpacing/>
        <w:jc w:val="both"/>
        <w:rPr>
          <w:rFonts w:ascii="Times New Roman" w:eastAsia="Times New Roman" w:hAnsi="Times New Roman" w:cs="Times New Roman"/>
          <w:b/>
          <w:sz w:val="28"/>
          <w:szCs w:val="28"/>
          <w:lang w:eastAsia="ru-RU"/>
        </w:rPr>
      </w:pPr>
    </w:p>
    <w:p w:rsidR="00605AB1" w:rsidRDefault="002E2141" w:rsidP="00EB56AB">
      <w:pPr>
        <w:spacing w:after="0" w:line="240" w:lineRule="auto"/>
        <w:ind w:firstLine="708"/>
        <w:contextualSpacing/>
        <w:jc w:val="both"/>
        <w:rPr>
          <w:rFonts w:ascii="Times New Roman" w:eastAsia="Calibri" w:hAnsi="Times New Roman" w:cs="Times New Roman"/>
          <w:sz w:val="28"/>
          <w:szCs w:val="28"/>
        </w:rPr>
      </w:pPr>
      <w:r w:rsidRPr="00901754">
        <w:rPr>
          <w:rFonts w:ascii="Times New Roman" w:eastAsia="Times New Roman" w:hAnsi="Times New Roman" w:cs="Times New Roman"/>
          <w:b/>
          <w:sz w:val="28"/>
          <w:szCs w:val="28"/>
          <w:lang w:eastAsia="ru-RU"/>
        </w:rPr>
        <w:t>Цель проекта</w:t>
      </w:r>
      <w:r w:rsidRPr="00901754">
        <w:rPr>
          <w:rFonts w:ascii="Times New Roman" w:eastAsia="Times New Roman" w:hAnsi="Times New Roman" w:cs="Times New Roman"/>
          <w:sz w:val="28"/>
          <w:szCs w:val="28"/>
          <w:lang w:eastAsia="ru-RU"/>
        </w:rPr>
        <w:t xml:space="preserve"> –</w:t>
      </w:r>
      <w:r w:rsidR="007802E2" w:rsidRPr="00901754">
        <w:rPr>
          <w:rFonts w:ascii="Times New Roman" w:eastAsia="Times New Roman" w:hAnsi="Times New Roman" w:cs="Times New Roman"/>
          <w:sz w:val="28"/>
          <w:szCs w:val="28"/>
          <w:lang w:eastAsia="ru-RU"/>
        </w:rPr>
        <w:t xml:space="preserve"> </w:t>
      </w:r>
      <w:r w:rsidR="00D776CF">
        <w:rPr>
          <w:rFonts w:ascii="Times New Roman" w:eastAsia="Times New Roman" w:hAnsi="Times New Roman" w:cs="Times New Roman"/>
          <w:sz w:val="28"/>
          <w:szCs w:val="28"/>
          <w:lang w:eastAsia="ru-RU"/>
        </w:rPr>
        <w:t>повышение</w:t>
      </w:r>
      <w:r w:rsidR="009419D3" w:rsidRPr="00901754">
        <w:rPr>
          <w:rFonts w:ascii="Times New Roman" w:eastAsia="Times New Roman" w:hAnsi="Times New Roman" w:cs="Times New Roman"/>
          <w:sz w:val="28"/>
          <w:szCs w:val="28"/>
          <w:lang w:eastAsia="ru-RU"/>
        </w:rPr>
        <w:t xml:space="preserve"> качеств</w:t>
      </w:r>
      <w:r w:rsidR="00D776CF">
        <w:rPr>
          <w:rFonts w:ascii="Times New Roman" w:eastAsia="Times New Roman" w:hAnsi="Times New Roman" w:cs="Times New Roman"/>
          <w:sz w:val="28"/>
          <w:szCs w:val="28"/>
          <w:lang w:eastAsia="ru-RU"/>
        </w:rPr>
        <w:t>а</w:t>
      </w:r>
      <w:r w:rsidR="009419D3" w:rsidRPr="00901754">
        <w:rPr>
          <w:rFonts w:ascii="Times New Roman" w:eastAsia="Times New Roman" w:hAnsi="Times New Roman" w:cs="Times New Roman"/>
          <w:sz w:val="28"/>
          <w:szCs w:val="28"/>
          <w:lang w:eastAsia="ru-RU"/>
        </w:rPr>
        <w:t xml:space="preserve"> жизни детей с тяжёлыми множественными нарушениями </w:t>
      </w:r>
      <w:r w:rsidR="005E3A00" w:rsidRPr="00901754">
        <w:rPr>
          <w:rFonts w:ascii="Times New Roman" w:eastAsia="Times New Roman" w:hAnsi="Times New Roman" w:cs="Times New Roman"/>
          <w:sz w:val="28"/>
          <w:szCs w:val="28"/>
          <w:lang w:eastAsia="ru-RU"/>
        </w:rPr>
        <w:t xml:space="preserve">развития </w:t>
      </w:r>
      <w:r w:rsidR="009419D3" w:rsidRPr="00901754">
        <w:rPr>
          <w:rFonts w:ascii="Times New Roman" w:eastAsia="Times New Roman" w:hAnsi="Times New Roman" w:cs="Times New Roman"/>
          <w:sz w:val="28"/>
          <w:szCs w:val="28"/>
          <w:lang w:eastAsia="ru-RU"/>
        </w:rPr>
        <w:t xml:space="preserve">посредством </w:t>
      </w:r>
      <w:r w:rsidR="002F5527" w:rsidRPr="00901754">
        <w:rPr>
          <w:rFonts w:ascii="Times New Roman" w:eastAsia="Times New Roman" w:hAnsi="Times New Roman" w:cs="Times New Roman"/>
          <w:sz w:val="28"/>
          <w:szCs w:val="28"/>
          <w:lang w:eastAsia="ru-RU"/>
        </w:rPr>
        <w:t xml:space="preserve">организации </w:t>
      </w:r>
      <w:r w:rsidR="005E3A00" w:rsidRPr="00901754">
        <w:rPr>
          <w:rFonts w:ascii="Times New Roman" w:eastAsia="Times New Roman" w:hAnsi="Times New Roman" w:cs="Times New Roman"/>
          <w:sz w:val="28"/>
          <w:szCs w:val="28"/>
          <w:lang w:eastAsia="ru-RU"/>
        </w:rPr>
        <w:t>среды</w:t>
      </w:r>
      <w:r w:rsidR="002F5527" w:rsidRPr="00901754">
        <w:rPr>
          <w:rFonts w:ascii="Times New Roman" w:eastAsia="Times New Roman" w:hAnsi="Times New Roman" w:cs="Times New Roman"/>
          <w:sz w:val="28"/>
          <w:szCs w:val="28"/>
          <w:lang w:eastAsia="ru-RU"/>
        </w:rPr>
        <w:t>, способствующ</w:t>
      </w:r>
      <w:r w:rsidR="005E3A00" w:rsidRPr="00901754">
        <w:rPr>
          <w:rFonts w:ascii="Times New Roman" w:eastAsia="Times New Roman" w:hAnsi="Times New Roman" w:cs="Times New Roman"/>
          <w:sz w:val="28"/>
          <w:szCs w:val="28"/>
          <w:lang w:eastAsia="ru-RU"/>
        </w:rPr>
        <w:t>ей</w:t>
      </w:r>
      <w:r w:rsidR="002F5527" w:rsidRPr="00901754">
        <w:rPr>
          <w:rFonts w:ascii="Times New Roman" w:eastAsia="Times New Roman" w:hAnsi="Times New Roman" w:cs="Times New Roman"/>
          <w:sz w:val="28"/>
          <w:szCs w:val="28"/>
          <w:lang w:eastAsia="ru-RU"/>
        </w:rPr>
        <w:t xml:space="preserve"> формированию </w:t>
      </w:r>
      <w:r w:rsidR="005E3A00" w:rsidRPr="00901754">
        <w:rPr>
          <w:rFonts w:ascii="Times New Roman" w:eastAsia="Times New Roman" w:hAnsi="Times New Roman" w:cs="Times New Roman"/>
          <w:sz w:val="28"/>
          <w:szCs w:val="28"/>
          <w:lang w:eastAsia="ru-RU"/>
        </w:rPr>
        <w:t xml:space="preserve">и развитию </w:t>
      </w:r>
      <w:r w:rsidR="002F5527" w:rsidRPr="00901754">
        <w:rPr>
          <w:rFonts w:ascii="Times New Roman" w:eastAsia="Times New Roman" w:hAnsi="Times New Roman" w:cs="Times New Roman"/>
          <w:sz w:val="28"/>
          <w:szCs w:val="28"/>
          <w:lang w:eastAsia="ru-RU"/>
        </w:rPr>
        <w:t xml:space="preserve">собственной активности детей, раскрытию </w:t>
      </w:r>
      <w:r w:rsidR="007168B5" w:rsidRPr="00901754">
        <w:rPr>
          <w:rFonts w:ascii="Times New Roman" w:eastAsia="Times New Roman" w:hAnsi="Times New Roman" w:cs="Times New Roman"/>
          <w:sz w:val="28"/>
          <w:szCs w:val="28"/>
          <w:lang w:eastAsia="ru-RU"/>
        </w:rPr>
        <w:t xml:space="preserve">коммуникативного </w:t>
      </w:r>
      <w:r w:rsidR="002F5527" w:rsidRPr="00901754">
        <w:rPr>
          <w:rFonts w:ascii="Times New Roman" w:eastAsia="Times New Roman" w:hAnsi="Times New Roman" w:cs="Times New Roman"/>
          <w:sz w:val="28"/>
          <w:szCs w:val="28"/>
          <w:lang w:eastAsia="ru-RU"/>
        </w:rPr>
        <w:t xml:space="preserve">потенциала и освоению </w:t>
      </w:r>
      <w:r w:rsidR="00E82BED" w:rsidRPr="00901754">
        <w:rPr>
          <w:rFonts w:ascii="Times New Roman" w:eastAsia="Times New Roman" w:hAnsi="Times New Roman" w:cs="Times New Roman"/>
          <w:sz w:val="28"/>
          <w:szCs w:val="28"/>
          <w:lang w:eastAsia="ru-RU"/>
        </w:rPr>
        <w:t xml:space="preserve">бытовых </w:t>
      </w:r>
      <w:r w:rsidR="002F5527" w:rsidRPr="00901754">
        <w:rPr>
          <w:rFonts w:ascii="Times New Roman" w:eastAsia="Times New Roman" w:hAnsi="Times New Roman" w:cs="Times New Roman"/>
          <w:sz w:val="28"/>
          <w:szCs w:val="28"/>
          <w:lang w:eastAsia="ru-RU"/>
        </w:rPr>
        <w:t>навыков</w:t>
      </w:r>
      <w:r w:rsidR="00713F03" w:rsidRPr="00901754">
        <w:rPr>
          <w:rFonts w:ascii="Times New Roman" w:eastAsia="Calibri" w:hAnsi="Times New Roman" w:cs="Times New Roman"/>
          <w:sz w:val="28"/>
          <w:szCs w:val="28"/>
        </w:rPr>
        <w:t>.</w:t>
      </w:r>
    </w:p>
    <w:p w:rsidR="0043580B" w:rsidRPr="00901754" w:rsidRDefault="0043580B" w:rsidP="00EB56AB">
      <w:pPr>
        <w:spacing w:after="0" w:line="240" w:lineRule="auto"/>
        <w:ind w:firstLine="708"/>
        <w:contextualSpacing/>
        <w:jc w:val="both"/>
        <w:rPr>
          <w:rFonts w:ascii="Times New Roman" w:eastAsia="Calibri" w:hAnsi="Times New Roman" w:cs="Times New Roman"/>
          <w:sz w:val="28"/>
          <w:szCs w:val="28"/>
        </w:rPr>
      </w:pPr>
    </w:p>
    <w:p w:rsidR="00B27CFC" w:rsidRDefault="00B27CFC" w:rsidP="00EB56AB">
      <w:pPr>
        <w:spacing w:after="0" w:line="240" w:lineRule="auto"/>
        <w:ind w:firstLine="708"/>
        <w:contextualSpacing/>
        <w:jc w:val="both"/>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Задачи проекта:</w:t>
      </w:r>
    </w:p>
    <w:p w:rsidR="006B194A" w:rsidRPr="006B194A" w:rsidRDefault="00FD7C86" w:rsidP="00FD7C86">
      <w:pPr>
        <w:spacing w:after="0" w:line="240" w:lineRule="auto"/>
        <w:ind w:right="-1" w:firstLine="708"/>
        <w:jc w:val="both"/>
        <w:rPr>
          <w:rFonts w:ascii="Times New Roman" w:eastAsia="Times New Roman" w:hAnsi="Times New Roman" w:cs="Times New Roman"/>
          <w:sz w:val="28"/>
          <w:szCs w:val="28"/>
          <w:lang w:eastAsia="ru-RU"/>
        </w:rPr>
      </w:pPr>
      <w:r w:rsidRPr="00690DAA">
        <w:rPr>
          <w:rFonts w:ascii="Times New Roman" w:eastAsia="Times New Roman" w:hAnsi="Times New Roman" w:cs="Times New Roman"/>
          <w:sz w:val="28"/>
          <w:szCs w:val="28"/>
          <w:lang w:eastAsia="ru-RU"/>
        </w:rPr>
        <w:t>с</w:t>
      </w:r>
      <w:r w:rsidR="006B194A" w:rsidRPr="00690DAA">
        <w:rPr>
          <w:rFonts w:ascii="Times New Roman" w:eastAsia="Times New Roman" w:hAnsi="Times New Roman" w:cs="Times New Roman"/>
          <w:sz w:val="28"/>
          <w:szCs w:val="28"/>
          <w:lang w:eastAsia="ru-RU"/>
        </w:rPr>
        <w:t xml:space="preserve">одействие в </w:t>
      </w:r>
      <w:proofErr w:type="gramStart"/>
      <w:r w:rsidR="006B194A" w:rsidRPr="00690DAA">
        <w:rPr>
          <w:rFonts w:ascii="Times New Roman" w:eastAsia="Times New Roman" w:hAnsi="Times New Roman" w:cs="Times New Roman"/>
          <w:sz w:val="28"/>
          <w:szCs w:val="28"/>
          <w:lang w:eastAsia="ru-RU"/>
        </w:rPr>
        <w:t>развитии</w:t>
      </w:r>
      <w:proofErr w:type="gramEnd"/>
      <w:r w:rsidR="006B194A" w:rsidRPr="00690DAA">
        <w:rPr>
          <w:rFonts w:ascii="Times New Roman" w:eastAsia="Times New Roman" w:hAnsi="Times New Roman" w:cs="Times New Roman"/>
          <w:sz w:val="28"/>
          <w:szCs w:val="28"/>
          <w:lang w:eastAsia="ru-RU"/>
        </w:rPr>
        <w:t xml:space="preserve"> инфраструктуры </w:t>
      </w:r>
      <w:r w:rsidRPr="00690DAA">
        <w:rPr>
          <w:rFonts w:ascii="Times New Roman" w:eastAsia="Times New Roman" w:hAnsi="Times New Roman" w:cs="Times New Roman"/>
          <w:sz w:val="28"/>
          <w:szCs w:val="28"/>
          <w:lang w:eastAsia="ru-RU"/>
        </w:rPr>
        <w:t xml:space="preserve">стационарного </w:t>
      </w:r>
      <w:r w:rsidR="006B194A" w:rsidRPr="00690DAA">
        <w:rPr>
          <w:rFonts w:ascii="Times New Roman" w:eastAsia="Times New Roman" w:hAnsi="Times New Roman" w:cs="Times New Roman"/>
          <w:sz w:val="28"/>
          <w:szCs w:val="28"/>
          <w:lang w:eastAsia="ru-RU"/>
        </w:rPr>
        <w:t>социально</w:t>
      </w:r>
      <w:r w:rsidRPr="00690DAA">
        <w:rPr>
          <w:rFonts w:ascii="Times New Roman" w:eastAsia="Times New Roman" w:hAnsi="Times New Roman" w:cs="Times New Roman"/>
          <w:sz w:val="28"/>
          <w:szCs w:val="28"/>
          <w:lang w:eastAsia="ru-RU"/>
        </w:rPr>
        <w:t>го</w:t>
      </w:r>
      <w:r w:rsidR="006B194A" w:rsidRPr="00690DAA">
        <w:rPr>
          <w:rFonts w:ascii="Times New Roman" w:eastAsia="Times New Roman" w:hAnsi="Times New Roman" w:cs="Times New Roman"/>
          <w:sz w:val="28"/>
          <w:szCs w:val="28"/>
          <w:lang w:eastAsia="ru-RU"/>
        </w:rPr>
        <w:t xml:space="preserve"> обслуживани</w:t>
      </w:r>
      <w:r w:rsidRPr="00690DAA">
        <w:rPr>
          <w:rFonts w:ascii="Times New Roman" w:eastAsia="Times New Roman" w:hAnsi="Times New Roman" w:cs="Times New Roman"/>
          <w:sz w:val="28"/>
          <w:szCs w:val="28"/>
          <w:lang w:eastAsia="ru-RU"/>
        </w:rPr>
        <w:t>я</w:t>
      </w:r>
      <w:r w:rsidR="006B194A" w:rsidRPr="00690DAA">
        <w:rPr>
          <w:rFonts w:ascii="Times New Roman" w:eastAsia="Times New Roman" w:hAnsi="Times New Roman" w:cs="Times New Roman"/>
          <w:sz w:val="28"/>
          <w:szCs w:val="28"/>
          <w:lang w:eastAsia="ru-RU"/>
        </w:rPr>
        <w:t xml:space="preserve"> </w:t>
      </w:r>
      <w:r w:rsidRPr="00690DAA">
        <w:rPr>
          <w:rFonts w:ascii="Times New Roman" w:eastAsia="Times New Roman" w:hAnsi="Times New Roman" w:cs="Times New Roman"/>
          <w:sz w:val="28"/>
          <w:szCs w:val="28"/>
          <w:lang w:eastAsia="ru-RU"/>
        </w:rPr>
        <w:t>детей с инвалидностью</w:t>
      </w:r>
      <w:r w:rsidR="006B194A" w:rsidRPr="00690DAA">
        <w:rPr>
          <w:rFonts w:ascii="Times New Roman" w:eastAsia="Times New Roman" w:hAnsi="Times New Roman" w:cs="Times New Roman"/>
          <w:sz w:val="28"/>
          <w:szCs w:val="28"/>
          <w:lang w:eastAsia="ru-RU"/>
        </w:rPr>
        <w:t>;</w:t>
      </w:r>
      <w:r w:rsidR="006B194A">
        <w:rPr>
          <w:rFonts w:ascii="Times New Roman" w:eastAsia="Times New Roman" w:hAnsi="Times New Roman" w:cs="Times New Roman"/>
          <w:sz w:val="28"/>
          <w:szCs w:val="28"/>
          <w:lang w:eastAsia="ru-RU"/>
        </w:rPr>
        <w:t xml:space="preserve"> </w:t>
      </w:r>
    </w:p>
    <w:p w:rsidR="00C749F5" w:rsidRPr="00901754" w:rsidRDefault="003A7E96" w:rsidP="00EB56AB">
      <w:pPr>
        <w:spacing w:after="0" w:line="240" w:lineRule="auto"/>
        <w:ind w:firstLine="708"/>
        <w:contextualSpacing/>
        <w:jc w:val="both"/>
        <w:rPr>
          <w:rFonts w:ascii="Times New Roman" w:eastAsia="Calibri" w:hAnsi="Times New Roman" w:cs="Times New Roman"/>
          <w:sz w:val="28"/>
          <w:szCs w:val="28"/>
        </w:rPr>
      </w:pPr>
      <w:r w:rsidRPr="00901754">
        <w:rPr>
          <w:rFonts w:ascii="Times New Roman" w:eastAsia="Times New Roman" w:hAnsi="Times New Roman" w:cs="Times New Roman"/>
          <w:sz w:val="28"/>
          <w:szCs w:val="28"/>
          <w:lang w:eastAsia="ru-RU"/>
        </w:rPr>
        <w:t xml:space="preserve">внедрение </w:t>
      </w:r>
      <w:r w:rsidR="005766D8" w:rsidRPr="00901754">
        <w:rPr>
          <w:rFonts w:ascii="Times New Roman" w:hAnsi="Times New Roman" w:cs="Times New Roman"/>
          <w:sz w:val="28"/>
          <w:szCs w:val="28"/>
        </w:rPr>
        <w:t>инновационных социальных практик, методов и технологий</w:t>
      </w:r>
      <w:r w:rsidRPr="00901754">
        <w:rPr>
          <w:rFonts w:ascii="Times New Roman" w:eastAsia="Times New Roman" w:hAnsi="Times New Roman" w:cs="Times New Roman"/>
          <w:sz w:val="28"/>
          <w:szCs w:val="28"/>
          <w:lang w:eastAsia="ru-RU"/>
        </w:rPr>
        <w:t xml:space="preserve">, направленных на </w:t>
      </w:r>
      <w:r w:rsidR="002F5527" w:rsidRPr="00901754">
        <w:rPr>
          <w:rFonts w:ascii="Times New Roman" w:eastAsia="Times New Roman" w:hAnsi="Times New Roman" w:cs="Times New Roman"/>
          <w:sz w:val="28"/>
          <w:szCs w:val="28"/>
          <w:lang w:eastAsia="ru-RU"/>
        </w:rPr>
        <w:t>п</w:t>
      </w:r>
      <w:r w:rsidR="002F5527" w:rsidRPr="00901754">
        <w:rPr>
          <w:rFonts w:ascii="Times New Roman" w:eastAsia="Calibri" w:hAnsi="Times New Roman" w:cs="Times New Roman"/>
          <w:sz w:val="28"/>
          <w:szCs w:val="28"/>
        </w:rPr>
        <w:t>овышение качества повседневной поддержки детей с тяжелыми множественными нарушениями развития,  развитие собственной активности детей, коммуникативных способностей, навыков самообслуживания</w:t>
      </w:r>
      <w:r w:rsidR="00C749F5" w:rsidRPr="00901754">
        <w:rPr>
          <w:rFonts w:ascii="Times New Roman" w:eastAsia="Calibri" w:hAnsi="Times New Roman" w:cs="Times New Roman"/>
          <w:sz w:val="28"/>
          <w:szCs w:val="28"/>
        </w:rPr>
        <w:t>;</w:t>
      </w:r>
      <w:r w:rsidR="002F5527" w:rsidRPr="00901754">
        <w:rPr>
          <w:rFonts w:ascii="Times New Roman" w:eastAsia="Calibri" w:hAnsi="Times New Roman" w:cs="Times New Roman"/>
          <w:sz w:val="28"/>
          <w:szCs w:val="28"/>
        </w:rPr>
        <w:t xml:space="preserve"> </w:t>
      </w:r>
    </w:p>
    <w:p w:rsidR="002214AF" w:rsidRPr="00901754" w:rsidRDefault="002214AF" w:rsidP="00EB56AB">
      <w:pPr>
        <w:spacing w:after="0" w:line="240" w:lineRule="auto"/>
        <w:ind w:firstLine="708"/>
        <w:contextualSpacing/>
        <w:jc w:val="both"/>
        <w:rPr>
          <w:rFonts w:ascii="Times New Roman" w:eastAsia="Calibri" w:hAnsi="Times New Roman" w:cs="Times New Roman"/>
          <w:sz w:val="28"/>
          <w:szCs w:val="28"/>
        </w:rPr>
      </w:pPr>
      <w:r w:rsidRPr="00901754">
        <w:rPr>
          <w:rFonts w:ascii="Times New Roman" w:eastAsia="Calibri" w:hAnsi="Times New Roman" w:cs="Times New Roman"/>
          <w:sz w:val="28"/>
          <w:szCs w:val="28"/>
        </w:rPr>
        <w:t xml:space="preserve">привлечение российских негосударственных некоммерческих организаций, направленных на </w:t>
      </w:r>
      <w:r w:rsidR="001F20D6" w:rsidRPr="00901754">
        <w:rPr>
          <w:rFonts w:ascii="Times New Roman" w:eastAsia="Calibri" w:hAnsi="Times New Roman" w:cs="Times New Roman"/>
          <w:sz w:val="28"/>
          <w:szCs w:val="28"/>
        </w:rPr>
        <w:t>сохранение и поддержку</w:t>
      </w:r>
      <w:r w:rsidR="00FA5990">
        <w:rPr>
          <w:rFonts w:ascii="Times New Roman" w:eastAsia="Calibri" w:hAnsi="Times New Roman" w:cs="Times New Roman"/>
          <w:sz w:val="28"/>
          <w:szCs w:val="28"/>
        </w:rPr>
        <w:t xml:space="preserve"> здоровья детей с инвалидностью</w:t>
      </w:r>
      <w:r w:rsidRPr="00901754">
        <w:rPr>
          <w:rFonts w:ascii="Times New Roman" w:eastAsia="Calibri" w:hAnsi="Times New Roman" w:cs="Times New Roman"/>
          <w:sz w:val="28"/>
          <w:szCs w:val="28"/>
        </w:rPr>
        <w:t>;</w:t>
      </w:r>
    </w:p>
    <w:p w:rsidR="002E2141" w:rsidRPr="00901754" w:rsidRDefault="002214AF"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развитие (поддержка) добровольческих инициатив;</w:t>
      </w:r>
    </w:p>
    <w:p w:rsidR="002214AF" w:rsidRPr="00A4252B" w:rsidRDefault="002214AF"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A4252B">
        <w:rPr>
          <w:rFonts w:ascii="Times New Roman" w:eastAsia="Times New Roman" w:hAnsi="Times New Roman" w:cs="Times New Roman"/>
          <w:sz w:val="28"/>
          <w:szCs w:val="28"/>
          <w:lang w:eastAsia="ru-RU"/>
        </w:rPr>
        <w:t>с</w:t>
      </w:r>
      <w:r w:rsidR="003A7E96" w:rsidRPr="00A4252B">
        <w:rPr>
          <w:rFonts w:ascii="Times New Roman" w:eastAsia="Times New Roman" w:hAnsi="Times New Roman" w:cs="Times New Roman"/>
          <w:sz w:val="28"/>
          <w:szCs w:val="28"/>
          <w:lang w:eastAsia="ru-RU"/>
        </w:rPr>
        <w:t xml:space="preserve">одействие в </w:t>
      </w:r>
      <w:proofErr w:type="gramStart"/>
      <w:r w:rsidRPr="00A4252B">
        <w:rPr>
          <w:rFonts w:ascii="Times New Roman" w:eastAsia="Times New Roman" w:hAnsi="Times New Roman" w:cs="Times New Roman"/>
          <w:sz w:val="28"/>
          <w:szCs w:val="28"/>
          <w:lang w:eastAsia="ru-RU"/>
        </w:rPr>
        <w:t>проведении</w:t>
      </w:r>
      <w:proofErr w:type="gramEnd"/>
      <w:r w:rsidRPr="00A4252B">
        <w:rPr>
          <w:rFonts w:ascii="Times New Roman" w:eastAsia="Times New Roman" w:hAnsi="Times New Roman" w:cs="Times New Roman"/>
          <w:sz w:val="28"/>
          <w:szCs w:val="28"/>
          <w:lang w:eastAsia="ru-RU"/>
        </w:rPr>
        <w:t xml:space="preserve"> мероприятий по </w:t>
      </w:r>
      <w:r w:rsidR="00A4252B" w:rsidRPr="00A4252B">
        <w:rPr>
          <w:rFonts w:ascii="Times New Roman" w:eastAsia="Times New Roman" w:hAnsi="Times New Roman" w:cs="Times New Roman"/>
          <w:sz w:val="28"/>
          <w:szCs w:val="28"/>
          <w:lang w:eastAsia="ru-RU"/>
        </w:rPr>
        <w:t xml:space="preserve">обмену опытом </w:t>
      </w:r>
      <w:r w:rsidRPr="00A4252B">
        <w:rPr>
          <w:rFonts w:ascii="Times New Roman" w:eastAsia="Times New Roman" w:hAnsi="Times New Roman" w:cs="Times New Roman"/>
          <w:sz w:val="28"/>
          <w:szCs w:val="28"/>
          <w:lang w:eastAsia="ru-RU"/>
        </w:rPr>
        <w:t>специалистов, обеспечивающих внедрение новых социальных практик</w:t>
      </w:r>
      <w:r w:rsidR="003A13BC" w:rsidRPr="00A4252B">
        <w:rPr>
          <w:rFonts w:ascii="Times New Roman" w:eastAsia="Times New Roman" w:hAnsi="Times New Roman" w:cs="Times New Roman"/>
          <w:sz w:val="28"/>
          <w:szCs w:val="28"/>
          <w:lang w:eastAsia="ru-RU"/>
        </w:rPr>
        <w:t>,</w:t>
      </w:r>
      <w:r w:rsidR="003A13BC" w:rsidRPr="00A4252B">
        <w:rPr>
          <w:rFonts w:ascii="Times New Roman" w:hAnsi="Times New Roman" w:cs="Times New Roman"/>
          <w:sz w:val="28"/>
          <w:szCs w:val="28"/>
        </w:rPr>
        <w:t xml:space="preserve"> методов и </w:t>
      </w:r>
      <w:r w:rsidRPr="00A4252B">
        <w:rPr>
          <w:rFonts w:ascii="Times New Roman" w:eastAsia="Times New Roman" w:hAnsi="Times New Roman" w:cs="Times New Roman"/>
          <w:sz w:val="28"/>
          <w:szCs w:val="28"/>
          <w:lang w:eastAsia="ru-RU"/>
        </w:rPr>
        <w:t xml:space="preserve">технологий на базе </w:t>
      </w:r>
      <w:proofErr w:type="spellStart"/>
      <w:r w:rsidRPr="00A4252B">
        <w:rPr>
          <w:rFonts w:ascii="Times New Roman" w:eastAsia="Times New Roman" w:hAnsi="Times New Roman" w:cs="Times New Roman"/>
          <w:sz w:val="28"/>
          <w:szCs w:val="28"/>
          <w:lang w:eastAsia="ru-RU"/>
        </w:rPr>
        <w:t>стажировочных</w:t>
      </w:r>
      <w:proofErr w:type="spellEnd"/>
      <w:r w:rsidRPr="00A4252B">
        <w:rPr>
          <w:rFonts w:ascii="Times New Roman" w:eastAsia="Times New Roman" w:hAnsi="Times New Roman" w:cs="Times New Roman"/>
          <w:sz w:val="28"/>
          <w:szCs w:val="28"/>
          <w:lang w:eastAsia="ru-RU"/>
        </w:rPr>
        <w:t xml:space="preserve"> площадок</w:t>
      </w:r>
      <w:r w:rsidR="00A4252B">
        <w:rPr>
          <w:rFonts w:ascii="Times New Roman" w:eastAsia="Times New Roman" w:hAnsi="Times New Roman" w:cs="Times New Roman"/>
          <w:sz w:val="28"/>
          <w:szCs w:val="28"/>
          <w:lang w:eastAsia="ru-RU"/>
        </w:rPr>
        <w:t xml:space="preserve"> Фонда</w:t>
      </w:r>
      <w:r w:rsidRPr="00A4252B">
        <w:rPr>
          <w:rFonts w:ascii="Times New Roman" w:eastAsia="Times New Roman" w:hAnsi="Times New Roman" w:cs="Times New Roman"/>
          <w:sz w:val="28"/>
          <w:szCs w:val="28"/>
          <w:lang w:eastAsia="ru-RU"/>
        </w:rPr>
        <w:t xml:space="preserve">; </w:t>
      </w:r>
    </w:p>
    <w:p w:rsidR="003A7E96" w:rsidRPr="00901754" w:rsidRDefault="003A7E96"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A4252B">
        <w:rPr>
          <w:rFonts w:ascii="Times New Roman" w:eastAsia="Times New Roman" w:hAnsi="Times New Roman" w:cs="Times New Roman"/>
          <w:sz w:val="28"/>
          <w:szCs w:val="28"/>
          <w:lang w:eastAsia="ru-RU"/>
        </w:rPr>
        <w:t>информирование общественности</w:t>
      </w:r>
      <w:r w:rsidRPr="00901754">
        <w:rPr>
          <w:rFonts w:ascii="Times New Roman" w:eastAsia="Times New Roman" w:hAnsi="Times New Roman" w:cs="Times New Roman"/>
          <w:sz w:val="28"/>
          <w:szCs w:val="28"/>
          <w:lang w:eastAsia="ru-RU"/>
        </w:rPr>
        <w:t xml:space="preserve"> о результатах реализации </w:t>
      </w:r>
      <w:r w:rsidR="000E1E70" w:rsidRPr="00901754">
        <w:rPr>
          <w:rFonts w:ascii="Times New Roman" w:eastAsia="Times New Roman" w:hAnsi="Times New Roman" w:cs="Times New Roman"/>
          <w:sz w:val="28"/>
          <w:szCs w:val="28"/>
          <w:lang w:eastAsia="ru-RU"/>
        </w:rPr>
        <w:t>проекта</w:t>
      </w:r>
      <w:r w:rsidRPr="00901754">
        <w:rPr>
          <w:rFonts w:ascii="Times New Roman" w:eastAsia="Times New Roman" w:hAnsi="Times New Roman" w:cs="Times New Roman"/>
          <w:sz w:val="28"/>
          <w:szCs w:val="28"/>
          <w:lang w:eastAsia="ru-RU"/>
        </w:rPr>
        <w:t>;</w:t>
      </w:r>
    </w:p>
    <w:p w:rsidR="003A7E96" w:rsidRDefault="003A7E96"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распространение результатов проекта</w:t>
      </w:r>
      <w:r w:rsidR="00885D3F" w:rsidRPr="00901754">
        <w:rPr>
          <w:rFonts w:ascii="Times New Roman" w:eastAsia="Times New Roman" w:hAnsi="Times New Roman" w:cs="Times New Roman"/>
          <w:sz w:val="28"/>
          <w:szCs w:val="28"/>
          <w:lang w:eastAsia="ru-RU"/>
        </w:rPr>
        <w:t>.</w:t>
      </w:r>
    </w:p>
    <w:p w:rsidR="0043580B" w:rsidRPr="00901754" w:rsidRDefault="0043580B" w:rsidP="00EB56AB">
      <w:pPr>
        <w:spacing w:after="0" w:line="240" w:lineRule="auto"/>
        <w:ind w:firstLine="709"/>
        <w:contextualSpacing/>
        <w:jc w:val="both"/>
        <w:rPr>
          <w:rFonts w:ascii="Times New Roman" w:eastAsia="Times New Roman" w:hAnsi="Times New Roman" w:cs="Times New Roman"/>
          <w:sz w:val="28"/>
          <w:szCs w:val="28"/>
          <w:highlight w:val="yellow"/>
          <w:lang w:eastAsia="ru-RU"/>
        </w:rPr>
      </w:pPr>
    </w:p>
    <w:p w:rsidR="002F5527" w:rsidRPr="00901754" w:rsidRDefault="00517363" w:rsidP="00EB56AB">
      <w:pPr>
        <w:spacing w:after="0" w:line="240" w:lineRule="auto"/>
        <w:ind w:firstLine="708"/>
        <w:contextualSpacing/>
        <w:jc w:val="both"/>
        <w:rPr>
          <w:rFonts w:ascii="Times New Roman" w:eastAsia="Calibri" w:hAnsi="Times New Roman" w:cs="Times New Roman"/>
          <w:b/>
          <w:sz w:val="28"/>
          <w:szCs w:val="28"/>
        </w:rPr>
      </w:pPr>
      <w:r w:rsidRPr="00901754">
        <w:rPr>
          <w:rFonts w:ascii="Times New Roman" w:eastAsia="Calibri" w:hAnsi="Times New Roman" w:cs="Times New Roman"/>
          <w:b/>
          <w:sz w:val="28"/>
          <w:szCs w:val="28"/>
        </w:rPr>
        <w:t>Ожидаемые р</w:t>
      </w:r>
      <w:r w:rsidR="007802E2" w:rsidRPr="00901754">
        <w:rPr>
          <w:rFonts w:ascii="Times New Roman" w:eastAsia="Calibri" w:hAnsi="Times New Roman" w:cs="Times New Roman"/>
          <w:b/>
          <w:sz w:val="28"/>
          <w:szCs w:val="28"/>
        </w:rPr>
        <w:t>езультат</w:t>
      </w:r>
      <w:r w:rsidRPr="00901754">
        <w:rPr>
          <w:rFonts w:ascii="Times New Roman" w:eastAsia="Calibri" w:hAnsi="Times New Roman" w:cs="Times New Roman"/>
          <w:b/>
          <w:sz w:val="28"/>
          <w:szCs w:val="28"/>
        </w:rPr>
        <w:t>ы</w:t>
      </w:r>
      <w:r w:rsidR="007802E2" w:rsidRPr="00901754">
        <w:rPr>
          <w:rFonts w:ascii="Times New Roman" w:eastAsia="Calibri" w:hAnsi="Times New Roman" w:cs="Times New Roman"/>
          <w:b/>
          <w:sz w:val="28"/>
          <w:szCs w:val="28"/>
        </w:rPr>
        <w:t xml:space="preserve"> </w:t>
      </w:r>
      <w:r w:rsidR="00B27CFC" w:rsidRPr="00901754">
        <w:rPr>
          <w:rFonts w:ascii="Times New Roman" w:eastAsia="Calibri" w:hAnsi="Times New Roman" w:cs="Times New Roman"/>
          <w:b/>
          <w:sz w:val="28"/>
          <w:szCs w:val="28"/>
        </w:rPr>
        <w:t>реализации проекта</w:t>
      </w:r>
      <w:r w:rsidR="002F5527" w:rsidRPr="00901754">
        <w:rPr>
          <w:rFonts w:ascii="Times New Roman" w:eastAsia="Calibri" w:hAnsi="Times New Roman" w:cs="Times New Roman"/>
          <w:b/>
          <w:sz w:val="28"/>
          <w:szCs w:val="28"/>
        </w:rPr>
        <w:t>:</w:t>
      </w:r>
    </w:p>
    <w:p w:rsidR="00752F3B" w:rsidRPr="00901754" w:rsidRDefault="00752F3B" w:rsidP="00EB56AB">
      <w:pPr>
        <w:spacing w:after="0" w:line="240" w:lineRule="auto"/>
        <w:ind w:firstLine="709"/>
        <w:contextualSpacing/>
        <w:jc w:val="both"/>
        <w:rPr>
          <w:rFonts w:ascii="Times New Roman" w:hAnsi="Times New Roman" w:cs="Times New Roman"/>
          <w:sz w:val="28"/>
          <w:szCs w:val="28"/>
        </w:rPr>
      </w:pPr>
      <w:r w:rsidRPr="00901754">
        <w:rPr>
          <w:rFonts w:ascii="Times New Roman" w:hAnsi="Times New Roman" w:cs="Times New Roman"/>
          <w:sz w:val="28"/>
          <w:szCs w:val="28"/>
        </w:rPr>
        <w:t>развитие деятельности учреждени</w:t>
      </w:r>
      <w:r w:rsidR="00517363" w:rsidRPr="00901754">
        <w:rPr>
          <w:rFonts w:ascii="Times New Roman" w:hAnsi="Times New Roman" w:cs="Times New Roman"/>
          <w:sz w:val="28"/>
          <w:szCs w:val="28"/>
        </w:rPr>
        <w:t>я</w:t>
      </w:r>
      <w:r w:rsidRPr="00901754">
        <w:rPr>
          <w:rFonts w:ascii="Times New Roman" w:hAnsi="Times New Roman" w:cs="Times New Roman"/>
          <w:sz w:val="28"/>
          <w:szCs w:val="28"/>
        </w:rPr>
        <w:t xml:space="preserve"> посредством внедрения инновационных социальных практик, методов и технологий работы по организации развивающего ухода за детьми с тяжелыми множественными нарушениями развития;</w:t>
      </w:r>
    </w:p>
    <w:p w:rsidR="00E45B47" w:rsidRPr="00901754" w:rsidRDefault="00E45B47" w:rsidP="00EB56AB">
      <w:pPr>
        <w:spacing w:after="0" w:line="240" w:lineRule="auto"/>
        <w:ind w:firstLine="709"/>
        <w:contextualSpacing/>
        <w:jc w:val="both"/>
        <w:rPr>
          <w:rFonts w:ascii="Times New Roman" w:hAnsi="Times New Roman" w:cs="Times New Roman"/>
          <w:sz w:val="28"/>
          <w:szCs w:val="28"/>
        </w:rPr>
      </w:pPr>
      <w:r w:rsidRPr="00901754">
        <w:rPr>
          <w:rFonts w:ascii="Times New Roman" w:hAnsi="Times New Roman" w:cs="Times New Roman"/>
          <w:sz w:val="28"/>
          <w:szCs w:val="28"/>
        </w:rPr>
        <w:t xml:space="preserve">повышение качества жизни детей с тяжелыми множественными нарушениями развития (улучшение эмоционального фона; </w:t>
      </w:r>
      <w:r w:rsidR="00980F6D" w:rsidRPr="00901754">
        <w:rPr>
          <w:rFonts w:ascii="Times New Roman" w:hAnsi="Times New Roman" w:cs="Times New Roman"/>
          <w:sz w:val="28"/>
          <w:szCs w:val="28"/>
        </w:rPr>
        <w:t xml:space="preserve">повышение </w:t>
      </w:r>
      <w:r w:rsidR="00980F6D" w:rsidRPr="00901754">
        <w:rPr>
          <w:rFonts w:ascii="Times New Roman" w:eastAsia="Times New Roman" w:hAnsi="Times New Roman" w:cs="Times New Roman"/>
          <w:sz w:val="28"/>
          <w:szCs w:val="28"/>
          <w:lang w:eastAsia="ru-RU"/>
        </w:rPr>
        <w:t xml:space="preserve">двигательной активности, </w:t>
      </w:r>
      <w:r w:rsidRPr="00901754">
        <w:rPr>
          <w:rFonts w:ascii="Times New Roman" w:hAnsi="Times New Roman" w:cs="Times New Roman"/>
          <w:sz w:val="28"/>
          <w:szCs w:val="28"/>
        </w:rPr>
        <w:t xml:space="preserve">потребности в общении с другими людьми; улучшение понимания обращенной речи; </w:t>
      </w:r>
      <w:r w:rsidR="00BF0B11" w:rsidRPr="00A4252B">
        <w:rPr>
          <w:rFonts w:ascii="Times New Roman" w:hAnsi="Times New Roman" w:cs="Times New Roman"/>
          <w:sz w:val="28"/>
          <w:szCs w:val="28"/>
        </w:rPr>
        <w:t xml:space="preserve">внедрение и </w:t>
      </w:r>
      <w:r w:rsidRPr="00A4252B">
        <w:rPr>
          <w:rFonts w:ascii="Times New Roman" w:hAnsi="Times New Roman" w:cs="Times New Roman"/>
          <w:sz w:val="28"/>
          <w:szCs w:val="28"/>
        </w:rPr>
        <w:t>использование</w:t>
      </w:r>
      <w:r w:rsidRPr="00901754">
        <w:rPr>
          <w:rFonts w:ascii="Times New Roman" w:hAnsi="Times New Roman" w:cs="Times New Roman"/>
          <w:sz w:val="28"/>
          <w:szCs w:val="28"/>
        </w:rPr>
        <w:t xml:space="preserve"> в общении средств дополнительной и альтернативной коммуникации;</w:t>
      </w:r>
      <w:r w:rsidR="00647706" w:rsidRPr="00901754">
        <w:rPr>
          <w:rFonts w:ascii="Times New Roman" w:hAnsi="Times New Roman" w:cs="Times New Roman"/>
          <w:sz w:val="28"/>
          <w:szCs w:val="28"/>
        </w:rPr>
        <w:t xml:space="preserve"> </w:t>
      </w:r>
      <w:r w:rsidR="00980F6D" w:rsidRPr="00901754">
        <w:rPr>
          <w:rFonts w:ascii="Times New Roman" w:hAnsi="Times New Roman" w:cs="Times New Roman"/>
          <w:sz w:val="28"/>
          <w:szCs w:val="28"/>
        </w:rPr>
        <w:t xml:space="preserve">повышение собственной активности; </w:t>
      </w:r>
      <w:r w:rsidR="007168B5" w:rsidRPr="00901754">
        <w:rPr>
          <w:rFonts w:ascii="Times New Roman" w:hAnsi="Times New Roman" w:cs="Times New Roman"/>
          <w:sz w:val="28"/>
          <w:szCs w:val="28"/>
        </w:rPr>
        <w:t>повышение вовлеченности ребенка в те или иные виды деятельности</w:t>
      </w:r>
      <w:r w:rsidR="003D35C3" w:rsidRPr="00901754">
        <w:rPr>
          <w:rFonts w:ascii="Times New Roman" w:hAnsi="Times New Roman" w:cs="Times New Roman"/>
          <w:sz w:val="28"/>
          <w:szCs w:val="28"/>
        </w:rPr>
        <w:t>);</w:t>
      </w:r>
    </w:p>
    <w:p w:rsidR="00FE49FA" w:rsidRDefault="00257FCC" w:rsidP="00EB56AB">
      <w:pPr>
        <w:spacing w:after="0" w:line="240" w:lineRule="auto"/>
        <w:ind w:firstLine="709"/>
        <w:contextualSpacing/>
        <w:jc w:val="both"/>
        <w:rPr>
          <w:rFonts w:ascii="Times New Roman" w:hAnsi="Times New Roman" w:cs="Times New Roman"/>
          <w:sz w:val="28"/>
          <w:szCs w:val="28"/>
        </w:rPr>
      </w:pPr>
      <w:r w:rsidRPr="00FE49FA">
        <w:rPr>
          <w:rFonts w:ascii="Times New Roman" w:hAnsi="Times New Roman" w:cs="Times New Roman"/>
          <w:sz w:val="28"/>
          <w:szCs w:val="28"/>
        </w:rPr>
        <w:t xml:space="preserve">формирование </w:t>
      </w:r>
      <w:r w:rsidR="004F195D" w:rsidRPr="00FE49FA">
        <w:rPr>
          <w:rFonts w:ascii="Times New Roman" w:hAnsi="Times New Roman" w:cs="Times New Roman"/>
          <w:sz w:val="28"/>
          <w:szCs w:val="28"/>
        </w:rPr>
        <w:t xml:space="preserve">у широких слоев населения </w:t>
      </w:r>
      <w:r w:rsidRPr="00FE49FA">
        <w:rPr>
          <w:rFonts w:ascii="Times New Roman" w:hAnsi="Times New Roman" w:cs="Times New Roman"/>
          <w:sz w:val="28"/>
          <w:szCs w:val="28"/>
        </w:rPr>
        <w:t>навыков общественной деятельности, нравственных ценностей, активной гражданской позиции</w:t>
      </w:r>
      <w:r w:rsidR="008B4073" w:rsidRPr="00FE49FA">
        <w:rPr>
          <w:rFonts w:ascii="Times New Roman" w:hAnsi="Times New Roman" w:cs="Times New Roman"/>
          <w:sz w:val="28"/>
          <w:szCs w:val="28"/>
        </w:rPr>
        <w:t xml:space="preserve"> </w:t>
      </w:r>
      <w:r w:rsidR="00FE211A" w:rsidRPr="00FE49FA">
        <w:rPr>
          <w:rFonts w:ascii="Times New Roman" w:hAnsi="Times New Roman" w:cs="Times New Roman"/>
          <w:sz w:val="28"/>
          <w:szCs w:val="28"/>
        </w:rPr>
        <w:t>по отношению к детям с тяжелыми множественными нарушениями развития</w:t>
      </w:r>
      <w:r w:rsidR="00353BA2" w:rsidRPr="00FE49FA">
        <w:rPr>
          <w:rFonts w:ascii="Times New Roman" w:hAnsi="Times New Roman" w:cs="Times New Roman"/>
          <w:sz w:val="28"/>
          <w:szCs w:val="28"/>
        </w:rPr>
        <w:t>;</w:t>
      </w:r>
      <w:r w:rsidR="00AC4E50">
        <w:rPr>
          <w:rFonts w:ascii="Times New Roman" w:hAnsi="Times New Roman" w:cs="Times New Roman"/>
          <w:sz w:val="28"/>
          <w:szCs w:val="28"/>
        </w:rPr>
        <w:t xml:space="preserve"> </w:t>
      </w:r>
      <w:r w:rsidR="00FE49FA">
        <w:rPr>
          <w:rFonts w:ascii="Times New Roman" w:hAnsi="Times New Roman" w:cs="Times New Roman"/>
          <w:sz w:val="28"/>
          <w:szCs w:val="28"/>
        </w:rPr>
        <w:t xml:space="preserve">         </w:t>
      </w:r>
    </w:p>
    <w:p w:rsidR="00A72E2C" w:rsidRPr="00901754" w:rsidRDefault="00FE49FA" w:rsidP="00EB56AB">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организация обмена опытом </w:t>
      </w:r>
      <w:r w:rsidR="003A13BC" w:rsidRPr="00901754">
        <w:rPr>
          <w:rFonts w:ascii="Times New Roman" w:eastAsia="Times New Roman" w:hAnsi="Times New Roman" w:cs="Times New Roman"/>
          <w:sz w:val="28"/>
          <w:szCs w:val="28"/>
          <w:lang w:eastAsia="ru-RU"/>
        </w:rPr>
        <w:t>специалистов, обеспечивающих внедрение новых социальных практик,</w:t>
      </w:r>
      <w:r w:rsidR="003A13BC" w:rsidRPr="00901754">
        <w:rPr>
          <w:rFonts w:ascii="Times New Roman" w:hAnsi="Times New Roman" w:cs="Times New Roman"/>
          <w:sz w:val="28"/>
          <w:szCs w:val="28"/>
        </w:rPr>
        <w:t xml:space="preserve"> методов и </w:t>
      </w:r>
      <w:r w:rsidR="003A13BC" w:rsidRPr="00901754">
        <w:rPr>
          <w:rFonts w:ascii="Times New Roman" w:eastAsia="Times New Roman" w:hAnsi="Times New Roman" w:cs="Times New Roman"/>
          <w:sz w:val="28"/>
          <w:szCs w:val="28"/>
          <w:lang w:eastAsia="ru-RU"/>
        </w:rPr>
        <w:t xml:space="preserve">технологий на базе </w:t>
      </w:r>
      <w:proofErr w:type="spellStart"/>
      <w:r w:rsidR="003A13BC" w:rsidRPr="00901754">
        <w:rPr>
          <w:rFonts w:ascii="Times New Roman" w:eastAsia="Times New Roman" w:hAnsi="Times New Roman" w:cs="Times New Roman"/>
          <w:sz w:val="28"/>
          <w:szCs w:val="28"/>
          <w:lang w:eastAsia="ru-RU"/>
        </w:rPr>
        <w:t>стажировочных</w:t>
      </w:r>
      <w:proofErr w:type="spellEnd"/>
      <w:r w:rsidR="003A13BC" w:rsidRPr="00901754">
        <w:rPr>
          <w:rFonts w:ascii="Times New Roman" w:eastAsia="Times New Roman" w:hAnsi="Times New Roman" w:cs="Times New Roman"/>
          <w:sz w:val="28"/>
          <w:szCs w:val="28"/>
          <w:lang w:eastAsia="ru-RU"/>
        </w:rPr>
        <w:t xml:space="preserve"> площадок</w:t>
      </w:r>
      <w:r>
        <w:rPr>
          <w:rFonts w:ascii="Times New Roman" w:eastAsia="Times New Roman" w:hAnsi="Times New Roman" w:cs="Times New Roman"/>
          <w:sz w:val="28"/>
          <w:szCs w:val="28"/>
          <w:lang w:eastAsia="ru-RU"/>
        </w:rPr>
        <w:t xml:space="preserve"> Фонда</w:t>
      </w:r>
      <w:r w:rsidR="00A72E2C" w:rsidRPr="00901754">
        <w:rPr>
          <w:rFonts w:ascii="Times New Roman" w:hAnsi="Times New Roman" w:cs="Times New Roman"/>
          <w:sz w:val="28"/>
          <w:szCs w:val="28"/>
        </w:rPr>
        <w:t>;</w:t>
      </w:r>
    </w:p>
    <w:p w:rsidR="00094C37" w:rsidRDefault="00752F3B" w:rsidP="00FF042A">
      <w:pPr>
        <w:spacing w:after="0" w:line="240" w:lineRule="auto"/>
        <w:ind w:firstLine="709"/>
        <w:contextualSpacing/>
        <w:jc w:val="both"/>
        <w:rPr>
          <w:rFonts w:ascii="Times New Roman" w:hAnsi="Times New Roman" w:cs="Times New Roman"/>
          <w:sz w:val="28"/>
          <w:szCs w:val="28"/>
        </w:rPr>
      </w:pPr>
      <w:r w:rsidRPr="00901754">
        <w:rPr>
          <w:rFonts w:ascii="Times New Roman" w:hAnsi="Times New Roman" w:cs="Times New Roman"/>
          <w:sz w:val="28"/>
          <w:szCs w:val="28"/>
        </w:rPr>
        <w:t xml:space="preserve">повышение уровня информированности </w:t>
      </w:r>
      <w:r w:rsidRPr="00901754">
        <w:rPr>
          <w:rFonts w:ascii="Times New Roman" w:eastAsia="Times New Roman" w:hAnsi="Times New Roman" w:cs="Times New Roman"/>
          <w:sz w:val="28"/>
          <w:szCs w:val="28"/>
          <w:lang w:eastAsia="ru-RU"/>
        </w:rPr>
        <w:t xml:space="preserve">общественности о деятельности учреждения по </w:t>
      </w:r>
      <w:r w:rsidR="004F195D" w:rsidRPr="00901754">
        <w:rPr>
          <w:rFonts w:ascii="Times New Roman" w:eastAsia="Times New Roman" w:hAnsi="Times New Roman" w:cs="Times New Roman"/>
          <w:sz w:val="28"/>
          <w:szCs w:val="28"/>
          <w:lang w:eastAsia="ru-RU"/>
        </w:rPr>
        <w:t>организации развивающего ухода за детьми с тяжелыми множ</w:t>
      </w:r>
      <w:r w:rsidR="00FF042A">
        <w:rPr>
          <w:rFonts w:ascii="Times New Roman" w:eastAsia="Times New Roman" w:hAnsi="Times New Roman" w:cs="Times New Roman"/>
          <w:sz w:val="28"/>
          <w:szCs w:val="28"/>
          <w:lang w:eastAsia="ru-RU"/>
        </w:rPr>
        <w:t>ественными нарушениями развития</w:t>
      </w:r>
      <w:r w:rsidR="00E45B47" w:rsidRPr="00901754">
        <w:rPr>
          <w:rFonts w:ascii="Times New Roman" w:hAnsi="Times New Roman" w:cs="Times New Roman"/>
          <w:sz w:val="28"/>
          <w:szCs w:val="28"/>
        </w:rPr>
        <w:t>.</w:t>
      </w:r>
    </w:p>
    <w:p w:rsidR="0043580B" w:rsidRPr="00901754" w:rsidRDefault="0043580B" w:rsidP="00EB56AB">
      <w:pPr>
        <w:spacing w:after="0" w:line="240" w:lineRule="auto"/>
        <w:ind w:firstLine="709"/>
        <w:jc w:val="both"/>
        <w:rPr>
          <w:rFonts w:ascii="Times New Roman" w:hAnsi="Times New Roman" w:cs="Times New Roman"/>
          <w:sz w:val="28"/>
          <w:szCs w:val="28"/>
        </w:rPr>
      </w:pPr>
    </w:p>
    <w:p w:rsidR="003D35C3" w:rsidRPr="00690DAA" w:rsidRDefault="003D35C3" w:rsidP="00EB56AB">
      <w:pPr>
        <w:spacing w:after="0" w:line="240" w:lineRule="auto"/>
        <w:ind w:firstLine="720"/>
        <w:jc w:val="both"/>
        <w:rPr>
          <w:rFonts w:ascii="Times New Roman" w:eastAsia="Times New Roman" w:hAnsi="Times New Roman" w:cs="Times New Roman"/>
          <w:b/>
          <w:sz w:val="28"/>
          <w:szCs w:val="28"/>
          <w:lang w:eastAsia="ru-RU"/>
        </w:rPr>
      </w:pPr>
      <w:r w:rsidRPr="00B91BC3">
        <w:rPr>
          <w:rFonts w:ascii="Times New Roman" w:eastAsia="Times New Roman" w:hAnsi="Times New Roman" w:cs="Times New Roman"/>
          <w:b/>
          <w:sz w:val="28"/>
          <w:szCs w:val="28"/>
          <w:lang w:eastAsia="ru-RU"/>
        </w:rPr>
        <w:t>2.</w:t>
      </w:r>
      <w:r w:rsidR="00E602C4" w:rsidRPr="00B91BC3">
        <w:rPr>
          <w:rFonts w:ascii="Times New Roman" w:eastAsia="Times New Roman" w:hAnsi="Times New Roman" w:cs="Times New Roman"/>
          <w:b/>
          <w:sz w:val="28"/>
          <w:szCs w:val="28"/>
          <w:lang w:eastAsia="ru-RU"/>
        </w:rPr>
        <w:t>2</w:t>
      </w:r>
      <w:r w:rsidRPr="00B91BC3">
        <w:rPr>
          <w:rFonts w:ascii="Times New Roman" w:eastAsia="Times New Roman" w:hAnsi="Times New Roman" w:cs="Times New Roman"/>
          <w:b/>
          <w:sz w:val="28"/>
          <w:szCs w:val="28"/>
          <w:lang w:eastAsia="ru-RU"/>
        </w:rPr>
        <w:t xml:space="preserve"> Второе тематическое направление «</w:t>
      </w:r>
      <w:r w:rsidR="00690DAA" w:rsidRPr="00690DAA">
        <w:rPr>
          <w:rFonts w:ascii="Times New Roman" w:eastAsia="Calibri" w:hAnsi="Times New Roman" w:cs="Times New Roman"/>
          <w:b/>
          <w:sz w:val="28"/>
          <w:szCs w:val="28"/>
          <w:lang w:eastAsia="ru-RU"/>
        </w:rPr>
        <w:t>Учебное сопровождаемое проживание детей с инвалидностью и сопровождаемая дневная занятость с использованием ресурсов межведомственного взаимодействия</w:t>
      </w:r>
      <w:r w:rsidR="001F4410" w:rsidRPr="00690DAA">
        <w:rPr>
          <w:rFonts w:ascii="Times New Roman" w:eastAsia="Times New Roman" w:hAnsi="Times New Roman" w:cs="Times New Roman"/>
          <w:b/>
          <w:sz w:val="28"/>
          <w:szCs w:val="28"/>
          <w:lang w:eastAsia="ru-RU"/>
        </w:rPr>
        <w:t>»</w:t>
      </w:r>
    </w:p>
    <w:p w:rsidR="001F4410" w:rsidRPr="002D1473" w:rsidRDefault="001F4410" w:rsidP="00EB56AB">
      <w:pPr>
        <w:spacing w:after="0" w:line="240" w:lineRule="auto"/>
        <w:ind w:firstLine="720"/>
        <w:jc w:val="both"/>
        <w:rPr>
          <w:rFonts w:ascii="Times New Roman" w:eastAsia="Times New Roman" w:hAnsi="Times New Roman" w:cs="Times New Roman"/>
          <w:b/>
          <w:sz w:val="28"/>
          <w:szCs w:val="28"/>
          <w:highlight w:val="yellow"/>
          <w:lang w:eastAsia="ru-RU"/>
        </w:rPr>
      </w:pPr>
    </w:p>
    <w:p w:rsidR="003D35C3" w:rsidRPr="00230349" w:rsidRDefault="003D35C3" w:rsidP="00EB56AB">
      <w:pPr>
        <w:spacing w:after="0" w:line="240" w:lineRule="auto"/>
        <w:ind w:firstLine="720"/>
        <w:jc w:val="both"/>
        <w:rPr>
          <w:rFonts w:ascii="Times New Roman" w:hAnsi="Times New Roman" w:cs="Times New Roman"/>
          <w:sz w:val="28"/>
          <w:szCs w:val="28"/>
        </w:rPr>
      </w:pPr>
      <w:r w:rsidRPr="00230349">
        <w:rPr>
          <w:rFonts w:ascii="Times New Roman" w:eastAsia="Times New Roman" w:hAnsi="Times New Roman" w:cs="Times New Roman"/>
          <w:b/>
          <w:sz w:val="28"/>
          <w:szCs w:val="28"/>
          <w:lang w:eastAsia="ru-RU"/>
        </w:rPr>
        <w:t>Цель проекта</w:t>
      </w:r>
      <w:r w:rsidRPr="00230349">
        <w:rPr>
          <w:rFonts w:ascii="Times New Roman" w:eastAsia="Times New Roman" w:hAnsi="Times New Roman" w:cs="Times New Roman"/>
          <w:sz w:val="28"/>
          <w:szCs w:val="28"/>
          <w:lang w:eastAsia="ru-RU"/>
        </w:rPr>
        <w:t xml:space="preserve"> –</w:t>
      </w:r>
      <w:r w:rsidR="006F785A" w:rsidRPr="00230349">
        <w:rPr>
          <w:rFonts w:ascii="Times New Roman" w:hAnsi="Times New Roman" w:cs="Times New Roman"/>
          <w:sz w:val="28"/>
          <w:szCs w:val="28"/>
        </w:rPr>
        <w:t xml:space="preserve"> </w:t>
      </w:r>
      <w:r w:rsidR="00D776CF">
        <w:rPr>
          <w:rFonts w:ascii="Times New Roman" w:hAnsi="Times New Roman" w:cs="Times New Roman"/>
          <w:color w:val="000000"/>
          <w:sz w:val="28"/>
          <w:szCs w:val="28"/>
          <w:shd w:val="clear" w:color="auto" w:fill="FFFFFF"/>
        </w:rPr>
        <w:t>развитие</w:t>
      </w:r>
      <w:r w:rsidR="0022529D">
        <w:rPr>
          <w:rFonts w:ascii="Times New Roman" w:hAnsi="Times New Roman" w:cs="Times New Roman"/>
          <w:color w:val="000000"/>
          <w:sz w:val="28"/>
          <w:szCs w:val="28"/>
          <w:shd w:val="clear" w:color="auto" w:fill="FFFFFF"/>
        </w:rPr>
        <w:t xml:space="preserve"> у детей с инвалидностью</w:t>
      </w:r>
      <w:r w:rsidR="0022529D" w:rsidRPr="00230349">
        <w:rPr>
          <w:rFonts w:ascii="Times New Roman" w:hAnsi="Times New Roman" w:cs="Times New Roman"/>
          <w:color w:val="000000"/>
          <w:sz w:val="28"/>
          <w:szCs w:val="28"/>
          <w:shd w:val="clear" w:color="auto" w:fill="FFFFFF"/>
        </w:rPr>
        <w:t xml:space="preserve"> </w:t>
      </w:r>
      <w:r w:rsidR="0022529D">
        <w:rPr>
          <w:rFonts w:ascii="Times New Roman" w:hAnsi="Times New Roman" w:cs="Times New Roman"/>
          <w:color w:val="000000"/>
          <w:sz w:val="28"/>
          <w:szCs w:val="28"/>
          <w:shd w:val="clear" w:color="auto" w:fill="FFFFFF"/>
        </w:rPr>
        <w:t>навык</w:t>
      </w:r>
      <w:r w:rsidR="00D776CF">
        <w:rPr>
          <w:rFonts w:ascii="Times New Roman" w:hAnsi="Times New Roman" w:cs="Times New Roman"/>
          <w:color w:val="000000"/>
          <w:sz w:val="28"/>
          <w:szCs w:val="28"/>
          <w:shd w:val="clear" w:color="auto" w:fill="FFFFFF"/>
        </w:rPr>
        <w:t>ов</w:t>
      </w:r>
      <w:r w:rsidR="0022529D">
        <w:rPr>
          <w:rFonts w:ascii="Times New Roman" w:hAnsi="Times New Roman" w:cs="Times New Roman"/>
          <w:color w:val="000000"/>
          <w:sz w:val="28"/>
          <w:szCs w:val="28"/>
          <w:shd w:val="clear" w:color="auto" w:fill="FFFFFF"/>
        </w:rPr>
        <w:t xml:space="preserve"> </w:t>
      </w:r>
      <w:r w:rsidR="0022529D" w:rsidRPr="00230349">
        <w:rPr>
          <w:rFonts w:ascii="Times New Roman" w:hAnsi="Times New Roman" w:cs="Times New Roman"/>
          <w:color w:val="000000"/>
          <w:sz w:val="28"/>
          <w:szCs w:val="28"/>
          <w:shd w:val="clear" w:color="auto" w:fill="FFFFFF"/>
        </w:rPr>
        <w:t>самостоятельно</w:t>
      </w:r>
      <w:r w:rsidR="0022529D">
        <w:rPr>
          <w:rFonts w:ascii="Times New Roman" w:hAnsi="Times New Roman" w:cs="Times New Roman"/>
          <w:color w:val="000000"/>
          <w:sz w:val="28"/>
          <w:szCs w:val="28"/>
          <w:shd w:val="clear" w:color="auto" w:fill="FFFFFF"/>
        </w:rPr>
        <w:t>го</w:t>
      </w:r>
      <w:r w:rsidR="0022529D" w:rsidRPr="00230349">
        <w:rPr>
          <w:rFonts w:ascii="Times New Roman" w:hAnsi="Times New Roman" w:cs="Times New Roman"/>
          <w:color w:val="000000"/>
          <w:sz w:val="28"/>
          <w:szCs w:val="28"/>
          <w:shd w:val="clear" w:color="auto" w:fill="FFFFFF"/>
        </w:rPr>
        <w:t xml:space="preserve"> решени</w:t>
      </w:r>
      <w:r w:rsidR="0022529D">
        <w:rPr>
          <w:rFonts w:ascii="Times New Roman" w:hAnsi="Times New Roman" w:cs="Times New Roman"/>
          <w:color w:val="000000"/>
          <w:sz w:val="28"/>
          <w:szCs w:val="28"/>
          <w:shd w:val="clear" w:color="auto" w:fill="FFFFFF"/>
        </w:rPr>
        <w:t>я</w:t>
      </w:r>
      <w:r w:rsidR="0022529D" w:rsidRPr="00230349">
        <w:rPr>
          <w:rFonts w:ascii="Times New Roman" w:hAnsi="Times New Roman" w:cs="Times New Roman"/>
          <w:color w:val="000000"/>
          <w:sz w:val="28"/>
          <w:szCs w:val="28"/>
          <w:shd w:val="clear" w:color="auto" w:fill="FFFFFF"/>
        </w:rPr>
        <w:t xml:space="preserve"> повседневных жизненных задач в бытовой, социально-коммуникативной, досуговой деятельности</w:t>
      </w:r>
      <w:r w:rsidR="0022529D">
        <w:rPr>
          <w:rFonts w:ascii="Times New Roman" w:hAnsi="Times New Roman" w:cs="Times New Roman"/>
          <w:color w:val="000000"/>
          <w:sz w:val="28"/>
          <w:szCs w:val="28"/>
          <w:shd w:val="clear" w:color="auto" w:fill="FFFFFF"/>
        </w:rPr>
        <w:t>, способствующи</w:t>
      </w:r>
      <w:r w:rsidR="00D776CF">
        <w:rPr>
          <w:rFonts w:ascii="Times New Roman" w:hAnsi="Times New Roman" w:cs="Times New Roman"/>
          <w:color w:val="000000"/>
          <w:sz w:val="28"/>
          <w:szCs w:val="28"/>
          <w:shd w:val="clear" w:color="auto" w:fill="FFFFFF"/>
        </w:rPr>
        <w:t>х</w:t>
      </w:r>
      <w:r w:rsidR="0022529D">
        <w:rPr>
          <w:rFonts w:ascii="Times New Roman" w:hAnsi="Times New Roman" w:cs="Times New Roman"/>
          <w:color w:val="000000"/>
          <w:sz w:val="28"/>
          <w:szCs w:val="28"/>
          <w:shd w:val="clear" w:color="auto" w:fill="FFFFFF"/>
        </w:rPr>
        <w:t xml:space="preserve"> </w:t>
      </w:r>
      <w:r w:rsidR="0022529D" w:rsidRPr="00230349">
        <w:rPr>
          <w:rFonts w:ascii="Times New Roman" w:hAnsi="Times New Roman" w:cs="Times New Roman"/>
          <w:color w:val="000000"/>
          <w:sz w:val="28"/>
          <w:szCs w:val="28"/>
          <w:shd w:val="clear" w:color="auto" w:fill="FFFFFF"/>
        </w:rPr>
        <w:t>самореализаци</w:t>
      </w:r>
      <w:r w:rsidR="0022529D">
        <w:rPr>
          <w:rFonts w:ascii="Times New Roman" w:hAnsi="Times New Roman" w:cs="Times New Roman"/>
          <w:color w:val="000000"/>
          <w:sz w:val="28"/>
          <w:szCs w:val="28"/>
          <w:shd w:val="clear" w:color="auto" w:fill="FFFFFF"/>
        </w:rPr>
        <w:t>и</w:t>
      </w:r>
      <w:r w:rsidR="00345F56" w:rsidRPr="00230349">
        <w:rPr>
          <w:rFonts w:ascii="Times New Roman" w:hAnsi="Times New Roman" w:cs="Times New Roman"/>
          <w:color w:val="000000"/>
          <w:sz w:val="28"/>
          <w:szCs w:val="28"/>
          <w:shd w:val="clear" w:color="auto" w:fill="FFFFFF"/>
        </w:rPr>
        <w:t xml:space="preserve"> </w:t>
      </w:r>
      <w:r w:rsidR="00D776CF">
        <w:rPr>
          <w:rFonts w:ascii="Times New Roman" w:hAnsi="Times New Roman" w:cs="Times New Roman"/>
          <w:color w:val="000000"/>
          <w:sz w:val="28"/>
          <w:szCs w:val="28"/>
          <w:shd w:val="clear" w:color="auto" w:fill="FFFFFF"/>
        </w:rPr>
        <w:t xml:space="preserve"> и </w:t>
      </w:r>
      <w:r w:rsidR="00345F56" w:rsidRPr="00230349">
        <w:rPr>
          <w:rFonts w:ascii="Times New Roman" w:hAnsi="Times New Roman" w:cs="Times New Roman"/>
          <w:color w:val="000000"/>
          <w:sz w:val="28"/>
          <w:szCs w:val="28"/>
          <w:shd w:val="clear" w:color="auto" w:fill="FFFFFF"/>
        </w:rPr>
        <w:t>нормализаци</w:t>
      </w:r>
      <w:r w:rsidR="0022529D">
        <w:rPr>
          <w:rFonts w:ascii="Times New Roman" w:hAnsi="Times New Roman" w:cs="Times New Roman"/>
          <w:color w:val="000000"/>
          <w:sz w:val="28"/>
          <w:szCs w:val="28"/>
          <w:shd w:val="clear" w:color="auto" w:fill="FFFFFF"/>
        </w:rPr>
        <w:t>и</w:t>
      </w:r>
      <w:r w:rsidR="00345F56" w:rsidRPr="00230349">
        <w:rPr>
          <w:rFonts w:ascii="Times New Roman" w:hAnsi="Times New Roman" w:cs="Times New Roman"/>
          <w:color w:val="000000"/>
          <w:sz w:val="28"/>
          <w:szCs w:val="28"/>
          <w:shd w:val="clear" w:color="auto" w:fill="FFFFFF"/>
        </w:rPr>
        <w:t xml:space="preserve"> их жизни в обществе</w:t>
      </w:r>
      <w:r w:rsidR="00115168" w:rsidRPr="00230349">
        <w:rPr>
          <w:rFonts w:ascii="Times New Roman" w:hAnsi="Times New Roman" w:cs="Times New Roman"/>
          <w:sz w:val="28"/>
          <w:szCs w:val="28"/>
        </w:rPr>
        <w:t>.</w:t>
      </w:r>
      <w:r w:rsidR="00690DAA">
        <w:rPr>
          <w:rFonts w:ascii="Times New Roman" w:hAnsi="Times New Roman" w:cs="Times New Roman"/>
          <w:sz w:val="28"/>
          <w:szCs w:val="28"/>
        </w:rPr>
        <w:t xml:space="preserve"> Обеспечение условий, направленных на создание им возможностей участия в жизни общества.</w:t>
      </w:r>
    </w:p>
    <w:p w:rsidR="001F4410" w:rsidRPr="002D1473" w:rsidRDefault="001F4410" w:rsidP="00EB56AB">
      <w:pPr>
        <w:spacing w:after="0" w:line="240" w:lineRule="auto"/>
        <w:ind w:firstLine="720"/>
        <w:jc w:val="both"/>
        <w:rPr>
          <w:rFonts w:ascii="Times New Roman" w:hAnsi="Times New Roman" w:cs="Times New Roman"/>
          <w:sz w:val="28"/>
          <w:szCs w:val="28"/>
          <w:highlight w:val="yellow"/>
        </w:rPr>
      </w:pPr>
    </w:p>
    <w:p w:rsidR="001F5C9B" w:rsidRDefault="001F5C9B" w:rsidP="00EB56AB">
      <w:pPr>
        <w:spacing w:after="0" w:line="240" w:lineRule="auto"/>
        <w:ind w:firstLine="720"/>
        <w:jc w:val="both"/>
        <w:rPr>
          <w:rFonts w:ascii="Times New Roman" w:eastAsia="Times New Roman" w:hAnsi="Times New Roman" w:cs="Times New Roman"/>
          <w:b/>
          <w:sz w:val="28"/>
          <w:szCs w:val="28"/>
          <w:lang w:eastAsia="ru-RU"/>
        </w:rPr>
      </w:pPr>
      <w:r w:rsidRPr="00230349">
        <w:rPr>
          <w:rFonts w:ascii="Times New Roman" w:eastAsia="Times New Roman" w:hAnsi="Times New Roman" w:cs="Times New Roman"/>
          <w:b/>
          <w:sz w:val="28"/>
          <w:szCs w:val="28"/>
          <w:lang w:eastAsia="ru-RU"/>
        </w:rPr>
        <w:t>Задачи проекта:</w:t>
      </w:r>
    </w:p>
    <w:p w:rsidR="00FD7C86" w:rsidRPr="006B194A" w:rsidRDefault="00FD7C86" w:rsidP="00FD7C86">
      <w:pPr>
        <w:spacing w:after="0" w:line="240" w:lineRule="auto"/>
        <w:ind w:right="-1" w:firstLine="708"/>
        <w:jc w:val="both"/>
        <w:rPr>
          <w:rFonts w:ascii="Times New Roman" w:eastAsia="Times New Roman" w:hAnsi="Times New Roman" w:cs="Times New Roman"/>
          <w:sz w:val="28"/>
          <w:szCs w:val="28"/>
          <w:lang w:eastAsia="ru-RU"/>
        </w:rPr>
      </w:pPr>
      <w:r w:rsidRPr="00690DAA">
        <w:rPr>
          <w:rFonts w:ascii="Times New Roman" w:eastAsia="Times New Roman" w:hAnsi="Times New Roman" w:cs="Times New Roman"/>
          <w:sz w:val="28"/>
          <w:szCs w:val="28"/>
          <w:lang w:eastAsia="ru-RU"/>
        </w:rPr>
        <w:t xml:space="preserve">содействие в </w:t>
      </w:r>
      <w:proofErr w:type="gramStart"/>
      <w:r w:rsidRPr="00690DAA">
        <w:rPr>
          <w:rFonts w:ascii="Times New Roman" w:eastAsia="Times New Roman" w:hAnsi="Times New Roman" w:cs="Times New Roman"/>
          <w:sz w:val="28"/>
          <w:szCs w:val="28"/>
          <w:lang w:eastAsia="ru-RU"/>
        </w:rPr>
        <w:t>развитии</w:t>
      </w:r>
      <w:proofErr w:type="gramEnd"/>
      <w:r w:rsidRPr="00690DAA">
        <w:rPr>
          <w:rFonts w:ascii="Times New Roman" w:eastAsia="Times New Roman" w:hAnsi="Times New Roman" w:cs="Times New Roman"/>
          <w:sz w:val="28"/>
          <w:szCs w:val="28"/>
          <w:lang w:eastAsia="ru-RU"/>
        </w:rPr>
        <w:t xml:space="preserve"> инфраструктуры стационарного социального обслуживания детей с инвалидностью;</w:t>
      </w:r>
      <w:r>
        <w:rPr>
          <w:rFonts w:ascii="Times New Roman" w:eastAsia="Times New Roman" w:hAnsi="Times New Roman" w:cs="Times New Roman"/>
          <w:sz w:val="28"/>
          <w:szCs w:val="28"/>
          <w:lang w:eastAsia="ru-RU"/>
        </w:rPr>
        <w:t xml:space="preserve"> </w:t>
      </w:r>
    </w:p>
    <w:p w:rsidR="00BE7459" w:rsidRDefault="00E82BED" w:rsidP="00EB56AB">
      <w:pPr>
        <w:spacing w:after="0" w:line="240" w:lineRule="auto"/>
        <w:ind w:firstLine="708"/>
        <w:contextualSpacing/>
        <w:jc w:val="both"/>
        <w:rPr>
          <w:rFonts w:ascii="Times New Roman" w:eastAsia="Calibri" w:hAnsi="Times New Roman" w:cs="Times New Roman"/>
          <w:sz w:val="28"/>
          <w:szCs w:val="28"/>
        </w:rPr>
      </w:pPr>
      <w:r w:rsidRPr="00230349">
        <w:rPr>
          <w:rFonts w:ascii="Times New Roman" w:eastAsia="Times New Roman" w:hAnsi="Times New Roman" w:cs="Times New Roman"/>
          <w:sz w:val="28"/>
          <w:szCs w:val="28"/>
          <w:lang w:eastAsia="ru-RU"/>
        </w:rPr>
        <w:t xml:space="preserve">внедрение новых </w:t>
      </w:r>
      <w:r w:rsidR="004F195D" w:rsidRPr="00230349">
        <w:rPr>
          <w:rFonts w:ascii="Times New Roman" w:eastAsia="Times New Roman" w:hAnsi="Times New Roman" w:cs="Times New Roman"/>
          <w:sz w:val="28"/>
          <w:szCs w:val="28"/>
          <w:lang w:eastAsia="ru-RU"/>
        </w:rPr>
        <w:t xml:space="preserve">практик, </w:t>
      </w:r>
      <w:r w:rsidRPr="00230349">
        <w:rPr>
          <w:rFonts w:ascii="Times New Roman" w:eastAsia="Times New Roman" w:hAnsi="Times New Roman" w:cs="Times New Roman"/>
          <w:sz w:val="28"/>
          <w:szCs w:val="28"/>
          <w:lang w:eastAsia="ru-RU"/>
        </w:rPr>
        <w:t xml:space="preserve">методик и технологий, направленных на формирование </w:t>
      </w:r>
      <w:r w:rsidRPr="00230349">
        <w:rPr>
          <w:rFonts w:ascii="Times New Roman" w:hAnsi="Times New Roman" w:cs="Times New Roman"/>
          <w:sz w:val="28"/>
          <w:szCs w:val="28"/>
        </w:rPr>
        <w:t xml:space="preserve">у ребенка-инвалида </w:t>
      </w:r>
      <w:r w:rsidR="00230349" w:rsidRPr="00230349">
        <w:rPr>
          <w:rFonts w:ascii="Times New Roman" w:eastAsia="Calibri" w:hAnsi="Times New Roman" w:cs="Times New Roman"/>
          <w:sz w:val="28"/>
          <w:szCs w:val="28"/>
        </w:rPr>
        <w:t>социальных компетенций, развитие и сохранение навыков самообслуживания, навыков, необходимых для самостоятельной жизни, обучение и сохранение навыков пользования техническими средствами реабилитации (при необходимости) и навыков социально-средового взаимодействия и коммуникации;</w:t>
      </w:r>
    </w:p>
    <w:p w:rsidR="00690DAA" w:rsidRPr="00690DAA" w:rsidRDefault="00690DAA" w:rsidP="00EB56AB">
      <w:pPr>
        <w:spacing w:after="0" w:line="240" w:lineRule="auto"/>
        <w:ind w:firstLine="708"/>
        <w:contextualSpacing/>
        <w:jc w:val="both"/>
        <w:rPr>
          <w:rFonts w:ascii="Times New Roman" w:hAnsi="Times New Roman" w:cs="Times New Roman"/>
          <w:sz w:val="28"/>
          <w:szCs w:val="28"/>
        </w:rPr>
      </w:pPr>
      <w:r w:rsidRPr="00690DAA">
        <w:rPr>
          <w:rFonts w:ascii="Times New Roman" w:eastAsia="Calibri" w:hAnsi="Times New Roman" w:cs="Times New Roman"/>
          <w:sz w:val="28"/>
          <w:szCs w:val="28"/>
          <w:lang w:eastAsia="ru-RU"/>
        </w:rPr>
        <w:t>организация сопрово</w:t>
      </w:r>
      <w:r w:rsidR="00106E00">
        <w:rPr>
          <w:rFonts w:ascii="Times New Roman" w:eastAsia="Calibri" w:hAnsi="Times New Roman" w:cs="Times New Roman"/>
          <w:sz w:val="28"/>
          <w:szCs w:val="28"/>
          <w:lang w:eastAsia="ru-RU"/>
        </w:rPr>
        <w:t>ждаемой дневной занятости детей с и</w:t>
      </w:r>
      <w:r w:rsidRPr="00690DAA">
        <w:rPr>
          <w:rFonts w:ascii="Times New Roman" w:eastAsia="Calibri" w:hAnsi="Times New Roman" w:cs="Times New Roman"/>
          <w:sz w:val="28"/>
          <w:szCs w:val="28"/>
          <w:lang w:eastAsia="ru-RU"/>
        </w:rPr>
        <w:t>нвалид</w:t>
      </w:r>
      <w:r w:rsidR="00106E00">
        <w:rPr>
          <w:rFonts w:ascii="Times New Roman" w:eastAsia="Calibri" w:hAnsi="Times New Roman" w:cs="Times New Roman"/>
          <w:sz w:val="28"/>
          <w:szCs w:val="28"/>
          <w:lang w:eastAsia="ru-RU"/>
        </w:rPr>
        <w:t>ностью</w:t>
      </w:r>
      <w:r w:rsidRPr="00690DAA">
        <w:rPr>
          <w:rFonts w:ascii="Times New Roman" w:eastAsia="Calibri" w:hAnsi="Times New Roman" w:cs="Times New Roman"/>
          <w:sz w:val="28"/>
          <w:szCs w:val="28"/>
          <w:lang w:eastAsia="ru-RU"/>
        </w:rPr>
        <w:t xml:space="preserve"> с использованием ресурсов межведомственного взаимодействия;</w:t>
      </w:r>
    </w:p>
    <w:p w:rsidR="00E82BED" w:rsidRPr="00230349" w:rsidRDefault="00E82BED" w:rsidP="00EB56AB">
      <w:pPr>
        <w:spacing w:after="0" w:line="240" w:lineRule="auto"/>
        <w:ind w:firstLine="708"/>
        <w:contextualSpacing/>
        <w:jc w:val="both"/>
        <w:rPr>
          <w:rFonts w:ascii="Times New Roman" w:eastAsia="Calibri" w:hAnsi="Times New Roman" w:cs="Times New Roman"/>
          <w:sz w:val="28"/>
          <w:szCs w:val="28"/>
        </w:rPr>
      </w:pPr>
      <w:r w:rsidRPr="00230349">
        <w:rPr>
          <w:rFonts w:ascii="Times New Roman" w:eastAsia="Calibri" w:hAnsi="Times New Roman" w:cs="Times New Roman"/>
          <w:sz w:val="28"/>
          <w:szCs w:val="28"/>
        </w:rPr>
        <w:t>привлечение российских негосударственных некоммерческих организаций, направленных на сохранение и поддержку</w:t>
      </w:r>
      <w:r w:rsidR="00FA5990" w:rsidRPr="00230349">
        <w:rPr>
          <w:rFonts w:ascii="Times New Roman" w:eastAsia="Calibri" w:hAnsi="Times New Roman" w:cs="Times New Roman"/>
          <w:sz w:val="28"/>
          <w:szCs w:val="28"/>
        </w:rPr>
        <w:t xml:space="preserve"> здоровья детей с инвалидностью</w:t>
      </w:r>
      <w:r w:rsidRPr="00230349">
        <w:rPr>
          <w:rFonts w:ascii="Times New Roman" w:eastAsia="Calibri" w:hAnsi="Times New Roman" w:cs="Times New Roman"/>
          <w:sz w:val="28"/>
          <w:szCs w:val="28"/>
        </w:rPr>
        <w:t>;</w:t>
      </w:r>
    </w:p>
    <w:p w:rsidR="00E82BED" w:rsidRPr="00230349" w:rsidRDefault="00E82BED"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230349">
        <w:rPr>
          <w:rFonts w:ascii="Times New Roman" w:eastAsia="Times New Roman" w:hAnsi="Times New Roman" w:cs="Times New Roman"/>
          <w:sz w:val="28"/>
          <w:szCs w:val="28"/>
          <w:lang w:eastAsia="ru-RU"/>
        </w:rPr>
        <w:t>развитие (поддержка) добровольческих инициатив;</w:t>
      </w:r>
    </w:p>
    <w:p w:rsidR="00FE49FA" w:rsidRPr="00901754" w:rsidRDefault="00550496" w:rsidP="00FE49FA">
      <w:pPr>
        <w:spacing w:after="0" w:line="240" w:lineRule="auto"/>
        <w:ind w:firstLine="709"/>
        <w:contextualSpacing/>
        <w:jc w:val="both"/>
        <w:rPr>
          <w:rFonts w:ascii="Times New Roman" w:hAnsi="Times New Roman" w:cs="Times New Roman"/>
          <w:sz w:val="28"/>
          <w:szCs w:val="28"/>
        </w:rPr>
      </w:pPr>
      <w:r w:rsidRPr="00A4252B">
        <w:rPr>
          <w:rFonts w:ascii="Times New Roman" w:eastAsia="Times New Roman" w:hAnsi="Times New Roman" w:cs="Times New Roman"/>
          <w:sz w:val="28"/>
          <w:szCs w:val="28"/>
          <w:lang w:eastAsia="ru-RU"/>
        </w:rPr>
        <w:t xml:space="preserve">содействие в </w:t>
      </w:r>
      <w:proofErr w:type="gramStart"/>
      <w:r w:rsidRPr="00A4252B">
        <w:rPr>
          <w:rFonts w:ascii="Times New Roman" w:eastAsia="Times New Roman" w:hAnsi="Times New Roman" w:cs="Times New Roman"/>
          <w:sz w:val="28"/>
          <w:szCs w:val="28"/>
          <w:lang w:eastAsia="ru-RU"/>
        </w:rPr>
        <w:t>проведении</w:t>
      </w:r>
      <w:proofErr w:type="gramEnd"/>
      <w:r w:rsidRPr="00A4252B">
        <w:rPr>
          <w:rFonts w:ascii="Times New Roman" w:eastAsia="Times New Roman" w:hAnsi="Times New Roman" w:cs="Times New Roman"/>
          <w:sz w:val="28"/>
          <w:szCs w:val="28"/>
          <w:lang w:eastAsia="ru-RU"/>
        </w:rPr>
        <w:t xml:space="preserve"> мероприятий по обмену опытом специалистов, обеспечивающих внедрение новых социальных практик,</w:t>
      </w:r>
      <w:r w:rsidRPr="00A4252B">
        <w:rPr>
          <w:rFonts w:ascii="Times New Roman" w:hAnsi="Times New Roman" w:cs="Times New Roman"/>
          <w:sz w:val="28"/>
          <w:szCs w:val="28"/>
        </w:rPr>
        <w:t xml:space="preserve"> методов и </w:t>
      </w:r>
      <w:r w:rsidRPr="00A4252B">
        <w:rPr>
          <w:rFonts w:ascii="Times New Roman" w:eastAsia="Times New Roman" w:hAnsi="Times New Roman" w:cs="Times New Roman"/>
          <w:sz w:val="28"/>
          <w:szCs w:val="28"/>
          <w:lang w:eastAsia="ru-RU"/>
        </w:rPr>
        <w:t xml:space="preserve">технологий на базе </w:t>
      </w:r>
      <w:proofErr w:type="spellStart"/>
      <w:r w:rsidRPr="00A4252B">
        <w:rPr>
          <w:rFonts w:ascii="Times New Roman" w:eastAsia="Times New Roman" w:hAnsi="Times New Roman" w:cs="Times New Roman"/>
          <w:sz w:val="28"/>
          <w:szCs w:val="28"/>
          <w:lang w:eastAsia="ru-RU"/>
        </w:rPr>
        <w:t>стажировочных</w:t>
      </w:r>
      <w:proofErr w:type="spellEnd"/>
      <w:r w:rsidRPr="00A4252B">
        <w:rPr>
          <w:rFonts w:ascii="Times New Roman" w:eastAsia="Times New Roman" w:hAnsi="Times New Roman" w:cs="Times New Roman"/>
          <w:sz w:val="28"/>
          <w:szCs w:val="28"/>
          <w:lang w:eastAsia="ru-RU"/>
        </w:rPr>
        <w:t xml:space="preserve"> площадок</w:t>
      </w:r>
      <w:r>
        <w:rPr>
          <w:rFonts w:ascii="Times New Roman" w:eastAsia="Times New Roman" w:hAnsi="Times New Roman" w:cs="Times New Roman"/>
          <w:sz w:val="28"/>
          <w:szCs w:val="28"/>
          <w:lang w:eastAsia="ru-RU"/>
        </w:rPr>
        <w:t xml:space="preserve"> Фонда</w:t>
      </w:r>
      <w:r w:rsidR="00FE49FA" w:rsidRPr="00901754">
        <w:rPr>
          <w:rFonts w:ascii="Times New Roman" w:hAnsi="Times New Roman" w:cs="Times New Roman"/>
          <w:sz w:val="28"/>
          <w:szCs w:val="28"/>
        </w:rPr>
        <w:t>;</w:t>
      </w:r>
    </w:p>
    <w:p w:rsidR="00E82BED" w:rsidRPr="00230349" w:rsidRDefault="00E82BED"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230349">
        <w:rPr>
          <w:rFonts w:ascii="Times New Roman" w:eastAsia="Times New Roman" w:hAnsi="Times New Roman" w:cs="Times New Roman"/>
          <w:sz w:val="28"/>
          <w:szCs w:val="28"/>
          <w:lang w:eastAsia="ru-RU"/>
        </w:rPr>
        <w:t>информирование общественности о результатах реализации проекта;</w:t>
      </w:r>
    </w:p>
    <w:p w:rsidR="00E82BED" w:rsidRPr="00230349" w:rsidRDefault="00E82BED"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230349">
        <w:rPr>
          <w:rFonts w:ascii="Times New Roman" w:eastAsia="Times New Roman" w:hAnsi="Times New Roman" w:cs="Times New Roman"/>
          <w:sz w:val="28"/>
          <w:szCs w:val="28"/>
          <w:lang w:eastAsia="ru-RU"/>
        </w:rPr>
        <w:t>распространение результатов проекта.</w:t>
      </w:r>
    </w:p>
    <w:p w:rsidR="00FA5990" w:rsidRPr="002D1473" w:rsidRDefault="00FA5990" w:rsidP="00EB56AB">
      <w:pPr>
        <w:spacing w:after="0" w:line="240" w:lineRule="auto"/>
        <w:ind w:firstLine="709"/>
        <w:contextualSpacing/>
        <w:jc w:val="both"/>
        <w:rPr>
          <w:rFonts w:ascii="Times New Roman" w:eastAsia="Times New Roman" w:hAnsi="Times New Roman" w:cs="Times New Roman"/>
          <w:sz w:val="28"/>
          <w:szCs w:val="28"/>
          <w:highlight w:val="yellow"/>
          <w:lang w:eastAsia="ru-RU"/>
        </w:rPr>
      </w:pPr>
    </w:p>
    <w:p w:rsidR="004F195D" w:rsidRPr="00230349" w:rsidRDefault="00A80765" w:rsidP="00EB56AB">
      <w:pPr>
        <w:spacing w:after="0" w:line="240" w:lineRule="auto"/>
        <w:ind w:firstLine="708"/>
        <w:contextualSpacing/>
        <w:jc w:val="both"/>
        <w:rPr>
          <w:rFonts w:ascii="Times New Roman" w:eastAsia="Calibri" w:hAnsi="Times New Roman" w:cs="Times New Roman"/>
          <w:b/>
          <w:sz w:val="28"/>
          <w:szCs w:val="28"/>
        </w:rPr>
      </w:pPr>
      <w:r w:rsidRPr="00FE49FA">
        <w:rPr>
          <w:rFonts w:ascii="Times New Roman" w:eastAsia="Calibri" w:hAnsi="Times New Roman" w:cs="Times New Roman"/>
          <w:b/>
          <w:sz w:val="28"/>
          <w:szCs w:val="28"/>
        </w:rPr>
        <w:t>Ожидаемые результаты реализации проекта</w:t>
      </w:r>
      <w:r w:rsidR="004F195D" w:rsidRPr="00FE49FA">
        <w:rPr>
          <w:rFonts w:ascii="Times New Roman" w:eastAsia="Calibri" w:hAnsi="Times New Roman" w:cs="Times New Roman"/>
          <w:b/>
          <w:sz w:val="28"/>
          <w:szCs w:val="28"/>
        </w:rPr>
        <w:t>:</w:t>
      </w:r>
    </w:p>
    <w:p w:rsidR="004F195D" w:rsidRPr="00230349" w:rsidRDefault="004F195D" w:rsidP="00EB56AB">
      <w:pPr>
        <w:spacing w:after="0" w:line="240" w:lineRule="auto"/>
        <w:ind w:firstLine="709"/>
        <w:contextualSpacing/>
        <w:jc w:val="both"/>
        <w:rPr>
          <w:rFonts w:ascii="Times New Roman" w:hAnsi="Times New Roman" w:cs="Times New Roman"/>
          <w:sz w:val="28"/>
          <w:szCs w:val="28"/>
        </w:rPr>
      </w:pPr>
      <w:r w:rsidRPr="00230349">
        <w:rPr>
          <w:rFonts w:ascii="Times New Roman" w:hAnsi="Times New Roman" w:cs="Times New Roman"/>
          <w:sz w:val="28"/>
          <w:szCs w:val="28"/>
        </w:rPr>
        <w:t>развитие деятельности учреждени</w:t>
      </w:r>
      <w:r w:rsidR="00517363" w:rsidRPr="00230349">
        <w:rPr>
          <w:rFonts w:ascii="Times New Roman" w:hAnsi="Times New Roman" w:cs="Times New Roman"/>
          <w:sz w:val="28"/>
          <w:szCs w:val="28"/>
        </w:rPr>
        <w:t>я</w:t>
      </w:r>
      <w:r w:rsidRPr="00230349">
        <w:rPr>
          <w:rFonts w:ascii="Times New Roman" w:hAnsi="Times New Roman" w:cs="Times New Roman"/>
          <w:sz w:val="28"/>
          <w:szCs w:val="28"/>
        </w:rPr>
        <w:t xml:space="preserve"> </w:t>
      </w:r>
      <w:r w:rsidR="00DE13FB" w:rsidRPr="00230349">
        <w:rPr>
          <w:rFonts w:ascii="Times New Roman" w:hAnsi="Times New Roman" w:cs="Times New Roman"/>
          <w:sz w:val="28"/>
          <w:szCs w:val="28"/>
        </w:rPr>
        <w:t xml:space="preserve">по </w:t>
      </w:r>
      <w:r w:rsidR="00230349" w:rsidRPr="00230349">
        <w:rPr>
          <w:rFonts w:ascii="Times New Roman" w:hAnsi="Times New Roman" w:cs="Times New Roman"/>
          <w:sz w:val="28"/>
          <w:szCs w:val="28"/>
        </w:rPr>
        <w:t>организации учебного</w:t>
      </w:r>
      <w:r w:rsidR="00B6671F">
        <w:rPr>
          <w:rFonts w:ascii="Times New Roman" w:hAnsi="Times New Roman" w:cs="Times New Roman"/>
          <w:sz w:val="28"/>
          <w:szCs w:val="28"/>
        </w:rPr>
        <w:t xml:space="preserve"> </w:t>
      </w:r>
      <w:r w:rsidR="00230349" w:rsidRPr="00230349">
        <w:rPr>
          <w:rFonts w:ascii="Times New Roman" w:hAnsi="Times New Roman" w:cs="Times New Roman"/>
          <w:sz w:val="28"/>
          <w:szCs w:val="28"/>
        </w:rPr>
        <w:t xml:space="preserve"> сопровождаемого проживания детей с инвалидностью</w:t>
      </w:r>
      <w:r w:rsidRPr="00230349">
        <w:rPr>
          <w:rFonts w:ascii="Times New Roman" w:hAnsi="Times New Roman" w:cs="Times New Roman"/>
          <w:sz w:val="28"/>
          <w:szCs w:val="28"/>
        </w:rPr>
        <w:t>;</w:t>
      </w:r>
    </w:p>
    <w:p w:rsidR="004F195D" w:rsidRDefault="004F195D" w:rsidP="00EB56AB">
      <w:pPr>
        <w:spacing w:after="0" w:line="240" w:lineRule="auto"/>
        <w:ind w:firstLine="709"/>
        <w:contextualSpacing/>
        <w:jc w:val="both"/>
        <w:rPr>
          <w:rFonts w:ascii="Times New Roman" w:hAnsi="Times New Roman" w:cs="Times New Roman"/>
          <w:sz w:val="28"/>
          <w:szCs w:val="28"/>
        </w:rPr>
      </w:pPr>
      <w:r w:rsidRPr="00230349">
        <w:rPr>
          <w:rFonts w:ascii="Times New Roman" w:hAnsi="Times New Roman" w:cs="Times New Roman"/>
          <w:sz w:val="28"/>
          <w:szCs w:val="28"/>
        </w:rPr>
        <w:t xml:space="preserve">повышение качества жизни детей с </w:t>
      </w:r>
      <w:r w:rsidR="00DE13FB" w:rsidRPr="00230349">
        <w:rPr>
          <w:rFonts w:ascii="Times New Roman" w:hAnsi="Times New Roman" w:cs="Times New Roman"/>
          <w:sz w:val="28"/>
          <w:szCs w:val="28"/>
        </w:rPr>
        <w:t>инвалидностью</w:t>
      </w:r>
      <w:r w:rsidRPr="00230349">
        <w:rPr>
          <w:rFonts w:ascii="Times New Roman" w:hAnsi="Times New Roman" w:cs="Times New Roman"/>
          <w:sz w:val="28"/>
          <w:szCs w:val="28"/>
        </w:rPr>
        <w:t xml:space="preserve"> (</w:t>
      </w:r>
      <w:r w:rsidR="00230349" w:rsidRPr="00230349">
        <w:rPr>
          <w:rFonts w:ascii="Times New Roman" w:hAnsi="Times New Roman" w:cs="Times New Roman"/>
          <w:sz w:val="28"/>
          <w:szCs w:val="28"/>
        </w:rPr>
        <w:t>формирование с</w:t>
      </w:r>
      <w:r w:rsidR="00230349" w:rsidRPr="00230349">
        <w:rPr>
          <w:rFonts w:ascii="Times New Roman" w:hAnsi="Times New Roman" w:cs="Times New Roman"/>
          <w:color w:val="000000"/>
          <w:sz w:val="28"/>
          <w:szCs w:val="28"/>
          <w:shd w:val="clear" w:color="auto" w:fill="FBFBFB"/>
        </w:rPr>
        <w:t>оциальных компетенций, навыков самообслуживания, навыков, необходимых для самостоятельной жизни</w:t>
      </w:r>
      <w:r w:rsidRPr="00230349">
        <w:rPr>
          <w:rFonts w:ascii="Times New Roman" w:hAnsi="Times New Roman" w:cs="Times New Roman"/>
          <w:sz w:val="28"/>
          <w:szCs w:val="28"/>
        </w:rPr>
        <w:t>);</w:t>
      </w:r>
    </w:p>
    <w:p w:rsidR="00690DAA" w:rsidRPr="00690DAA" w:rsidRDefault="00690DAA" w:rsidP="00690DAA">
      <w:pPr>
        <w:spacing w:after="0" w:line="240" w:lineRule="auto"/>
        <w:ind w:firstLine="720"/>
        <w:jc w:val="both"/>
        <w:rPr>
          <w:rFonts w:ascii="Times New Roman" w:eastAsia="Times New Roman" w:hAnsi="Times New Roman" w:cs="Times New Roman"/>
          <w:sz w:val="28"/>
          <w:szCs w:val="28"/>
          <w:lang w:eastAsia="ru-RU"/>
        </w:rPr>
      </w:pPr>
      <w:r w:rsidRPr="00690DAA">
        <w:rPr>
          <w:rFonts w:ascii="Times New Roman" w:hAnsi="Times New Roman" w:cs="Times New Roman"/>
          <w:sz w:val="28"/>
          <w:szCs w:val="28"/>
        </w:rPr>
        <w:t>повышение уровня независимости воспитанников</w:t>
      </w:r>
      <w:r w:rsidRPr="00690DAA">
        <w:t xml:space="preserve"> </w:t>
      </w:r>
      <w:r w:rsidRPr="00690DAA">
        <w:rPr>
          <w:rFonts w:ascii="Times New Roman" w:eastAsia="Calibri" w:hAnsi="Times New Roman" w:cs="Times New Roman"/>
          <w:sz w:val="28"/>
          <w:szCs w:val="28"/>
          <w:lang w:eastAsia="ar-SA"/>
        </w:rPr>
        <w:t>учреждений, осуществляющих стационарное социальное обслуживание детей-сирот и детей, оставшихся без попечения родителей,</w:t>
      </w:r>
      <w:r w:rsidRPr="00690DAA">
        <w:rPr>
          <w:rFonts w:ascii="Times New Roman" w:hAnsi="Times New Roman" w:cs="Times New Roman"/>
          <w:sz w:val="28"/>
          <w:szCs w:val="28"/>
        </w:rPr>
        <w:t xml:space="preserve"> от посторонней помощи (</w:t>
      </w:r>
      <w:r w:rsidRPr="00690DAA">
        <w:rPr>
          <w:rFonts w:ascii="Times New Roman" w:eastAsia="Times New Roman" w:hAnsi="Times New Roman" w:cs="Times New Roman"/>
          <w:sz w:val="28"/>
          <w:szCs w:val="28"/>
          <w:lang w:eastAsia="ru-RU"/>
        </w:rPr>
        <w:t>формирование навыков социально-коммуникативной, досуговой деятельности; развитие личностного потенциала и содействие их самореализации</w:t>
      </w:r>
      <w:r w:rsidRPr="00690DAA">
        <w:rPr>
          <w:rFonts w:ascii="Times New Roman" w:hAnsi="Times New Roman" w:cs="Times New Roman"/>
          <w:sz w:val="28"/>
          <w:szCs w:val="28"/>
        </w:rPr>
        <w:t>);</w:t>
      </w:r>
    </w:p>
    <w:p w:rsidR="004F195D" w:rsidRPr="00230349" w:rsidRDefault="004F195D" w:rsidP="00EB56AB">
      <w:pPr>
        <w:spacing w:after="0" w:line="240" w:lineRule="auto"/>
        <w:ind w:firstLine="709"/>
        <w:contextualSpacing/>
        <w:jc w:val="both"/>
        <w:rPr>
          <w:rFonts w:ascii="Times New Roman" w:hAnsi="Times New Roman" w:cs="Times New Roman"/>
          <w:sz w:val="28"/>
          <w:szCs w:val="28"/>
        </w:rPr>
      </w:pPr>
      <w:r w:rsidRPr="00FE49FA">
        <w:rPr>
          <w:rFonts w:ascii="Times New Roman" w:hAnsi="Times New Roman" w:cs="Times New Roman"/>
          <w:sz w:val="28"/>
          <w:szCs w:val="28"/>
        </w:rPr>
        <w:t>формирование у широких слоев населения навыков общественной деятельности, нравственных ценностей, активной гражданской позиции</w:t>
      </w:r>
      <w:r w:rsidR="00FE211A" w:rsidRPr="00FE49FA">
        <w:rPr>
          <w:rFonts w:ascii="Times New Roman" w:hAnsi="Times New Roman" w:cs="Times New Roman"/>
          <w:sz w:val="28"/>
          <w:szCs w:val="28"/>
        </w:rPr>
        <w:t xml:space="preserve"> по отношению к детям с инвалидностью</w:t>
      </w:r>
      <w:r w:rsidRPr="00FE49FA">
        <w:rPr>
          <w:rFonts w:ascii="Times New Roman" w:hAnsi="Times New Roman" w:cs="Times New Roman"/>
          <w:sz w:val="28"/>
          <w:szCs w:val="28"/>
        </w:rPr>
        <w:t>;</w:t>
      </w:r>
    </w:p>
    <w:p w:rsidR="00FE49FA" w:rsidRPr="00901754" w:rsidRDefault="00FE49FA" w:rsidP="00FE49FA">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организация обмена опытом </w:t>
      </w:r>
      <w:r w:rsidRPr="00901754">
        <w:rPr>
          <w:rFonts w:ascii="Times New Roman" w:eastAsia="Times New Roman" w:hAnsi="Times New Roman" w:cs="Times New Roman"/>
          <w:sz w:val="28"/>
          <w:szCs w:val="28"/>
          <w:lang w:eastAsia="ru-RU"/>
        </w:rPr>
        <w:t>специалистов, обеспечивающих внедрение новых социальных практик,</w:t>
      </w:r>
      <w:r w:rsidRPr="00901754">
        <w:rPr>
          <w:rFonts w:ascii="Times New Roman" w:hAnsi="Times New Roman" w:cs="Times New Roman"/>
          <w:sz w:val="28"/>
          <w:szCs w:val="28"/>
        </w:rPr>
        <w:t xml:space="preserve"> методов и </w:t>
      </w:r>
      <w:r w:rsidRPr="00901754">
        <w:rPr>
          <w:rFonts w:ascii="Times New Roman" w:eastAsia="Times New Roman" w:hAnsi="Times New Roman" w:cs="Times New Roman"/>
          <w:sz w:val="28"/>
          <w:szCs w:val="28"/>
          <w:lang w:eastAsia="ru-RU"/>
        </w:rPr>
        <w:t xml:space="preserve">технологий на базе </w:t>
      </w:r>
      <w:proofErr w:type="spellStart"/>
      <w:r w:rsidRPr="00901754">
        <w:rPr>
          <w:rFonts w:ascii="Times New Roman" w:eastAsia="Times New Roman" w:hAnsi="Times New Roman" w:cs="Times New Roman"/>
          <w:sz w:val="28"/>
          <w:szCs w:val="28"/>
          <w:lang w:eastAsia="ru-RU"/>
        </w:rPr>
        <w:t>стажировочных</w:t>
      </w:r>
      <w:proofErr w:type="spellEnd"/>
      <w:r w:rsidRPr="00901754">
        <w:rPr>
          <w:rFonts w:ascii="Times New Roman" w:eastAsia="Times New Roman" w:hAnsi="Times New Roman" w:cs="Times New Roman"/>
          <w:sz w:val="28"/>
          <w:szCs w:val="28"/>
          <w:lang w:eastAsia="ru-RU"/>
        </w:rPr>
        <w:t xml:space="preserve"> площадок</w:t>
      </w:r>
      <w:r>
        <w:rPr>
          <w:rFonts w:ascii="Times New Roman" w:eastAsia="Times New Roman" w:hAnsi="Times New Roman" w:cs="Times New Roman"/>
          <w:sz w:val="28"/>
          <w:szCs w:val="28"/>
          <w:lang w:eastAsia="ru-RU"/>
        </w:rPr>
        <w:t xml:space="preserve"> Фонда</w:t>
      </w:r>
      <w:r w:rsidRPr="00901754">
        <w:rPr>
          <w:rFonts w:ascii="Times New Roman" w:hAnsi="Times New Roman" w:cs="Times New Roman"/>
          <w:sz w:val="28"/>
          <w:szCs w:val="28"/>
        </w:rPr>
        <w:t>;</w:t>
      </w:r>
    </w:p>
    <w:p w:rsidR="004F195D" w:rsidRPr="00230349" w:rsidRDefault="004F195D" w:rsidP="00EB56AB">
      <w:pPr>
        <w:spacing w:after="0" w:line="240" w:lineRule="auto"/>
        <w:ind w:firstLine="709"/>
        <w:contextualSpacing/>
        <w:jc w:val="both"/>
        <w:rPr>
          <w:rFonts w:ascii="Times New Roman" w:hAnsi="Times New Roman" w:cs="Times New Roman"/>
          <w:sz w:val="28"/>
          <w:szCs w:val="28"/>
        </w:rPr>
      </w:pPr>
      <w:r w:rsidRPr="00230349">
        <w:rPr>
          <w:rFonts w:ascii="Times New Roman" w:hAnsi="Times New Roman" w:cs="Times New Roman"/>
          <w:sz w:val="28"/>
          <w:szCs w:val="28"/>
        </w:rPr>
        <w:t xml:space="preserve">повышение уровня информированности </w:t>
      </w:r>
      <w:r w:rsidRPr="00230349">
        <w:rPr>
          <w:rFonts w:ascii="Times New Roman" w:eastAsia="Times New Roman" w:hAnsi="Times New Roman" w:cs="Times New Roman"/>
          <w:sz w:val="28"/>
          <w:szCs w:val="28"/>
          <w:lang w:eastAsia="ru-RU"/>
        </w:rPr>
        <w:t xml:space="preserve">общественности о деятельности учреждения </w:t>
      </w:r>
      <w:r w:rsidR="00297146" w:rsidRPr="00230349">
        <w:rPr>
          <w:rFonts w:ascii="Times New Roman" w:eastAsia="Times New Roman" w:hAnsi="Times New Roman" w:cs="Times New Roman"/>
          <w:sz w:val="28"/>
          <w:szCs w:val="28"/>
          <w:lang w:eastAsia="ru-RU"/>
        </w:rPr>
        <w:t xml:space="preserve">по </w:t>
      </w:r>
      <w:r w:rsidR="00230349" w:rsidRPr="00230349">
        <w:rPr>
          <w:rFonts w:ascii="Times New Roman" w:hAnsi="Times New Roman" w:cs="Times New Roman"/>
          <w:sz w:val="28"/>
          <w:szCs w:val="28"/>
        </w:rPr>
        <w:t>организации учебного</w:t>
      </w:r>
      <w:r w:rsidR="00B91BC3">
        <w:rPr>
          <w:rFonts w:ascii="Times New Roman" w:hAnsi="Times New Roman" w:cs="Times New Roman"/>
          <w:sz w:val="28"/>
          <w:szCs w:val="28"/>
        </w:rPr>
        <w:t xml:space="preserve"> </w:t>
      </w:r>
      <w:r w:rsidR="00B91BC3">
        <w:rPr>
          <w:rFonts w:ascii="Times New Roman" w:hAnsi="Times New Roman" w:cs="Times New Roman"/>
          <w:sz w:val="28"/>
          <w:szCs w:val="28"/>
          <w:shd w:val="clear" w:color="auto" w:fill="FFFFFF"/>
        </w:rPr>
        <w:t xml:space="preserve">(тренировочного) </w:t>
      </w:r>
      <w:r w:rsidR="00230349" w:rsidRPr="00230349">
        <w:rPr>
          <w:rFonts w:ascii="Times New Roman" w:hAnsi="Times New Roman" w:cs="Times New Roman"/>
          <w:sz w:val="28"/>
          <w:szCs w:val="28"/>
        </w:rPr>
        <w:t>сопровождаемого проживания детей с инвалидностью</w:t>
      </w:r>
      <w:r w:rsidR="00CE3FB9">
        <w:rPr>
          <w:rFonts w:ascii="Times New Roman" w:eastAsia="Times New Roman" w:hAnsi="Times New Roman" w:cs="Times New Roman"/>
          <w:sz w:val="28"/>
          <w:szCs w:val="28"/>
          <w:lang w:eastAsia="ru-RU"/>
        </w:rPr>
        <w:t>.</w:t>
      </w:r>
    </w:p>
    <w:p w:rsidR="00CE3FB9" w:rsidRPr="00901754" w:rsidRDefault="00CE3FB9" w:rsidP="00CE3FB9">
      <w:pPr>
        <w:spacing w:after="0" w:line="240" w:lineRule="auto"/>
        <w:jc w:val="both"/>
        <w:rPr>
          <w:rFonts w:ascii="Times New Roman" w:eastAsia="Times New Roman" w:hAnsi="Times New Roman" w:cs="Times New Roman"/>
          <w:b/>
          <w:sz w:val="28"/>
          <w:szCs w:val="28"/>
          <w:lang w:eastAsia="ru-RU"/>
        </w:rPr>
      </w:pPr>
    </w:p>
    <w:p w:rsidR="00517363" w:rsidRPr="00901754" w:rsidRDefault="00517363" w:rsidP="00EB56AB">
      <w:pPr>
        <w:spacing w:after="0" w:line="240" w:lineRule="auto"/>
        <w:ind w:firstLine="709"/>
        <w:contextualSpacing/>
        <w:jc w:val="center"/>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3. Целев</w:t>
      </w:r>
      <w:r w:rsidR="00F469A5" w:rsidRPr="00901754">
        <w:rPr>
          <w:rFonts w:ascii="Times New Roman" w:eastAsia="Times New Roman" w:hAnsi="Times New Roman" w:cs="Times New Roman"/>
          <w:b/>
          <w:sz w:val="28"/>
          <w:szCs w:val="28"/>
          <w:lang w:eastAsia="ru-RU"/>
        </w:rPr>
        <w:t>ые</w:t>
      </w:r>
      <w:r w:rsidRPr="00901754">
        <w:rPr>
          <w:rFonts w:ascii="Times New Roman" w:eastAsia="Times New Roman" w:hAnsi="Times New Roman" w:cs="Times New Roman"/>
          <w:b/>
          <w:sz w:val="28"/>
          <w:szCs w:val="28"/>
          <w:lang w:eastAsia="ru-RU"/>
        </w:rPr>
        <w:t xml:space="preserve"> групп</w:t>
      </w:r>
      <w:r w:rsidR="00F469A5" w:rsidRPr="00901754">
        <w:rPr>
          <w:rFonts w:ascii="Times New Roman" w:eastAsia="Times New Roman" w:hAnsi="Times New Roman" w:cs="Times New Roman"/>
          <w:b/>
          <w:sz w:val="28"/>
          <w:szCs w:val="28"/>
          <w:lang w:eastAsia="ru-RU"/>
        </w:rPr>
        <w:t>ы</w:t>
      </w:r>
      <w:r w:rsidRPr="00901754">
        <w:rPr>
          <w:rFonts w:ascii="Times New Roman" w:eastAsia="Times New Roman" w:hAnsi="Times New Roman" w:cs="Times New Roman"/>
          <w:b/>
          <w:sz w:val="28"/>
          <w:szCs w:val="28"/>
          <w:lang w:eastAsia="ru-RU"/>
        </w:rPr>
        <w:t xml:space="preserve"> проект</w:t>
      </w:r>
      <w:r w:rsidR="00F469A5" w:rsidRPr="00901754">
        <w:rPr>
          <w:rFonts w:ascii="Times New Roman" w:eastAsia="Times New Roman" w:hAnsi="Times New Roman" w:cs="Times New Roman"/>
          <w:b/>
          <w:sz w:val="28"/>
          <w:szCs w:val="28"/>
          <w:lang w:eastAsia="ru-RU"/>
        </w:rPr>
        <w:t>ов</w:t>
      </w:r>
      <w:r w:rsidRPr="00901754">
        <w:rPr>
          <w:rFonts w:ascii="Times New Roman" w:eastAsia="Times New Roman" w:hAnsi="Times New Roman" w:cs="Times New Roman"/>
          <w:b/>
          <w:sz w:val="28"/>
          <w:szCs w:val="28"/>
          <w:lang w:eastAsia="ru-RU"/>
        </w:rPr>
        <w:t xml:space="preserve"> </w:t>
      </w:r>
    </w:p>
    <w:p w:rsidR="00F469A5" w:rsidRPr="00901754" w:rsidRDefault="00F469A5" w:rsidP="00EB56AB">
      <w:pPr>
        <w:spacing w:after="0" w:line="240" w:lineRule="auto"/>
        <w:ind w:firstLine="709"/>
        <w:contextualSpacing/>
        <w:jc w:val="center"/>
        <w:rPr>
          <w:rFonts w:ascii="Times New Roman" w:eastAsia="Times New Roman" w:hAnsi="Times New Roman" w:cs="Times New Roman"/>
          <w:b/>
          <w:sz w:val="28"/>
          <w:szCs w:val="28"/>
          <w:lang w:eastAsia="ru-RU"/>
        </w:rPr>
      </w:pPr>
    </w:p>
    <w:p w:rsidR="00517363" w:rsidRPr="00901754" w:rsidRDefault="00EB0F35" w:rsidP="00EB56AB">
      <w:pPr>
        <w:spacing w:after="0" w:line="240" w:lineRule="auto"/>
        <w:ind w:firstLine="708"/>
        <w:jc w:val="both"/>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3.1</w:t>
      </w:r>
      <w:r w:rsidR="00517363" w:rsidRPr="00901754">
        <w:rPr>
          <w:rFonts w:ascii="Times New Roman" w:eastAsia="Times New Roman" w:hAnsi="Times New Roman" w:cs="Times New Roman"/>
          <w:b/>
          <w:sz w:val="28"/>
          <w:szCs w:val="28"/>
          <w:lang w:eastAsia="ru-RU"/>
        </w:rPr>
        <w:t xml:space="preserve"> </w:t>
      </w:r>
      <w:r w:rsidR="00F469A5" w:rsidRPr="00901754">
        <w:rPr>
          <w:rFonts w:ascii="Times New Roman" w:eastAsia="Times New Roman" w:hAnsi="Times New Roman" w:cs="Times New Roman"/>
          <w:b/>
          <w:sz w:val="28"/>
          <w:szCs w:val="28"/>
          <w:lang w:eastAsia="ru-RU"/>
        </w:rPr>
        <w:t>Первое тематическое направление «</w:t>
      </w:r>
      <w:r w:rsidR="00B91BC3">
        <w:rPr>
          <w:rFonts w:ascii="Times New Roman" w:eastAsia="Times New Roman" w:hAnsi="Times New Roman" w:cs="Times New Roman"/>
          <w:b/>
          <w:sz w:val="28"/>
          <w:szCs w:val="28"/>
          <w:lang w:eastAsia="ru-RU"/>
        </w:rPr>
        <w:t>Р</w:t>
      </w:r>
      <w:r w:rsidR="00B91BC3" w:rsidRPr="00901754">
        <w:rPr>
          <w:rFonts w:ascii="Times New Roman" w:eastAsia="Times New Roman" w:hAnsi="Times New Roman" w:cs="Times New Roman"/>
          <w:b/>
          <w:sz w:val="28"/>
          <w:szCs w:val="28"/>
          <w:lang w:eastAsia="ru-RU"/>
        </w:rPr>
        <w:t>азвивающ</w:t>
      </w:r>
      <w:r w:rsidR="00B91BC3">
        <w:rPr>
          <w:rFonts w:ascii="Times New Roman" w:eastAsia="Times New Roman" w:hAnsi="Times New Roman" w:cs="Times New Roman"/>
          <w:b/>
          <w:sz w:val="28"/>
          <w:szCs w:val="28"/>
          <w:lang w:eastAsia="ru-RU"/>
        </w:rPr>
        <w:t>ий уход</w:t>
      </w:r>
      <w:r w:rsidR="00B91BC3" w:rsidRPr="00901754">
        <w:rPr>
          <w:rFonts w:ascii="Times New Roman" w:eastAsia="Times New Roman" w:hAnsi="Times New Roman" w:cs="Times New Roman"/>
          <w:b/>
          <w:sz w:val="28"/>
          <w:szCs w:val="28"/>
          <w:lang w:eastAsia="ru-RU"/>
        </w:rPr>
        <w:t xml:space="preserve"> за детьми с тяжелыми множественными нарушениями развития, способствующ</w:t>
      </w:r>
      <w:r w:rsidR="00B91BC3">
        <w:rPr>
          <w:rFonts w:ascii="Times New Roman" w:eastAsia="Times New Roman" w:hAnsi="Times New Roman" w:cs="Times New Roman"/>
          <w:b/>
          <w:sz w:val="28"/>
          <w:szCs w:val="28"/>
          <w:lang w:eastAsia="ru-RU"/>
        </w:rPr>
        <w:t>ий</w:t>
      </w:r>
      <w:r w:rsidR="00B91BC3" w:rsidRPr="00901754">
        <w:rPr>
          <w:rFonts w:ascii="Times New Roman" w:eastAsia="Times New Roman" w:hAnsi="Times New Roman" w:cs="Times New Roman"/>
          <w:b/>
          <w:sz w:val="28"/>
          <w:szCs w:val="28"/>
          <w:lang w:eastAsia="ru-RU"/>
        </w:rPr>
        <w:t xml:space="preserve"> формированию собственной активности детей, повышению их коммуникативного потенциала</w:t>
      </w:r>
      <w:r w:rsidR="00F469A5" w:rsidRPr="00901754">
        <w:rPr>
          <w:rFonts w:ascii="Times New Roman" w:eastAsia="Times New Roman" w:hAnsi="Times New Roman" w:cs="Times New Roman"/>
          <w:b/>
          <w:sz w:val="28"/>
          <w:szCs w:val="28"/>
          <w:lang w:eastAsia="ru-RU"/>
        </w:rPr>
        <w:t>»</w:t>
      </w:r>
    </w:p>
    <w:p w:rsidR="00517363" w:rsidRPr="00901754" w:rsidRDefault="00517363" w:rsidP="00EB56AB">
      <w:pPr>
        <w:spacing w:after="0" w:line="240" w:lineRule="auto"/>
        <w:ind w:firstLine="708"/>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 xml:space="preserve">дети </w:t>
      </w:r>
      <w:r w:rsidRPr="007D08CF">
        <w:rPr>
          <w:rFonts w:ascii="Times New Roman" w:eastAsia="Times New Roman" w:hAnsi="Times New Roman" w:cs="Times New Roman"/>
          <w:sz w:val="28"/>
          <w:szCs w:val="28"/>
          <w:lang w:eastAsia="ru-RU"/>
        </w:rPr>
        <w:t>с тяжелыми множественными нарушениями развития</w:t>
      </w:r>
      <w:r w:rsidRPr="00901754">
        <w:rPr>
          <w:rFonts w:ascii="Times New Roman" w:eastAsia="Times New Roman" w:hAnsi="Times New Roman" w:cs="Times New Roman"/>
          <w:sz w:val="28"/>
          <w:szCs w:val="28"/>
          <w:lang w:eastAsia="ru-RU"/>
        </w:rPr>
        <w:t xml:space="preserve">, </w:t>
      </w:r>
      <w:r w:rsidR="00C73CFD" w:rsidRPr="00901754">
        <w:rPr>
          <w:rFonts w:ascii="Times New Roman" w:eastAsia="Times New Roman" w:hAnsi="Times New Roman" w:cs="Times New Roman"/>
          <w:sz w:val="28"/>
          <w:szCs w:val="28"/>
          <w:lang w:eastAsia="ru-RU"/>
        </w:rPr>
        <w:t xml:space="preserve">воспитывающиеся в государственных </w:t>
      </w:r>
      <w:proofErr w:type="gramStart"/>
      <w:r w:rsidR="00C73CFD" w:rsidRPr="00901754">
        <w:rPr>
          <w:rFonts w:ascii="Times New Roman" w:eastAsia="Times New Roman" w:hAnsi="Times New Roman" w:cs="Times New Roman"/>
          <w:sz w:val="28"/>
          <w:szCs w:val="28"/>
          <w:lang w:eastAsia="ru-RU"/>
        </w:rPr>
        <w:t>учреждениях</w:t>
      </w:r>
      <w:proofErr w:type="gramEnd"/>
      <w:r w:rsidR="00C73CFD" w:rsidRPr="00901754">
        <w:rPr>
          <w:rFonts w:ascii="Times New Roman" w:eastAsia="Times New Roman" w:hAnsi="Times New Roman" w:cs="Times New Roman"/>
          <w:sz w:val="28"/>
          <w:szCs w:val="28"/>
          <w:lang w:eastAsia="ru-RU"/>
        </w:rPr>
        <w:t>, осуществляющих стационарное социальное обслуживание  детей-сирот и детей, оставшихся без попечения родителей</w:t>
      </w:r>
      <w:r w:rsidR="00437635" w:rsidRPr="00901754">
        <w:rPr>
          <w:rFonts w:ascii="Times New Roman" w:eastAsia="Times New Roman" w:hAnsi="Times New Roman" w:cs="Times New Roman"/>
          <w:sz w:val="28"/>
          <w:szCs w:val="28"/>
          <w:lang w:eastAsia="ru-RU"/>
        </w:rPr>
        <w:t>;</w:t>
      </w:r>
    </w:p>
    <w:p w:rsidR="00F469A5" w:rsidRPr="00901754" w:rsidRDefault="00437635" w:rsidP="00EB56AB">
      <w:pPr>
        <w:spacing w:after="0" w:line="240" w:lineRule="auto"/>
        <w:ind w:firstLine="708"/>
        <w:jc w:val="both"/>
        <w:rPr>
          <w:rFonts w:ascii="Times New Roman" w:eastAsia="Times New Roman" w:hAnsi="Times New Roman" w:cs="Times New Roman"/>
          <w:sz w:val="28"/>
          <w:szCs w:val="28"/>
          <w:lang w:eastAsia="ru-RU"/>
        </w:rPr>
      </w:pPr>
      <w:r w:rsidRPr="001C4AE6">
        <w:rPr>
          <w:rFonts w:ascii="Times New Roman" w:eastAsia="Times New Roman" w:hAnsi="Times New Roman" w:cs="Times New Roman"/>
          <w:sz w:val="28"/>
          <w:szCs w:val="28"/>
          <w:lang w:eastAsia="ru-RU"/>
        </w:rPr>
        <w:t>родители (законные представители) детей с тяжелыми множественными нарушениями развития</w:t>
      </w:r>
      <w:r w:rsidR="009A5008" w:rsidRPr="001C4AE6">
        <w:rPr>
          <w:rFonts w:ascii="Times New Roman" w:eastAsia="Times New Roman" w:hAnsi="Times New Roman" w:cs="Times New Roman"/>
          <w:sz w:val="28"/>
          <w:szCs w:val="28"/>
          <w:lang w:eastAsia="ru-RU"/>
        </w:rPr>
        <w:t>.</w:t>
      </w:r>
    </w:p>
    <w:p w:rsidR="00A31FD8" w:rsidRDefault="00A31FD8" w:rsidP="00EB56AB">
      <w:pPr>
        <w:spacing w:after="0" w:line="240" w:lineRule="auto"/>
        <w:ind w:firstLine="708"/>
        <w:jc w:val="both"/>
        <w:rPr>
          <w:rFonts w:ascii="Times New Roman" w:eastAsia="Times New Roman" w:hAnsi="Times New Roman" w:cs="Times New Roman"/>
          <w:b/>
          <w:sz w:val="28"/>
          <w:szCs w:val="28"/>
          <w:lang w:eastAsia="ru-RU"/>
        </w:rPr>
      </w:pPr>
    </w:p>
    <w:p w:rsidR="00690DAA" w:rsidRPr="00690DAA" w:rsidRDefault="00F469A5" w:rsidP="00690DAA">
      <w:pPr>
        <w:spacing w:after="0" w:line="240" w:lineRule="auto"/>
        <w:ind w:firstLine="720"/>
        <w:jc w:val="both"/>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 xml:space="preserve">3.2 Второе тематическое направление </w:t>
      </w:r>
      <w:r w:rsidR="00690DAA" w:rsidRPr="00B91BC3">
        <w:rPr>
          <w:rFonts w:ascii="Times New Roman" w:eastAsia="Times New Roman" w:hAnsi="Times New Roman" w:cs="Times New Roman"/>
          <w:b/>
          <w:sz w:val="28"/>
          <w:szCs w:val="28"/>
          <w:lang w:eastAsia="ru-RU"/>
        </w:rPr>
        <w:t>«</w:t>
      </w:r>
      <w:r w:rsidR="00690DAA" w:rsidRPr="00690DAA">
        <w:rPr>
          <w:rFonts w:ascii="Times New Roman" w:eastAsia="Calibri" w:hAnsi="Times New Roman" w:cs="Times New Roman"/>
          <w:b/>
          <w:sz w:val="28"/>
          <w:szCs w:val="28"/>
          <w:lang w:eastAsia="ru-RU"/>
        </w:rPr>
        <w:t>Учебное сопровождаемое проживание детей с инвалидностью и сопровождаемая дневная занятость с использованием ресурсов межведомственного взаимодействия</w:t>
      </w:r>
      <w:r w:rsidR="00690DAA" w:rsidRPr="00690DAA">
        <w:rPr>
          <w:rFonts w:ascii="Times New Roman" w:eastAsia="Times New Roman" w:hAnsi="Times New Roman" w:cs="Times New Roman"/>
          <w:b/>
          <w:sz w:val="28"/>
          <w:szCs w:val="28"/>
          <w:lang w:eastAsia="ru-RU"/>
        </w:rPr>
        <w:t>»</w:t>
      </w:r>
    </w:p>
    <w:p w:rsidR="00517363" w:rsidRPr="00901754" w:rsidRDefault="00C73CFD"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7D08CF">
        <w:rPr>
          <w:rFonts w:ascii="Times New Roman" w:eastAsia="Times New Roman" w:hAnsi="Times New Roman" w:cs="Times New Roman"/>
          <w:sz w:val="28"/>
          <w:szCs w:val="28"/>
          <w:lang w:eastAsia="ru-RU"/>
        </w:rPr>
        <w:t>дети</w:t>
      </w:r>
      <w:r w:rsidRPr="007D08CF">
        <w:rPr>
          <w:rFonts w:ascii="Times New Roman" w:eastAsia="Calibri" w:hAnsi="Times New Roman" w:cs="Times New Roman"/>
          <w:b/>
          <w:sz w:val="28"/>
          <w:szCs w:val="28"/>
          <w:lang w:eastAsia="ru-RU"/>
        </w:rPr>
        <w:t xml:space="preserve"> </w:t>
      </w:r>
      <w:r w:rsidRPr="007D08CF">
        <w:rPr>
          <w:rFonts w:ascii="Times New Roman" w:eastAsia="Calibri" w:hAnsi="Times New Roman" w:cs="Times New Roman"/>
          <w:sz w:val="28"/>
          <w:szCs w:val="28"/>
          <w:lang w:eastAsia="ru-RU"/>
        </w:rPr>
        <w:t>с инвалидностью</w:t>
      </w:r>
      <w:r w:rsidR="00F469A5" w:rsidRPr="00901754">
        <w:rPr>
          <w:rFonts w:ascii="Times New Roman" w:eastAsia="Times New Roman" w:hAnsi="Times New Roman" w:cs="Times New Roman"/>
          <w:sz w:val="28"/>
          <w:szCs w:val="28"/>
          <w:lang w:eastAsia="ru-RU"/>
        </w:rPr>
        <w:t xml:space="preserve">, </w:t>
      </w:r>
      <w:r w:rsidR="00437635" w:rsidRPr="00901754">
        <w:rPr>
          <w:rFonts w:ascii="Times New Roman" w:eastAsia="Times New Roman" w:hAnsi="Times New Roman" w:cs="Times New Roman"/>
          <w:sz w:val="28"/>
          <w:szCs w:val="28"/>
          <w:lang w:eastAsia="ru-RU"/>
        </w:rPr>
        <w:t xml:space="preserve">воспитывающиеся в государственных </w:t>
      </w:r>
      <w:proofErr w:type="gramStart"/>
      <w:r w:rsidR="00437635" w:rsidRPr="00901754">
        <w:rPr>
          <w:rFonts w:ascii="Times New Roman" w:eastAsia="Times New Roman" w:hAnsi="Times New Roman" w:cs="Times New Roman"/>
          <w:sz w:val="28"/>
          <w:szCs w:val="28"/>
          <w:lang w:eastAsia="ru-RU"/>
        </w:rPr>
        <w:t>учреждениях</w:t>
      </w:r>
      <w:proofErr w:type="gramEnd"/>
      <w:r w:rsidR="00437635" w:rsidRPr="00901754">
        <w:rPr>
          <w:rFonts w:ascii="Times New Roman" w:eastAsia="Times New Roman" w:hAnsi="Times New Roman" w:cs="Times New Roman"/>
          <w:sz w:val="28"/>
          <w:szCs w:val="28"/>
          <w:lang w:eastAsia="ru-RU"/>
        </w:rPr>
        <w:t>, осуществляющих стационарное социальное обслуживание  детей-сирот и детей, оставшихся без попечения родителей</w:t>
      </w:r>
      <w:r w:rsidR="00517363" w:rsidRPr="00901754">
        <w:rPr>
          <w:rFonts w:ascii="Times New Roman" w:eastAsia="Times New Roman" w:hAnsi="Times New Roman" w:cs="Times New Roman"/>
          <w:sz w:val="28"/>
          <w:szCs w:val="28"/>
          <w:lang w:eastAsia="ru-RU"/>
        </w:rPr>
        <w:t>;</w:t>
      </w:r>
    </w:p>
    <w:p w:rsidR="00437635" w:rsidRDefault="00437635" w:rsidP="00EB56AB">
      <w:pPr>
        <w:spacing w:after="0" w:line="240" w:lineRule="auto"/>
        <w:ind w:firstLine="708"/>
        <w:jc w:val="both"/>
        <w:rPr>
          <w:rFonts w:ascii="Times New Roman" w:eastAsia="Times New Roman" w:hAnsi="Times New Roman" w:cs="Times New Roman"/>
          <w:sz w:val="28"/>
          <w:szCs w:val="28"/>
          <w:lang w:eastAsia="ru-RU"/>
        </w:rPr>
      </w:pPr>
      <w:r w:rsidRPr="001C4AE6">
        <w:rPr>
          <w:rFonts w:ascii="Times New Roman" w:eastAsia="Times New Roman" w:hAnsi="Times New Roman" w:cs="Times New Roman"/>
          <w:sz w:val="28"/>
          <w:szCs w:val="28"/>
          <w:lang w:eastAsia="ru-RU"/>
        </w:rPr>
        <w:t>родители (законные представители) детей</w:t>
      </w:r>
      <w:r w:rsidR="00FC339F" w:rsidRPr="001C4AE6">
        <w:rPr>
          <w:rFonts w:ascii="Times New Roman" w:eastAsia="Times New Roman" w:hAnsi="Times New Roman" w:cs="Times New Roman"/>
          <w:sz w:val="28"/>
          <w:szCs w:val="28"/>
          <w:lang w:eastAsia="ru-RU"/>
        </w:rPr>
        <w:t xml:space="preserve"> </w:t>
      </w:r>
      <w:r w:rsidR="00A42D9F" w:rsidRPr="001C4AE6">
        <w:rPr>
          <w:rFonts w:ascii="Times New Roman" w:eastAsia="Calibri" w:hAnsi="Times New Roman" w:cs="Times New Roman"/>
          <w:sz w:val="28"/>
          <w:szCs w:val="28"/>
          <w:lang w:eastAsia="ru-RU"/>
        </w:rPr>
        <w:t>с инвалидностью</w:t>
      </w:r>
      <w:r w:rsidRPr="001C4AE6">
        <w:rPr>
          <w:rFonts w:ascii="Times New Roman" w:eastAsia="Times New Roman" w:hAnsi="Times New Roman" w:cs="Times New Roman"/>
          <w:sz w:val="28"/>
          <w:szCs w:val="28"/>
          <w:lang w:eastAsia="ru-RU"/>
        </w:rPr>
        <w:t>.</w:t>
      </w:r>
    </w:p>
    <w:p w:rsidR="00690DAA" w:rsidRDefault="00690DAA" w:rsidP="00EB56AB">
      <w:pPr>
        <w:spacing w:after="0" w:line="240" w:lineRule="auto"/>
        <w:ind w:right="-1" w:firstLine="708"/>
        <w:contextualSpacing/>
        <w:jc w:val="both"/>
        <w:rPr>
          <w:rFonts w:ascii="Times New Roman" w:eastAsia="Calibri" w:hAnsi="Times New Roman" w:cs="Times New Roman"/>
          <w:sz w:val="28"/>
          <w:szCs w:val="28"/>
        </w:rPr>
      </w:pPr>
    </w:p>
    <w:p w:rsidR="009A5008" w:rsidRPr="00901754" w:rsidRDefault="00442E74" w:rsidP="00EB56AB">
      <w:pPr>
        <w:spacing w:after="0" w:line="240" w:lineRule="auto"/>
        <w:ind w:right="-1" w:firstLine="708"/>
        <w:contextualSpacing/>
        <w:jc w:val="both"/>
        <w:rPr>
          <w:rFonts w:ascii="Times New Roman" w:eastAsia="Calibri" w:hAnsi="Times New Roman" w:cs="Times New Roman"/>
          <w:sz w:val="28"/>
          <w:szCs w:val="28"/>
        </w:rPr>
      </w:pPr>
      <w:r w:rsidRPr="00901754">
        <w:rPr>
          <w:rFonts w:ascii="Times New Roman" w:eastAsia="Calibri" w:hAnsi="Times New Roman" w:cs="Times New Roman"/>
          <w:sz w:val="28"/>
          <w:szCs w:val="28"/>
        </w:rPr>
        <w:t>Участник</w:t>
      </w:r>
      <w:r w:rsidR="009A5008" w:rsidRPr="00901754">
        <w:rPr>
          <w:rFonts w:ascii="Times New Roman" w:eastAsia="Calibri" w:hAnsi="Times New Roman" w:cs="Times New Roman"/>
          <w:sz w:val="28"/>
          <w:szCs w:val="28"/>
        </w:rPr>
        <w:t xml:space="preserve"> самостоятельно определяет состав целевой группы проекта и ее численность согласно выбранному тематическому направлению.</w:t>
      </w:r>
    </w:p>
    <w:p w:rsidR="00C73CFD" w:rsidRDefault="009A5008" w:rsidP="00EB56AB">
      <w:pPr>
        <w:spacing w:after="0" w:line="240" w:lineRule="auto"/>
        <w:ind w:right="-1" w:firstLine="708"/>
        <w:contextualSpacing/>
        <w:jc w:val="both"/>
        <w:rPr>
          <w:rFonts w:ascii="Times New Roman" w:eastAsia="Calibri" w:hAnsi="Times New Roman" w:cs="Times New Roman"/>
          <w:sz w:val="28"/>
          <w:szCs w:val="28"/>
        </w:rPr>
      </w:pPr>
      <w:r w:rsidRPr="00901754">
        <w:rPr>
          <w:rFonts w:ascii="Times New Roman" w:eastAsia="Calibri" w:hAnsi="Times New Roman" w:cs="Times New Roman"/>
          <w:sz w:val="28"/>
          <w:szCs w:val="28"/>
        </w:rPr>
        <w:t>Состав целевой группы проекта, ее количественные характеристики учитываются при оценке масштабности и значимости проекта, обоснованности финансовых затрат на его реализацию.</w:t>
      </w:r>
    </w:p>
    <w:p w:rsidR="00AE2FE1" w:rsidRPr="00901754" w:rsidRDefault="00AE2FE1" w:rsidP="00EB56AB">
      <w:pPr>
        <w:spacing w:after="0" w:line="240" w:lineRule="auto"/>
        <w:ind w:right="-1" w:firstLine="708"/>
        <w:contextualSpacing/>
        <w:jc w:val="both"/>
        <w:rPr>
          <w:rFonts w:ascii="Times New Roman" w:eastAsia="Calibri" w:hAnsi="Times New Roman" w:cs="Times New Roman"/>
          <w:sz w:val="28"/>
          <w:szCs w:val="28"/>
        </w:rPr>
      </w:pPr>
    </w:p>
    <w:p w:rsidR="00FC2C36" w:rsidRPr="00901754" w:rsidRDefault="00FC2C36" w:rsidP="00EB56AB">
      <w:pPr>
        <w:spacing w:after="0" w:line="240" w:lineRule="auto"/>
        <w:ind w:firstLine="708"/>
        <w:jc w:val="both"/>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3.4 Другие участники проектов:</w:t>
      </w:r>
    </w:p>
    <w:p w:rsidR="00FC2C36" w:rsidRPr="00901754" w:rsidRDefault="00FC2C36" w:rsidP="00EB56AB">
      <w:pPr>
        <w:spacing w:after="0" w:line="240" w:lineRule="auto"/>
        <w:ind w:firstLine="708"/>
        <w:jc w:val="both"/>
        <w:rPr>
          <w:rFonts w:ascii="Times New Roman" w:eastAsia="Times New Roman" w:hAnsi="Times New Roman" w:cs="Times New Roman"/>
          <w:sz w:val="28"/>
          <w:szCs w:val="28"/>
          <w:lang w:eastAsia="ru-RU"/>
        </w:rPr>
      </w:pPr>
      <w:r w:rsidRPr="00C76671">
        <w:rPr>
          <w:rFonts w:ascii="Times New Roman" w:eastAsia="Times New Roman" w:hAnsi="Times New Roman" w:cs="Times New Roman"/>
          <w:sz w:val="28"/>
          <w:szCs w:val="28"/>
          <w:lang w:eastAsia="ru-RU"/>
        </w:rPr>
        <w:t>дети, составляющие ближайшее социальное окружение детей целевой группы;</w:t>
      </w:r>
      <w:r w:rsidRPr="00901754">
        <w:rPr>
          <w:rFonts w:ascii="Times New Roman" w:eastAsia="Times New Roman" w:hAnsi="Times New Roman" w:cs="Times New Roman"/>
          <w:sz w:val="28"/>
          <w:szCs w:val="28"/>
          <w:lang w:eastAsia="ru-RU"/>
        </w:rPr>
        <w:t xml:space="preserve"> </w:t>
      </w:r>
    </w:p>
    <w:p w:rsidR="009A5008" w:rsidRPr="00901754" w:rsidRDefault="001B2CAB" w:rsidP="00EB56AB">
      <w:pPr>
        <w:spacing w:after="0" w:line="240" w:lineRule="auto"/>
        <w:ind w:firstLine="708"/>
        <w:jc w:val="both"/>
        <w:rPr>
          <w:rFonts w:ascii="Times New Roman" w:eastAsia="Times New Roman" w:hAnsi="Times New Roman" w:cs="Times New Roman"/>
          <w:sz w:val="28"/>
          <w:szCs w:val="28"/>
          <w:lang w:eastAsia="ru-RU"/>
        </w:rPr>
      </w:pPr>
      <w:r w:rsidRPr="001B2CAB">
        <w:rPr>
          <w:rFonts w:ascii="Times New Roman" w:eastAsia="Times New Roman" w:hAnsi="Times New Roman" w:cs="Times New Roman"/>
          <w:sz w:val="28"/>
          <w:szCs w:val="28"/>
          <w:lang w:eastAsia="ru-RU"/>
        </w:rPr>
        <w:t>добровольцы, имеющие соответствующую подготовку для работы с целевыми группами</w:t>
      </w:r>
      <w:r w:rsidR="00FC2C36" w:rsidRPr="00901754">
        <w:rPr>
          <w:rFonts w:ascii="Times New Roman" w:eastAsia="Times New Roman" w:hAnsi="Times New Roman" w:cs="Times New Roman"/>
          <w:sz w:val="28"/>
          <w:szCs w:val="28"/>
          <w:lang w:eastAsia="ru-RU"/>
        </w:rPr>
        <w:t>;</w:t>
      </w:r>
      <w:r w:rsidR="009A5008" w:rsidRPr="00901754">
        <w:rPr>
          <w:rFonts w:ascii="Times New Roman" w:eastAsia="Times New Roman" w:hAnsi="Times New Roman" w:cs="Times New Roman"/>
          <w:sz w:val="28"/>
          <w:szCs w:val="28"/>
          <w:lang w:eastAsia="ru-RU"/>
        </w:rPr>
        <w:t xml:space="preserve"> </w:t>
      </w:r>
    </w:p>
    <w:p w:rsidR="00FC2C36" w:rsidRPr="00901754" w:rsidRDefault="009A5008" w:rsidP="00EB56AB">
      <w:pPr>
        <w:spacing w:after="0" w:line="240" w:lineRule="auto"/>
        <w:ind w:firstLine="708"/>
        <w:jc w:val="both"/>
        <w:rPr>
          <w:rFonts w:ascii="Times New Roman" w:eastAsia="Times New Roman" w:hAnsi="Times New Roman" w:cs="Times New Roman"/>
          <w:sz w:val="28"/>
          <w:szCs w:val="28"/>
          <w:lang w:eastAsia="ru-RU"/>
        </w:rPr>
      </w:pPr>
      <w:proofErr w:type="gramStart"/>
      <w:r w:rsidRPr="00901754">
        <w:rPr>
          <w:rFonts w:ascii="Times New Roman" w:eastAsia="Times New Roman" w:hAnsi="Times New Roman" w:cs="Times New Roman"/>
          <w:sz w:val="28"/>
          <w:szCs w:val="28"/>
          <w:lang w:eastAsia="ru-RU"/>
        </w:rPr>
        <w:t xml:space="preserve">специалисты государственных и муниципальных учреждений (казенные, бюджетные, автономные), </w:t>
      </w:r>
      <w:r w:rsidRPr="001C4AE6">
        <w:rPr>
          <w:rFonts w:ascii="Times New Roman" w:eastAsia="Times New Roman" w:hAnsi="Times New Roman" w:cs="Times New Roman"/>
          <w:sz w:val="28"/>
          <w:szCs w:val="28"/>
          <w:lang w:eastAsia="ru-RU"/>
        </w:rPr>
        <w:t xml:space="preserve">российских негосударственных некоммерческих организаций, общественных объединений, осуществляющих деятельность в сфере социальной защиты, социального развития, занятости, здравоохранения, образования, культуры, молодежной политики, </w:t>
      </w:r>
      <w:r w:rsidRPr="00901754">
        <w:rPr>
          <w:rFonts w:ascii="Times New Roman" w:eastAsia="Times New Roman" w:hAnsi="Times New Roman" w:cs="Times New Roman"/>
          <w:sz w:val="28"/>
          <w:szCs w:val="28"/>
          <w:lang w:eastAsia="ru-RU"/>
        </w:rPr>
        <w:t>физической культуры и спорта – соисполнителей мероприятий проекта.</w:t>
      </w:r>
      <w:proofErr w:type="gramEnd"/>
    </w:p>
    <w:p w:rsidR="00AE2FE1" w:rsidRPr="00901754" w:rsidRDefault="00AE2FE1" w:rsidP="00EB56AB">
      <w:pPr>
        <w:spacing w:after="0" w:line="240" w:lineRule="auto"/>
        <w:ind w:firstLine="708"/>
        <w:jc w:val="both"/>
        <w:rPr>
          <w:rFonts w:ascii="Times New Roman" w:eastAsia="Times New Roman" w:hAnsi="Times New Roman" w:cs="Times New Roman"/>
          <w:sz w:val="28"/>
          <w:szCs w:val="28"/>
          <w:lang w:eastAsia="ru-RU"/>
        </w:rPr>
      </w:pPr>
    </w:p>
    <w:p w:rsidR="00FC339F" w:rsidRPr="00901754" w:rsidRDefault="00FC339F" w:rsidP="00EB56AB">
      <w:pPr>
        <w:spacing w:after="0" w:line="240" w:lineRule="auto"/>
        <w:contextualSpacing/>
        <w:jc w:val="center"/>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lastRenderedPageBreak/>
        <w:t>4. Общие требования</w:t>
      </w:r>
    </w:p>
    <w:p w:rsidR="00FC339F" w:rsidRPr="00901754" w:rsidRDefault="00FC339F" w:rsidP="00EB56AB">
      <w:pPr>
        <w:spacing w:after="0" w:line="240" w:lineRule="auto"/>
        <w:contextualSpacing/>
        <w:jc w:val="center"/>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к представляемым на конкурс</w:t>
      </w:r>
      <w:r w:rsidR="00E21C22">
        <w:rPr>
          <w:rFonts w:ascii="Times New Roman" w:eastAsia="Times New Roman" w:hAnsi="Times New Roman" w:cs="Times New Roman"/>
          <w:b/>
          <w:sz w:val="28"/>
          <w:szCs w:val="28"/>
          <w:lang w:eastAsia="ru-RU"/>
        </w:rPr>
        <w:t xml:space="preserve"> </w:t>
      </w:r>
      <w:r w:rsidRPr="00901754">
        <w:rPr>
          <w:rFonts w:ascii="Times New Roman" w:eastAsia="Times New Roman" w:hAnsi="Times New Roman" w:cs="Times New Roman"/>
          <w:b/>
          <w:sz w:val="28"/>
          <w:szCs w:val="28"/>
          <w:lang w:eastAsia="ru-RU"/>
        </w:rPr>
        <w:t xml:space="preserve">проектам </w:t>
      </w:r>
    </w:p>
    <w:p w:rsidR="001F4410" w:rsidRPr="00901754" w:rsidRDefault="001F4410" w:rsidP="00EB56AB">
      <w:pPr>
        <w:spacing w:after="0" w:line="240" w:lineRule="auto"/>
        <w:contextualSpacing/>
        <w:jc w:val="center"/>
        <w:rPr>
          <w:rFonts w:ascii="Times New Roman" w:eastAsia="Times New Roman" w:hAnsi="Times New Roman" w:cs="Times New Roman"/>
          <w:b/>
          <w:sz w:val="28"/>
          <w:szCs w:val="28"/>
          <w:lang w:eastAsia="ru-RU"/>
        </w:rPr>
      </w:pPr>
    </w:p>
    <w:p w:rsidR="001F4410" w:rsidRPr="00901754" w:rsidRDefault="001F4410" w:rsidP="00EB56AB">
      <w:pPr>
        <w:spacing w:after="0" w:line="240" w:lineRule="auto"/>
        <w:ind w:right="-1" w:firstLine="708"/>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 xml:space="preserve">На </w:t>
      </w:r>
      <w:r w:rsidR="00E21C22" w:rsidRPr="00E21C22">
        <w:rPr>
          <w:rFonts w:ascii="Times New Roman" w:eastAsia="Times New Roman" w:hAnsi="Times New Roman" w:cs="Times New Roman"/>
          <w:sz w:val="28"/>
          <w:szCs w:val="28"/>
          <w:lang w:eastAsia="ru-RU"/>
        </w:rPr>
        <w:t>конкурс</w:t>
      </w:r>
      <w:r w:rsidR="00E21C22">
        <w:rPr>
          <w:rFonts w:ascii="Times New Roman" w:eastAsia="Times New Roman" w:hAnsi="Times New Roman" w:cs="Times New Roman"/>
          <w:b/>
          <w:sz w:val="28"/>
          <w:szCs w:val="28"/>
          <w:lang w:eastAsia="ru-RU"/>
        </w:rPr>
        <w:t xml:space="preserve"> </w:t>
      </w:r>
      <w:r w:rsidRPr="00901754">
        <w:rPr>
          <w:rFonts w:ascii="Times New Roman" w:eastAsia="Times New Roman" w:hAnsi="Times New Roman" w:cs="Times New Roman"/>
          <w:sz w:val="28"/>
          <w:szCs w:val="28"/>
          <w:lang w:eastAsia="ru-RU"/>
        </w:rPr>
        <w:t xml:space="preserve">от каждого </w:t>
      </w:r>
      <w:r w:rsidR="00EA5636" w:rsidRPr="00901754">
        <w:rPr>
          <w:rFonts w:ascii="Times New Roman" w:eastAsia="Times New Roman" w:hAnsi="Times New Roman" w:cs="Times New Roman"/>
          <w:sz w:val="28"/>
          <w:szCs w:val="28"/>
          <w:lang w:eastAsia="ru-RU"/>
        </w:rPr>
        <w:t>участника</w:t>
      </w:r>
      <w:r w:rsidRPr="00901754">
        <w:rPr>
          <w:rFonts w:ascii="Times New Roman" w:eastAsia="Times New Roman" w:hAnsi="Times New Roman" w:cs="Times New Roman"/>
          <w:sz w:val="28"/>
          <w:szCs w:val="28"/>
          <w:lang w:eastAsia="ru-RU"/>
        </w:rPr>
        <w:t xml:space="preserve"> принимается только один проект, подготовленный по выбранному </w:t>
      </w:r>
      <w:r w:rsidR="00EA5636" w:rsidRPr="00901754">
        <w:rPr>
          <w:rFonts w:ascii="Times New Roman" w:eastAsia="Times New Roman" w:hAnsi="Times New Roman" w:cs="Times New Roman"/>
          <w:sz w:val="28"/>
          <w:szCs w:val="28"/>
          <w:lang w:eastAsia="ru-RU"/>
        </w:rPr>
        <w:t>участником</w:t>
      </w:r>
      <w:r w:rsidRPr="00901754">
        <w:rPr>
          <w:rFonts w:ascii="Times New Roman" w:eastAsia="Times New Roman" w:hAnsi="Times New Roman" w:cs="Times New Roman"/>
          <w:sz w:val="28"/>
          <w:szCs w:val="28"/>
          <w:lang w:eastAsia="ru-RU"/>
        </w:rPr>
        <w:t xml:space="preserve"> </w:t>
      </w:r>
      <w:r w:rsidRPr="00901754">
        <w:rPr>
          <w:rFonts w:ascii="Times New Roman" w:eastAsia="Times New Roman" w:hAnsi="Times New Roman" w:cs="Times New Roman"/>
          <w:b/>
          <w:sz w:val="28"/>
          <w:szCs w:val="28"/>
          <w:lang w:eastAsia="ru-RU"/>
        </w:rPr>
        <w:t>тематическому направлению</w:t>
      </w:r>
      <w:r w:rsidRPr="00901754">
        <w:rPr>
          <w:rFonts w:ascii="Times New Roman" w:eastAsia="Times New Roman" w:hAnsi="Times New Roman" w:cs="Times New Roman"/>
          <w:sz w:val="28"/>
          <w:szCs w:val="28"/>
          <w:lang w:eastAsia="ru-RU"/>
        </w:rPr>
        <w:t>.</w:t>
      </w:r>
    </w:p>
    <w:p w:rsidR="00A32A53" w:rsidRPr="00901754" w:rsidRDefault="00A32A53" w:rsidP="00EB56AB">
      <w:pPr>
        <w:spacing w:after="0" w:line="240" w:lineRule="auto"/>
        <w:ind w:right="-1" w:firstLine="708"/>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 xml:space="preserve">Если участником представлено на </w:t>
      </w:r>
      <w:r w:rsidR="00E21C22" w:rsidRPr="00E21C22">
        <w:rPr>
          <w:rFonts w:ascii="Times New Roman" w:eastAsia="Times New Roman" w:hAnsi="Times New Roman" w:cs="Times New Roman"/>
          <w:sz w:val="28"/>
          <w:szCs w:val="28"/>
          <w:lang w:eastAsia="ru-RU"/>
        </w:rPr>
        <w:t>конкурс</w:t>
      </w:r>
      <w:r w:rsidR="00E21C22">
        <w:rPr>
          <w:rFonts w:ascii="Times New Roman" w:eastAsia="Times New Roman" w:hAnsi="Times New Roman" w:cs="Times New Roman"/>
          <w:b/>
          <w:sz w:val="28"/>
          <w:szCs w:val="28"/>
          <w:lang w:eastAsia="ru-RU"/>
        </w:rPr>
        <w:t xml:space="preserve"> </w:t>
      </w:r>
      <w:r w:rsidRPr="00901754">
        <w:rPr>
          <w:rFonts w:ascii="Times New Roman" w:eastAsia="Times New Roman" w:hAnsi="Times New Roman" w:cs="Times New Roman"/>
          <w:sz w:val="28"/>
          <w:szCs w:val="28"/>
          <w:lang w:eastAsia="ru-RU"/>
        </w:rPr>
        <w:t>две или более заявок, они регистрируются, но к рассмотрению не принимаются.</w:t>
      </w:r>
    </w:p>
    <w:p w:rsidR="00A32A53" w:rsidRPr="001C4AE6" w:rsidRDefault="00A32A53" w:rsidP="00EB56AB">
      <w:pPr>
        <w:spacing w:after="0" w:line="240" w:lineRule="auto"/>
        <w:ind w:right="-1" w:firstLine="708"/>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Продолжительность проекта</w:t>
      </w:r>
      <w:r w:rsidRPr="001C4AE6">
        <w:rPr>
          <w:rFonts w:ascii="Times New Roman" w:eastAsia="Times New Roman" w:hAnsi="Times New Roman" w:cs="Times New Roman"/>
          <w:sz w:val="28"/>
          <w:szCs w:val="28"/>
          <w:lang w:eastAsia="ru-RU"/>
        </w:rPr>
        <w:t>: 1</w:t>
      </w:r>
      <w:r w:rsidR="00C76671">
        <w:rPr>
          <w:rFonts w:ascii="Times New Roman" w:eastAsia="Times New Roman" w:hAnsi="Times New Roman" w:cs="Times New Roman"/>
          <w:sz w:val="28"/>
          <w:szCs w:val="28"/>
          <w:lang w:eastAsia="ru-RU"/>
        </w:rPr>
        <w:t>6</w:t>
      </w:r>
      <w:r w:rsidRPr="001C4AE6">
        <w:rPr>
          <w:rFonts w:ascii="Times New Roman" w:eastAsia="Times New Roman" w:hAnsi="Times New Roman" w:cs="Times New Roman"/>
          <w:sz w:val="28"/>
          <w:szCs w:val="28"/>
          <w:lang w:eastAsia="ru-RU"/>
        </w:rPr>
        <w:t xml:space="preserve"> месяцев. </w:t>
      </w:r>
    </w:p>
    <w:p w:rsidR="00A32A53" w:rsidRPr="00901754" w:rsidRDefault="00A32A53" w:rsidP="00EB56AB">
      <w:pPr>
        <w:spacing w:after="0" w:line="240" w:lineRule="auto"/>
        <w:ind w:right="-1" w:firstLine="708"/>
        <w:contextualSpacing/>
        <w:jc w:val="both"/>
        <w:rPr>
          <w:rFonts w:ascii="Times New Roman" w:eastAsia="Times New Roman" w:hAnsi="Times New Roman" w:cs="Times New Roman"/>
          <w:sz w:val="28"/>
          <w:szCs w:val="28"/>
          <w:lang w:eastAsia="ru-RU"/>
        </w:rPr>
      </w:pPr>
      <w:r w:rsidRPr="001C4AE6">
        <w:rPr>
          <w:rFonts w:ascii="Times New Roman" w:eastAsia="Times New Roman" w:hAnsi="Times New Roman" w:cs="Times New Roman"/>
          <w:sz w:val="28"/>
          <w:szCs w:val="28"/>
          <w:lang w:eastAsia="ru-RU"/>
        </w:rPr>
        <w:t xml:space="preserve">Период реализации проекта: с 1 </w:t>
      </w:r>
      <w:r w:rsidR="004468DA" w:rsidRPr="001C4AE6">
        <w:rPr>
          <w:rFonts w:ascii="Times New Roman" w:eastAsia="Times New Roman" w:hAnsi="Times New Roman" w:cs="Times New Roman"/>
          <w:sz w:val="28"/>
          <w:szCs w:val="28"/>
          <w:lang w:eastAsia="ru-RU"/>
        </w:rPr>
        <w:t>июля</w:t>
      </w:r>
      <w:r w:rsidRPr="001C4AE6">
        <w:rPr>
          <w:rFonts w:ascii="Times New Roman" w:eastAsia="Times New Roman" w:hAnsi="Times New Roman" w:cs="Times New Roman"/>
          <w:sz w:val="28"/>
          <w:szCs w:val="28"/>
          <w:lang w:eastAsia="ru-RU"/>
        </w:rPr>
        <w:t xml:space="preserve"> 2022 г. по 3</w:t>
      </w:r>
      <w:r w:rsidR="00106E00">
        <w:rPr>
          <w:rFonts w:ascii="Times New Roman" w:eastAsia="Times New Roman" w:hAnsi="Times New Roman" w:cs="Times New Roman"/>
          <w:sz w:val="28"/>
          <w:szCs w:val="28"/>
          <w:lang w:eastAsia="ru-RU"/>
        </w:rPr>
        <w:t>1</w:t>
      </w:r>
      <w:r w:rsidRPr="001C4AE6">
        <w:rPr>
          <w:rFonts w:ascii="Times New Roman" w:eastAsia="Times New Roman" w:hAnsi="Times New Roman" w:cs="Times New Roman"/>
          <w:sz w:val="28"/>
          <w:szCs w:val="28"/>
          <w:lang w:eastAsia="ru-RU"/>
        </w:rPr>
        <w:t xml:space="preserve"> </w:t>
      </w:r>
      <w:r w:rsidR="00C76671">
        <w:rPr>
          <w:rFonts w:ascii="Times New Roman" w:eastAsia="Times New Roman" w:hAnsi="Times New Roman" w:cs="Times New Roman"/>
          <w:sz w:val="28"/>
          <w:szCs w:val="28"/>
          <w:lang w:eastAsia="ru-RU"/>
        </w:rPr>
        <w:t>октябр</w:t>
      </w:r>
      <w:r w:rsidR="00106E00">
        <w:rPr>
          <w:rFonts w:ascii="Times New Roman" w:eastAsia="Times New Roman" w:hAnsi="Times New Roman" w:cs="Times New Roman"/>
          <w:sz w:val="28"/>
          <w:szCs w:val="28"/>
          <w:lang w:eastAsia="ru-RU"/>
        </w:rPr>
        <w:t>я</w:t>
      </w:r>
      <w:r w:rsidRPr="001C4AE6">
        <w:rPr>
          <w:rFonts w:ascii="Times New Roman" w:eastAsia="Times New Roman" w:hAnsi="Times New Roman" w:cs="Times New Roman"/>
          <w:sz w:val="28"/>
          <w:szCs w:val="28"/>
          <w:lang w:eastAsia="ru-RU"/>
        </w:rPr>
        <w:t xml:space="preserve"> 2023 г.</w:t>
      </w:r>
    </w:p>
    <w:p w:rsidR="003F7374" w:rsidRPr="00901754" w:rsidRDefault="003F7374" w:rsidP="00EB56AB">
      <w:pPr>
        <w:spacing w:after="0" w:line="240" w:lineRule="auto"/>
        <w:ind w:right="-1" w:firstLine="708"/>
        <w:contextualSpacing/>
        <w:jc w:val="both"/>
        <w:rPr>
          <w:rFonts w:ascii="Times New Roman" w:eastAsia="Times New Roman" w:hAnsi="Times New Roman" w:cs="Times New Roman"/>
          <w:sz w:val="28"/>
          <w:szCs w:val="28"/>
          <w:lang w:eastAsia="ru-RU"/>
        </w:rPr>
      </w:pPr>
    </w:p>
    <w:p w:rsidR="00F317BA" w:rsidRPr="00901754" w:rsidRDefault="00EB0F35" w:rsidP="00EB56AB">
      <w:pPr>
        <w:spacing w:after="0" w:line="240" w:lineRule="auto"/>
        <w:ind w:firstLine="709"/>
        <w:contextualSpacing/>
        <w:jc w:val="both"/>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 xml:space="preserve">4.1 </w:t>
      </w:r>
      <w:r w:rsidR="00F317BA" w:rsidRPr="00901754">
        <w:rPr>
          <w:rFonts w:ascii="Times New Roman" w:eastAsia="Times New Roman" w:hAnsi="Times New Roman" w:cs="Times New Roman"/>
          <w:b/>
          <w:sz w:val="28"/>
          <w:szCs w:val="28"/>
          <w:lang w:eastAsia="ru-RU"/>
        </w:rPr>
        <w:t xml:space="preserve">Проект, представляемый на </w:t>
      </w:r>
      <w:r w:rsidR="00E21C22" w:rsidRPr="00901754">
        <w:rPr>
          <w:rFonts w:ascii="Times New Roman" w:eastAsia="Times New Roman" w:hAnsi="Times New Roman" w:cs="Times New Roman"/>
          <w:b/>
          <w:sz w:val="28"/>
          <w:szCs w:val="28"/>
          <w:lang w:eastAsia="ru-RU"/>
        </w:rPr>
        <w:t>конкурс</w:t>
      </w:r>
      <w:r w:rsidR="00F317BA" w:rsidRPr="00901754">
        <w:rPr>
          <w:rFonts w:ascii="Times New Roman" w:eastAsia="Times New Roman" w:hAnsi="Times New Roman" w:cs="Times New Roman"/>
          <w:b/>
          <w:sz w:val="28"/>
          <w:szCs w:val="28"/>
          <w:lang w:eastAsia="ru-RU"/>
        </w:rPr>
        <w:t>, должен отвечать следующим требованиям:</w:t>
      </w:r>
    </w:p>
    <w:p w:rsidR="00F317BA" w:rsidRPr="00901754" w:rsidRDefault="00F317BA" w:rsidP="00DC504C">
      <w:pPr>
        <w:autoSpaceDE w:val="0"/>
        <w:autoSpaceDN w:val="0"/>
        <w:adjustRightInd w:val="0"/>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t xml:space="preserve">соответствие приоритетным направлениям деятельности Фонда, программам Фонда, а также требованиям, определенным </w:t>
      </w:r>
      <w:r w:rsidR="00D908B3" w:rsidRPr="00901754">
        <w:rPr>
          <w:rFonts w:ascii="Times New Roman" w:hAnsi="Times New Roman" w:cs="Times New Roman"/>
          <w:sz w:val="28"/>
          <w:szCs w:val="28"/>
        </w:rPr>
        <w:t>П</w:t>
      </w:r>
      <w:r w:rsidRPr="00901754">
        <w:rPr>
          <w:rFonts w:ascii="Times New Roman" w:hAnsi="Times New Roman" w:cs="Times New Roman"/>
          <w:sz w:val="28"/>
          <w:szCs w:val="28"/>
        </w:rPr>
        <w:t>оложением</w:t>
      </w:r>
      <w:r w:rsidR="00D908B3" w:rsidRPr="00901754">
        <w:rPr>
          <w:rFonts w:ascii="Times New Roman" w:hAnsi="Times New Roman" w:cs="Times New Roman"/>
          <w:sz w:val="28"/>
          <w:szCs w:val="28"/>
        </w:rPr>
        <w:t xml:space="preserve"> и конкурсной документацией</w:t>
      </w:r>
      <w:r w:rsidRPr="00901754">
        <w:rPr>
          <w:rFonts w:ascii="Times New Roman" w:hAnsi="Times New Roman" w:cs="Times New Roman"/>
          <w:sz w:val="28"/>
          <w:szCs w:val="28"/>
        </w:rPr>
        <w:t>;</w:t>
      </w:r>
    </w:p>
    <w:p w:rsidR="00F317BA" w:rsidRPr="00901754" w:rsidRDefault="00F317BA" w:rsidP="00DC504C">
      <w:pPr>
        <w:autoSpaceDE w:val="0"/>
        <w:autoSpaceDN w:val="0"/>
        <w:adjustRightInd w:val="0"/>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t>возможность достижения ожидаемых конечных результатов в установленный период реализации проекта и их долгосрочный эффект;</w:t>
      </w:r>
    </w:p>
    <w:p w:rsidR="00F317BA" w:rsidRPr="00901754" w:rsidRDefault="00F317BA" w:rsidP="00DC504C">
      <w:pPr>
        <w:autoSpaceDE w:val="0"/>
        <w:autoSpaceDN w:val="0"/>
        <w:adjustRightInd w:val="0"/>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t>актуальность и социальная значимость мероприятий, включенных в проект, комплексный подход к решению проблем, актуальных для детей и семей с детьми, оказавшихся в трудной жизненной ситуации;</w:t>
      </w:r>
    </w:p>
    <w:p w:rsidR="00F317BA" w:rsidRPr="00901754" w:rsidRDefault="00F317BA" w:rsidP="00DC504C">
      <w:pPr>
        <w:autoSpaceDE w:val="0"/>
        <w:autoSpaceDN w:val="0"/>
        <w:adjustRightInd w:val="0"/>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t>экономическая обоснованность проекта;</w:t>
      </w:r>
    </w:p>
    <w:p w:rsidR="00F317BA" w:rsidRPr="00901754" w:rsidRDefault="00F317BA" w:rsidP="00DC504C">
      <w:pPr>
        <w:autoSpaceDE w:val="0"/>
        <w:autoSpaceDN w:val="0"/>
        <w:adjustRightInd w:val="0"/>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t xml:space="preserve">наличие собственных и (или) привлеченных (спонсорских, благотворительных) средств, в </w:t>
      </w:r>
      <w:proofErr w:type="gramStart"/>
      <w:r w:rsidRPr="00901754">
        <w:rPr>
          <w:rFonts w:ascii="Times New Roman" w:hAnsi="Times New Roman" w:cs="Times New Roman"/>
          <w:sz w:val="28"/>
          <w:szCs w:val="28"/>
        </w:rPr>
        <w:t>размере</w:t>
      </w:r>
      <w:proofErr w:type="gramEnd"/>
      <w:r w:rsidRPr="00901754">
        <w:rPr>
          <w:rFonts w:ascii="Times New Roman" w:hAnsi="Times New Roman" w:cs="Times New Roman"/>
          <w:sz w:val="28"/>
          <w:szCs w:val="28"/>
        </w:rPr>
        <w:t xml:space="preserve">, достаточном для </w:t>
      </w:r>
      <w:proofErr w:type="spellStart"/>
      <w:r w:rsidR="00D908B3" w:rsidRPr="00901754">
        <w:rPr>
          <w:rFonts w:ascii="Times New Roman" w:hAnsi="Times New Roman" w:cs="Times New Roman"/>
          <w:sz w:val="28"/>
          <w:szCs w:val="28"/>
        </w:rPr>
        <w:t>со</w:t>
      </w:r>
      <w:r w:rsidRPr="00901754">
        <w:rPr>
          <w:rFonts w:ascii="Times New Roman" w:hAnsi="Times New Roman" w:cs="Times New Roman"/>
          <w:sz w:val="28"/>
          <w:szCs w:val="28"/>
        </w:rPr>
        <w:t>финансирования</w:t>
      </w:r>
      <w:proofErr w:type="spellEnd"/>
      <w:r w:rsidRPr="00901754">
        <w:rPr>
          <w:rFonts w:ascii="Times New Roman" w:hAnsi="Times New Roman" w:cs="Times New Roman"/>
          <w:sz w:val="28"/>
          <w:szCs w:val="28"/>
        </w:rPr>
        <w:t xml:space="preserve"> проекта;</w:t>
      </w:r>
    </w:p>
    <w:p w:rsidR="00F317BA" w:rsidRPr="00901754" w:rsidRDefault="00F317BA" w:rsidP="00DC504C">
      <w:pPr>
        <w:autoSpaceDE w:val="0"/>
        <w:autoSpaceDN w:val="0"/>
        <w:adjustRightInd w:val="0"/>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t>внедрение новых технологий, методик, способов действий, продвижение эффективной социальной практики для достижения цели и решения задач проекта;</w:t>
      </w:r>
    </w:p>
    <w:p w:rsidR="00F317BA" w:rsidRDefault="00F317BA" w:rsidP="00DC504C">
      <w:pPr>
        <w:autoSpaceDE w:val="0"/>
        <w:autoSpaceDN w:val="0"/>
        <w:adjustRightInd w:val="0"/>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t xml:space="preserve">наличие </w:t>
      </w:r>
      <w:proofErr w:type="gramStart"/>
      <w:r w:rsidRPr="00901754">
        <w:rPr>
          <w:rFonts w:ascii="Times New Roman" w:hAnsi="Times New Roman" w:cs="Times New Roman"/>
          <w:sz w:val="28"/>
          <w:szCs w:val="28"/>
        </w:rPr>
        <w:t>системы показателей оценки эффективности реализации</w:t>
      </w:r>
      <w:proofErr w:type="gramEnd"/>
      <w:r w:rsidRPr="00901754">
        <w:rPr>
          <w:rFonts w:ascii="Times New Roman" w:hAnsi="Times New Roman" w:cs="Times New Roman"/>
          <w:sz w:val="28"/>
          <w:szCs w:val="28"/>
        </w:rPr>
        <w:t xml:space="preserve"> мероприятий, включенных в проект;</w:t>
      </w:r>
    </w:p>
    <w:p w:rsidR="001B2CAB" w:rsidRPr="001C4AE6" w:rsidRDefault="001B2CAB" w:rsidP="00DC504C">
      <w:pPr>
        <w:autoSpaceDE w:val="0"/>
        <w:autoSpaceDN w:val="0"/>
        <w:adjustRightInd w:val="0"/>
        <w:spacing w:after="0" w:line="240" w:lineRule="auto"/>
        <w:ind w:firstLine="709"/>
        <w:jc w:val="both"/>
        <w:rPr>
          <w:rFonts w:ascii="Times New Roman" w:hAnsi="Times New Roman" w:cs="Times New Roman"/>
          <w:sz w:val="28"/>
          <w:szCs w:val="28"/>
        </w:rPr>
      </w:pPr>
      <w:r w:rsidRPr="001C4AE6">
        <w:rPr>
          <w:rFonts w:ascii="Times New Roman" w:hAnsi="Times New Roman" w:cs="Times New Roman"/>
          <w:sz w:val="28"/>
          <w:szCs w:val="28"/>
        </w:rPr>
        <w:t>взаимодействие с российскими негосударственными некоммерческими организациями, включая привлечение их финансовых средств, для достижения цели и реализации задач</w:t>
      </w:r>
      <w:r w:rsidR="00B14CF1" w:rsidRPr="001C4AE6">
        <w:rPr>
          <w:rFonts w:ascii="Times New Roman" w:hAnsi="Times New Roman" w:cs="Times New Roman"/>
          <w:sz w:val="28"/>
          <w:szCs w:val="28"/>
        </w:rPr>
        <w:t xml:space="preserve"> проекта</w:t>
      </w:r>
      <w:r w:rsidRPr="001C4AE6">
        <w:rPr>
          <w:rFonts w:ascii="Times New Roman" w:hAnsi="Times New Roman" w:cs="Times New Roman"/>
          <w:sz w:val="28"/>
          <w:szCs w:val="28"/>
        </w:rPr>
        <w:t>;</w:t>
      </w:r>
    </w:p>
    <w:p w:rsidR="001B2CAB" w:rsidRPr="00901754" w:rsidRDefault="001B2CAB" w:rsidP="00DC504C">
      <w:pPr>
        <w:autoSpaceDE w:val="0"/>
        <w:autoSpaceDN w:val="0"/>
        <w:adjustRightInd w:val="0"/>
        <w:spacing w:after="0" w:line="240" w:lineRule="auto"/>
        <w:ind w:firstLine="709"/>
        <w:jc w:val="both"/>
        <w:rPr>
          <w:rFonts w:ascii="Times New Roman" w:hAnsi="Times New Roman" w:cs="Times New Roman"/>
          <w:sz w:val="28"/>
          <w:szCs w:val="28"/>
        </w:rPr>
      </w:pPr>
      <w:r w:rsidRPr="001C4AE6">
        <w:rPr>
          <w:rFonts w:ascii="Times New Roman" w:hAnsi="Times New Roman" w:cs="Times New Roman"/>
          <w:sz w:val="28"/>
          <w:szCs w:val="28"/>
        </w:rPr>
        <w:t>привлечение добровольческих ресурсов</w:t>
      </w:r>
      <w:r w:rsidR="00E21C22" w:rsidRPr="001C4AE6">
        <w:rPr>
          <w:rFonts w:ascii="Times New Roman" w:hAnsi="Times New Roman" w:cs="Times New Roman"/>
          <w:sz w:val="28"/>
          <w:szCs w:val="28"/>
        </w:rPr>
        <w:t>;</w:t>
      </w:r>
      <w:r>
        <w:rPr>
          <w:rFonts w:ascii="Times New Roman" w:hAnsi="Times New Roman" w:cs="Times New Roman"/>
          <w:sz w:val="28"/>
          <w:szCs w:val="28"/>
        </w:rPr>
        <w:t xml:space="preserve"> </w:t>
      </w:r>
    </w:p>
    <w:p w:rsidR="00442E74" w:rsidRDefault="00F317BA" w:rsidP="00DC504C">
      <w:pPr>
        <w:autoSpaceDE w:val="0"/>
        <w:autoSpaceDN w:val="0"/>
        <w:adjustRightInd w:val="0"/>
        <w:spacing w:after="0" w:line="240" w:lineRule="auto"/>
        <w:ind w:firstLine="709"/>
        <w:jc w:val="both"/>
        <w:rPr>
          <w:rFonts w:ascii="Times New Roman" w:hAnsi="Times New Roman" w:cs="Times New Roman"/>
          <w:sz w:val="28"/>
          <w:szCs w:val="28"/>
        </w:rPr>
      </w:pPr>
      <w:r w:rsidRPr="00DE2F7B">
        <w:rPr>
          <w:rFonts w:ascii="Times New Roman" w:hAnsi="Times New Roman" w:cs="Times New Roman"/>
          <w:sz w:val="28"/>
          <w:szCs w:val="28"/>
        </w:rPr>
        <w:t>проекты государственных учреждений</w:t>
      </w:r>
      <w:r w:rsidRPr="00901754">
        <w:rPr>
          <w:rFonts w:ascii="Times New Roman" w:hAnsi="Times New Roman" w:cs="Times New Roman"/>
          <w:sz w:val="28"/>
          <w:szCs w:val="28"/>
        </w:rPr>
        <w:t xml:space="preserve"> (ка</w:t>
      </w:r>
      <w:r w:rsidR="00B514BB">
        <w:rPr>
          <w:rFonts w:ascii="Times New Roman" w:hAnsi="Times New Roman" w:cs="Times New Roman"/>
          <w:sz w:val="28"/>
          <w:szCs w:val="28"/>
        </w:rPr>
        <w:t xml:space="preserve">зенных, бюджетных, автономных) </w:t>
      </w:r>
      <w:r w:rsidR="00B514BB" w:rsidRPr="00901754">
        <w:rPr>
          <w:rFonts w:ascii="Times New Roman" w:hAnsi="Times New Roman" w:cs="Times New Roman"/>
          <w:sz w:val="28"/>
          <w:szCs w:val="28"/>
        </w:rPr>
        <w:t>должны соответствовать уставной деятельности</w:t>
      </w:r>
      <w:r w:rsidR="00B514BB">
        <w:rPr>
          <w:rFonts w:ascii="Times New Roman" w:hAnsi="Times New Roman" w:cs="Times New Roman"/>
          <w:sz w:val="28"/>
          <w:szCs w:val="28"/>
        </w:rPr>
        <w:t xml:space="preserve"> и</w:t>
      </w:r>
      <w:r w:rsidR="00B514BB" w:rsidRPr="00901754">
        <w:rPr>
          <w:rFonts w:ascii="Times New Roman" w:hAnsi="Times New Roman" w:cs="Times New Roman"/>
          <w:sz w:val="28"/>
          <w:szCs w:val="28"/>
        </w:rPr>
        <w:t xml:space="preserve"> </w:t>
      </w:r>
      <w:r w:rsidRPr="00901754">
        <w:rPr>
          <w:rFonts w:ascii="Times New Roman" w:hAnsi="Times New Roman" w:cs="Times New Roman"/>
          <w:sz w:val="28"/>
          <w:szCs w:val="28"/>
        </w:rPr>
        <w:t xml:space="preserve">быть поддержаны федеральным органом исполнительной власти (для федеральных учреждений), органом исполнительной власти субъекта Российской Федерации и (или) </w:t>
      </w:r>
      <w:r w:rsidRPr="00525715">
        <w:rPr>
          <w:rFonts w:ascii="Times New Roman" w:hAnsi="Times New Roman" w:cs="Times New Roman"/>
          <w:sz w:val="28"/>
          <w:szCs w:val="28"/>
        </w:rPr>
        <w:t>органом местного самоуправления</w:t>
      </w:r>
      <w:r w:rsidRPr="00901754">
        <w:rPr>
          <w:rFonts w:ascii="Times New Roman" w:hAnsi="Times New Roman" w:cs="Times New Roman"/>
          <w:sz w:val="28"/>
          <w:szCs w:val="28"/>
        </w:rPr>
        <w:t xml:space="preserve"> по месту реализации проекта</w:t>
      </w:r>
      <w:r w:rsidR="00B514BB">
        <w:rPr>
          <w:rFonts w:ascii="Times New Roman" w:hAnsi="Times New Roman" w:cs="Times New Roman"/>
          <w:sz w:val="28"/>
          <w:szCs w:val="28"/>
        </w:rPr>
        <w:t>.</w:t>
      </w:r>
    </w:p>
    <w:p w:rsidR="00B514BB" w:rsidRPr="00901754" w:rsidRDefault="00B514BB" w:rsidP="00DC50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D2266" w:rsidRPr="00901754" w:rsidRDefault="00EB0F35" w:rsidP="00DC504C">
      <w:pPr>
        <w:spacing w:after="0" w:line="240" w:lineRule="auto"/>
        <w:ind w:firstLine="709"/>
        <w:contextualSpacing/>
        <w:jc w:val="both"/>
        <w:rPr>
          <w:rFonts w:ascii="Times New Roman" w:eastAsia="Times New Roman" w:hAnsi="Times New Roman" w:cs="Times New Roman"/>
          <w:b/>
          <w:sz w:val="28"/>
          <w:szCs w:val="28"/>
          <w:lang w:eastAsia="ru-RU"/>
        </w:rPr>
      </w:pPr>
      <w:r w:rsidRPr="00901754">
        <w:rPr>
          <w:rFonts w:ascii="Times New Roman" w:eastAsia="Times New Roman" w:hAnsi="Times New Roman" w:cs="Times New Roman"/>
          <w:b/>
          <w:sz w:val="28"/>
          <w:szCs w:val="28"/>
          <w:lang w:eastAsia="ru-RU"/>
        </w:rPr>
        <w:t>4.2</w:t>
      </w:r>
      <w:r w:rsidR="00CD2266" w:rsidRPr="00901754">
        <w:rPr>
          <w:rFonts w:ascii="Times New Roman" w:eastAsia="Times New Roman" w:hAnsi="Times New Roman" w:cs="Times New Roman"/>
          <w:b/>
          <w:sz w:val="28"/>
          <w:szCs w:val="28"/>
          <w:lang w:eastAsia="ru-RU"/>
        </w:rPr>
        <w:t xml:space="preserve"> </w:t>
      </w:r>
      <w:r w:rsidR="00442E74" w:rsidRPr="00901754">
        <w:rPr>
          <w:rFonts w:ascii="Times New Roman" w:eastAsia="Times New Roman" w:hAnsi="Times New Roman" w:cs="Times New Roman"/>
          <w:b/>
          <w:sz w:val="28"/>
          <w:szCs w:val="28"/>
          <w:lang w:eastAsia="ru-RU"/>
        </w:rPr>
        <w:t>Участник</w:t>
      </w:r>
      <w:r w:rsidR="00CD2266" w:rsidRPr="00901754">
        <w:rPr>
          <w:rFonts w:ascii="Times New Roman" w:eastAsia="Times New Roman" w:hAnsi="Times New Roman" w:cs="Times New Roman"/>
          <w:b/>
          <w:sz w:val="28"/>
          <w:szCs w:val="28"/>
          <w:lang w:eastAsia="ru-RU"/>
        </w:rPr>
        <w:t xml:space="preserve"> </w:t>
      </w:r>
      <w:r w:rsidR="00E21C22">
        <w:rPr>
          <w:rFonts w:ascii="Times New Roman" w:eastAsia="Times New Roman" w:hAnsi="Times New Roman" w:cs="Times New Roman"/>
          <w:b/>
          <w:sz w:val="28"/>
          <w:szCs w:val="28"/>
          <w:lang w:eastAsia="ru-RU"/>
        </w:rPr>
        <w:t>конкурс</w:t>
      </w:r>
      <w:r w:rsidR="00442E74" w:rsidRPr="00901754">
        <w:rPr>
          <w:rFonts w:ascii="Times New Roman" w:eastAsia="Times New Roman" w:hAnsi="Times New Roman" w:cs="Times New Roman"/>
          <w:b/>
          <w:sz w:val="28"/>
          <w:szCs w:val="28"/>
          <w:lang w:eastAsia="ru-RU"/>
        </w:rPr>
        <w:t xml:space="preserve">а </w:t>
      </w:r>
      <w:r w:rsidR="00CD2266" w:rsidRPr="00901754">
        <w:rPr>
          <w:rFonts w:ascii="Times New Roman" w:eastAsia="Times New Roman" w:hAnsi="Times New Roman" w:cs="Times New Roman"/>
          <w:b/>
          <w:sz w:val="28"/>
          <w:szCs w:val="28"/>
          <w:lang w:eastAsia="ru-RU"/>
        </w:rPr>
        <w:t>долж</w:t>
      </w:r>
      <w:r w:rsidR="00E42B48" w:rsidRPr="00901754">
        <w:rPr>
          <w:rFonts w:ascii="Times New Roman" w:eastAsia="Times New Roman" w:hAnsi="Times New Roman" w:cs="Times New Roman"/>
          <w:b/>
          <w:sz w:val="28"/>
          <w:szCs w:val="28"/>
          <w:lang w:eastAsia="ru-RU"/>
        </w:rPr>
        <w:t>ны</w:t>
      </w:r>
      <w:r w:rsidR="00CD2266" w:rsidRPr="00901754">
        <w:rPr>
          <w:rFonts w:ascii="Times New Roman" w:eastAsia="Times New Roman" w:hAnsi="Times New Roman" w:cs="Times New Roman"/>
          <w:b/>
          <w:sz w:val="28"/>
          <w:szCs w:val="28"/>
          <w:lang w:eastAsia="ru-RU"/>
        </w:rPr>
        <w:t xml:space="preserve"> соответствовать следующим требованиям:</w:t>
      </w:r>
    </w:p>
    <w:p w:rsidR="00CD2266" w:rsidRPr="00901754" w:rsidRDefault="00CD2266" w:rsidP="00DC504C">
      <w:pPr>
        <w:autoSpaceDE w:val="0"/>
        <w:autoSpaceDN w:val="0"/>
        <w:adjustRightInd w:val="0"/>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t>отсутств</w:t>
      </w:r>
      <w:r w:rsidR="00E42B48" w:rsidRPr="00901754">
        <w:rPr>
          <w:rFonts w:ascii="Times New Roman" w:hAnsi="Times New Roman" w:cs="Times New Roman"/>
          <w:sz w:val="28"/>
          <w:szCs w:val="28"/>
        </w:rPr>
        <w:t>ие</w:t>
      </w:r>
      <w:r w:rsidRPr="00901754">
        <w:rPr>
          <w:rFonts w:ascii="Times New Roman" w:hAnsi="Times New Roman" w:cs="Times New Roman"/>
          <w:sz w:val="28"/>
          <w:szCs w:val="28"/>
        </w:rPr>
        <w:t xml:space="preserve"> на 1-е число месяца, предшествующего месяцу подачи заявки, неисполненн</w:t>
      </w:r>
      <w:r w:rsidR="00E42B48" w:rsidRPr="00901754">
        <w:rPr>
          <w:rFonts w:ascii="Times New Roman" w:hAnsi="Times New Roman" w:cs="Times New Roman"/>
          <w:sz w:val="28"/>
          <w:szCs w:val="28"/>
        </w:rPr>
        <w:t>ой</w:t>
      </w:r>
      <w:r w:rsidRPr="00901754">
        <w:rPr>
          <w:rFonts w:ascii="Times New Roman" w:hAnsi="Times New Roman" w:cs="Times New Roman"/>
          <w:sz w:val="28"/>
          <w:szCs w:val="28"/>
        </w:rPr>
        <w:t xml:space="preserve"> обязанност</w:t>
      </w:r>
      <w:r w:rsidR="00E42B48" w:rsidRPr="00901754">
        <w:rPr>
          <w:rFonts w:ascii="Times New Roman" w:hAnsi="Times New Roman" w:cs="Times New Roman"/>
          <w:sz w:val="28"/>
          <w:szCs w:val="28"/>
        </w:rPr>
        <w:t>и</w:t>
      </w:r>
      <w:r w:rsidRPr="00901754">
        <w:rPr>
          <w:rFonts w:ascii="Times New Roman" w:hAnsi="Times New Roman" w:cs="Times New Roman"/>
          <w:sz w:val="28"/>
          <w:szCs w:val="28"/>
        </w:rPr>
        <w:t xml:space="preserve">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CD2266" w:rsidRPr="00901754" w:rsidRDefault="00E42B48" w:rsidP="00DC504C">
      <w:pPr>
        <w:autoSpaceDE w:val="0"/>
        <w:autoSpaceDN w:val="0"/>
        <w:adjustRightInd w:val="0"/>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lastRenderedPageBreak/>
        <w:t xml:space="preserve">отсутствие </w:t>
      </w:r>
      <w:r w:rsidR="00CD2266" w:rsidRPr="00901754">
        <w:rPr>
          <w:rFonts w:ascii="Times New Roman" w:hAnsi="Times New Roman" w:cs="Times New Roman"/>
          <w:sz w:val="28"/>
          <w:szCs w:val="28"/>
        </w:rPr>
        <w:t>на 1-е число месяца, предшествующего месяцу, в котором пл</w:t>
      </w:r>
      <w:r w:rsidR="00D776CF">
        <w:rPr>
          <w:rFonts w:ascii="Times New Roman" w:hAnsi="Times New Roman" w:cs="Times New Roman"/>
          <w:sz w:val="28"/>
          <w:szCs w:val="28"/>
        </w:rPr>
        <w:t>анируется проведение конкурса</w:t>
      </w:r>
      <w:r w:rsidR="00CD2266" w:rsidRPr="00901754">
        <w:rPr>
          <w:rFonts w:ascii="Times New Roman" w:hAnsi="Times New Roman" w:cs="Times New Roman"/>
          <w:sz w:val="28"/>
          <w:szCs w:val="28"/>
        </w:rPr>
        <w:t>, просроченн</w:t>
      </w:r>
      <w:r w:rsidRPr="00901754">
        <w:rPr>
          <w:rFonts w:ascii="Times New Roman" w:hAnsi="Times New Roman" w:cs="Times New Roman"/>
          <w:sz w:val="28"/>
          <w:szCs w:val="28"/>
        </w:rPr>
        <w:t>ой</w:t>
      </w:r>
      <w:r w:rsidR="00CD2266" w:rsidRPr="00901754">
        <w:rPr>
          <w:rFonts w:ascii="Times New Roman" w:hAnsi="Times New Roman" w:cs="Times New Roman"/>
          <w:sz w:val="28"/>
          <w:szCs w:val="28"/>
        </w:rPr>
        <w:t xml:space="preserve"> задолженност</w:t>
      </w:r>
      <w:r w:rsidRPr="00901754">
        <w:rPr>
          <w:rFonts w:ascii="Times New Roman" w:hAnsi="Times New Roman" w:cs="Times New Roman"/>
          <w:sz w:val="28"/>
          <w:szCs w:val="28"/>
        </w:rPr>
        <w:t>и</w:t>
      </w:r>
      <w:r w:rsidR="00CD2266" w:rsidRPr="00901754">
        <w:rPr>
          <w:rFonts w:ascii="Times New Roman" w:hAnsi="Times New Roman" w:cs="Times New Roman"/>
          <w:sz w:val="28"/>
          <w:szCs w:val="28"/>
        </w:rPr>
        <w:t xml:space="preserve"> по возврату в федеральный бюджет субсидии и ин</w:t>
      </w:r>
      <w:r w:rsidRPr="00901754">
        <w:rPr>
          <w:rFonts w:ascii="Times New Roman" w:hAnsi="Times New Roman" w:cs="Times New Roman"/>
          <w:sz w:val="28"/>
          <w:szCs w:val="28"/>
        </w:rPr>
        <w:t>ой</w:t>
      </w:r>
      <w:r w:rsidR="00CD2266" w:rsidRPr="00901754">
        <w:rPr>
          <w:rFonts w:ascii="Times New Roman" w:hAnsi="Times New Roman" w:cs="Times New Roman"/>
          <w:sz w:val="28"/>
          <w:szCs w:val="28"/>
        </w:rPr>
        <w:t xml:space="preserve"> просроченн</w:t>
      </w:r>
      <w:r w:rsidRPr="00901754">
        <w:rPr>
          <w:rFonts w:ascii="Times New Roman" w:hAnsi="Times New Roman" w:cs="Times New Roman"/>
          <w:sz w:val="28"/>
          <w:szCs w:val="28"/>
        </w:rPr>
        <w:t>ой</w:t>
      </w:r>
      <w:r w:rsidR="00CD2266" w:rsidRPr="00901754">
        <w:rPr>
          <w:rFonts w:ascii="Times New Roman" w:hAnsi="Times New Roman" w:cs="Times New Roman"/>
          <w:sz w:val="28"/>
          <w:szCs w:val="28"/>
        </w:rPr>
        <w:t xml:space="preserve"> (неурегулированн</w:t>
      </w:r>
      <w:r w:rsidRPr="00901754">
        <w:rPr>
          <w:rFonts w:ascii="Times New Roman" w:hAnsi="Times New Roman" w:cs="Times New Roman"/>
          <w:sz w:val="28"/>
          <w:szCs w:val="28"/>
        </w:rPr>
        <w:t>ой</w:t>
      </w:r>
      <w:r w:rsidR="00CD2266" w:rsidRPr="00901754">
        <w:rPr>
          <w:rFonts w:ascii="Times New Roman" w:hAnsi="Times New Roman" w:cs="Times New Roman"/>
          <w:sz w:val="28"/>
          <w:szCs w:val="28"/>
        </w:rPr>
        <w:t>) задолженност</w:t>
      </w:r>
      <w:r w:rsidRPr="00901754">
        <w:rPr>
          <w:rFonts w:ascii="Times New Roman" w:hAnsi="Times New Roman" w:cs="Times New Roman"/>
          <w:sz w:val="28"/>
          <w:szCs w:val="28"/>
        </w:rPr>
        <w:t>и</w:t>
      </w:r>
      <w:r w:rsidR="00CD2266" w:rsidRPr="00901754">
        <w:rPr>
          <w:rFonts w:ascii="Times New Roman" w:hAnsi="Times New Roman" w:cs="Times New Roman"/>
          <w:sz w:val="28"/>
          <w:szCs w:val="28"/>
        </w:rPr>
        <w:t>;</w:t>
      </w:r>
    </w:p>
    <w:p w:rsidR="00CD2266" w:rsidRPr="00901754" w:rsidRDefault="00CD2266" w:rsidP="00DC504C">
      <w:pPr>
        <w:autoSpaceDE w:val="0"/>
        <w:autoSpaceDN w:val="0"/>
        <w:adjustRightInd w:val="0"/>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t>на 1-е число месяца, предшествующего месяцу подачи заявки, не наход</w:t>
      </w:r>
      <w:r w:rsidR="009E639B" w:rsidRPr="00901754">
        <w:rPr>
          <w:rFonts w:ascii="Times New Roman" w:hAnsi="Times New Roman" w:cs="Times New Roman"/>
          <w:sz w:val="28"/>
          <w:szCs w:val="28"/>
        </w:rPr>
        <w:t>и</w:t>
      </w:r>
      <w:r w:rsidRPr="00901754">
        <w:rPr>
          <w:rFonts w:ascii="Times New Roman" w:hAnsi="Times New Roman" w:cs="Times New Roman"/>
          <w:sz w:val="28"/>
          <w:szCs w:val="28"/>
        </w:rPr>
        <w:t xml:space="preserve">тся в процессе реорганизации, ликвидации, в отношении </w:t>
      </w:r>
      <w:r w:rsidR="009E639B" w:rsidRPr="00901754">
        <w:rPr>
          <w:rFonts w:ascii="Times New Roman" w:hAnsi="Times New Roman" w:cs="Times New Roman"/>
          <w:sz w:val="28"/>
          <w:szCs w:val="28"/>
        </w:rPr>
        <w:t>него</w:t>
      </w:r>
      <w:r w:rsidRPr="00901754">
        <w:rPr>
          <w:rFonts w:ascii="Times New Roman" w:hAnsi="Times New Roman" w:cs="Times New Roman"/>
          <w:sz w:val="28"/>
          <w:szCs w:val="28"/>
        </w:rPr>
        <w:t xml:space="preserve"> не введена процедура банкротства, </w:t>
      </w:r>
      <w:r w:rsidR="009E639B" w:rsidRPr="00901754">
        <w:rPr>
          <w:rFonts w:ascii="Times New Roman" w:hAnsi="Times New Roman" w:cs="Times New Roman"/>
          <w:sz w:val="28"/>
          <w:szCs w:val="28"/>
        </w:rPr>
        <w:t>его</w:t>
      </w:r>
      <w:r w:rsidRPr="00901754">
        <w:rPr>
          <w:rFonts w:ascii="Times New Roman" w:hAnsi="Times New Roman" w:cs="Times New Roman"/>
          <w:sz w:val="28"/>
          <w:szCs w:val="28"/>
        </w:rPr>
        <w:t xml:space="preserve"> деятельность не приостановлена в порядке, предусмотренном законодательством Российской Федерации;</w:t>
      </w:r>
    </w:p>
    <w:p w:rsidR="00CD2266" w:rsidRPr="00901754" w:rsidRDefault="00CD2266" w:rsidP="00DC50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01754">
        <w:rPr>
          <w:rFonts w:ascii="Times New Roman" w:hAnsi="Times New Roman" w:cs="Times New Roman"/>
          <w:sz w:val="28"/>
          <w:szCs w:val="28"/>
        </w:rPr>
        <w:t>в реестре дисквалифицированных лиц на 1-е число месяца, предшествующего месяцу подачи заявки, отсутствуют сведения о дисквалифицированн</w:t>
      </w:r>
      <w:r w:rsidR="009E639B" w:rsidRPr="00901754">
        <w:rPr>
          <w:rFonts w:ascii="Times New Roman" w:hAnsi="Times New Roman" w:cs="Times New Roman"/>
          <w:sz w:val="28"/>
          <w:szCs w:val="28"/>
        </w:rPr>
        <w:t>ом</w:t>
      </w:r>
      <w:r w:rsidRPr="00901754">
        <w:rPr>
          <w:rFonts w:ascii="Times New Roman" w:hAnsi="Times New Roman" w:cs="Times New Roman"/>
          <w:sz w:val="28"/>
          <w:szCs w:val="28"/>
        </w:rPr>
        <w:t xml:space="preserve"> руководителе, членах коллегиального исполнительного органа, лице, исполняющем функции единоличного исполнительного органа, или главном бухгалтере (пр</w:t>
      </w:r>
      <w:r w:rsidR="00D776CF">
        <w:rPr>
          <w:rFonts w:ascii="Times New Roman" w:hAnsi="Times New Roman" w:cs="Times New Roman"/>
          <w:sz w:val="28"/>
          <w:szCs w:val="28"/>
        </w:rPr>
        <w:t>и наличии) участника конкурса</w:t>
      </w:r>
      <w:r w:rsidRPr="00901754">
        <w:rPr>
          <w:rFonts w:ascii="Times New Roman" w:hAnsi="Times New Roman" w:cs="Times New Roman"/>
          <w:sz w:val="28"/>
          <w:szCs w:val="28"/>
        </w:rPr>
        <w:t>;</w:t>
      </w:r>
      <w:proofErr w:type="gramEnd"/>
    </w:p>
    <w:p w:rsidR="00CD2266" w:rsidRPr="00901754" w:rsidRDefault="00CD2266" w:rsidP="00DC50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01754">
        <w:rPr>
          <w:rFonts w:ascii="Times New Roman" w:hAnsi="Times New Roman" w:cs="Times New Roman"/>
          <w:sz w:val="28"/>
          <w:szCs w:val="28"/>
        </w:rPr>
        <w:t>на 1-е число месяца, предшествующего месяцу подачи заявки, не  являе</w:t>
      </w:r>
      <w:r w:rsidR="009E639B" w:rsidRPr="00901754">
        <w:rPr>
          <w:rFonts w:ascii="Times New Roman" w:hAnsi="Times New Roman" w:cs="Times New Roman"/>
          <w:sz w:val="28"/>
          <w:szCs w:val="28"/>
        </w:rPr>
        <w:t>тся иностранным</w:t>
      </w:r>
      <w:r w:rsidRPr="00901754">
        <w:rPr>
          <w:rFonts w:ascii="Times New Roman" w:hAnsi="Times New Roman" w:cs="Times New Roman"/>
          <w:sz w:val="28"/>
          <w:szCs w:val="28"/>
        </w:rPr>
        <w:t xml:space="preserve"> ю</w:t>
      </w:r>
      <w:r w:rsidR="009E639B" w:rsidRPr="00901754">
        <w:rPr>
          <w:rFonts w:ascii="Times New Roman" w:hAnsi="Times New Roman" w:cs="Times New Roman"/>
          <w:sz w:val="28"/>
          <w:szCs w:val="28"/>
        </w:rPr>
        <w:t>ридическим</w:t>
      </w:r>
      <w:r w:rsidRPr="00901754">
        <w:rPr>
          <w:rFonts w:ascii="Times New Roman" w:hAnsi="Times New Roman" w:cs="Times New Roman"/>
          <w:sz w:val="28"/>
          <w:szCs w:val="28"/>
        </w:rPr>
        <w:t xml:space="preserve"> лиц</w:t>
      </w:r>
      <w:r w:rsidR="009E639B" w:rsidRPr="00901754">
        <w:rPr>
          <w:rFonts w:ascii="Times New Roman" w:hAnsi="Times New Roman" w:cs="Times New Roman"/>
          <w:sz w:val="28"/>
          <w:szCs w:val="28"/>
        </w:rPr>
        <w:t>ом</w:t>
      </w:r>
      <w:r w:rsidRPr="00901754">
        <w:rPr>
          <w:rFonts w:ascii="Times New Roman" w:hAnsi="Times New Roman" w:cs="Times New Roman"/>
          <w:sz w:val="28"/>
          <w:szCs w:val="28"/>
        </w:rPr>
        <w:t>,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w:t>
      </w:r>
      <w:proofErr w:type="gramEnd"/>
      <w:r w:rsidRPr="00901754">
        <w:rPr>
          <w:rFonts w:ascii="Times New Roman" w:hAnsi="Times New Roman" w:cs="Times New Roman"/>
          <w:sz w:val="28"/>
          <w:szCs w:val="28"/>
        </w:rPr>
        <w:t xml:space="preserve"> </w:t>
      </w:r>
      <w:proofErr w:type="gramStart"/>
      <w:r w:rsidRPr="00901754">
        <w:rPr>
          <w:rFonts w:ascii="Times New Roman" w:hAnsi="Times New Roman" w:cs="Times New Roman"/>
          <w:sz w:val="28"/>
          <w:szCs w:val="28"/>
        </w:rPr>
        <w:t>проведении</w:t>
      </w:r>
      <w:proofErr w:type="gramEnd"/>
      <w:r w:rsidRPr="00901754">
        <w:rPr>
          <w:rFonts w:ascii="Times New Roman" w:hAnsi="Times New Roman" w:cs="Times New Roman"/>
          <w:sz w:val="28"/>
          <w:szCs w:val="28"/>
        </w:rPr>
        <w:t xml:space="preserve"> финансовых операций (офшорные зоны), в совокупности превышает 50 процентов;</w:t>
      </w:r>
    </w:p>
    <w:p w:rsidR="009E639B" w:rsidRPr="00901754" w:rsidRDefault="00CD2266" w:rsidP="00DC504C">
      <w:pPr>
        <w:autoSpaceDE w:val="0"/>
        <w:autoSpaceDN w:val="0"/>
        <w:adjustRightInd w:val="0"/>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t>на 1-е число месяца, предшествующего месяцу подачи заявки, не должен получать средства из федерального бюджета на основании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тематическими направлениями конкурса;</w:t>
      </w:r>
    </w:p>
    <w:p w:rsidR="00E42B48" w:rsidRPr="00901754" w:rsidRDefault="00E21C22" w:rsidP="00DC50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 дату проведения конкурса </w:t>
      </w:r>
      <w:r w:rsidR="00E42B48" w:rsidRPr="00901754">
        <w:rPr>
          <w:rFonts w:ascii="Times New Roman" w:eastAsia="Times New Roman" w:hAnsi="Times New Roman" w:cs="Times New Roman"/>
          <w:sz w:val="28"/>
          <w:szCs w:val="28"/>
          <w:lang w:eastAsia="ru-RU"/>
        </w:rPr>
        <w:t>иметь опыт деятельности в сфере оказания поддержки детям и семьям с детьми, находящимся в трудной жизненной ситуации,</w:t>
      </w:r>
      <w:r w:rsidR="00E42B48" w:rsidRPr="00901754">
        <w:rPr>
          <w:rFonts w:ascii="Times New Roman" w:eastAsia="Times New Roman" w:hAnsi="Times New Roman" w:cs="Times New Roman"/>
          <w:b/>
          <w:sz w:val="28"/>
          <w:szCs w:val="28"/>
          <w:lang w:eastAsia="ru-RU"/>
        </w:rPr>
        <w:t xml:space="preserve"> </w:t>
      </w:r>
      <w:r w:rsidR="00E42B48" w:rsidRPr="00901754">
        <w:rPr>
          <w:rFonts w:ascii="Times New Roman" w:eastAsia="Times New Roman" w:hAnsi="Times New Roman" w:cs="Times New Roman"/>
          <w:sz w:val="28"/>
          <w:szCs w:val="28"/>
          <w:lang w:eastAsia="ru-RU"/>
        </w:rPr>
        <w:t>не менее одного года;</w:t>
      </w:r>
    </w:p>
    <w:p w:rsidR="00685A99" w:rsidRPr="00901754" w:rsidRDefault="009E639B" w:rsidP="00DC504C">
      <w:pPr>
        <w:autoSpaceDE w:val="0"/>
        <w:autoSpaceDN w:val="0"/>
        <w:adjustRightInd w:val="0"/>
        <w:spacing w:after="0" w:line="240" w:lineRule="auto"/>
        <w:ind w:firstLine="709"/>
        <w:jc w:val="both"/>
        <w:rPr>
          <w:rFonts w:ascii="Times New Roman" w:hAnsi="Times New Roman" w:cs="Times New Roman"/>
          <w:color w:val="FF0000"/>
          <w:sz w:val="28"/>
          <w:szCs w:val="28"/>
        </w:rPr>
      </w:pPr>
      <w:r w:rsidRPr="00901754">
        <w:rPr>
          <w:rFonts w:ascii="Times New Roman" w:eastAsia="Times New Roman" w:hAnsi="Times New Roman" w:cs="Times New Roman"/>
          <w:sz w:val="28"/>
          <w:szCs w:val="28"/>
          <w:lang w:eastAsia="ru-RU"/>
        </w:rPr>
        <w:t xml:space="preserve">располагать </w:t>
      </w:r>
      <w:r w:rsidR="00EC4EEC" w:rsidRPr="00901754">
        <w:rPr>
          <w:rFonts w:ascii="Times New Roman" w:eastAsia="Times New Roman" w:hAnsi="Times New Roman" w:cs="Times New Roman"/>
          <w:sz w:val="28"/>
          <w:szCs w:val="28"/>
          <w:lang w:eastAsia="ru-RU"/>
        </w:rPr>
        <w:t>собственными материально-техническими и кадровыми ресурсами для реализации запланированных мероприятий и (или) возможностью использовать соответствующие ресурсы соисполнителей мероприятий проекта.</w:t>
      </w:r>
      <w:r w:rsidR="00685A99" w:rsidRPr="00901754">
        <w:rPr>
          <w:rFonts w:ascii="Times New Roman" w:hAnsi="Times New Roman" w:cs="Times New Roman"/>
          <w:color w:val="FF0000"/>
          <w:sz w:val="28"/>
          <w:szCs w:val="28"/>
        </w:rPr>
        <w:t xml:space="preserve"> </w:t>
      </w:r>
    </w:p>
    <w:p w:rsidR="00AE2FE1" w:rsidRPr="00901754" w:rsidRDefault="00AE2FE1" w:rsidP="00EB56AB">
      <w:pPr>
        <w:autoSpaceDE w:val="0"/>
        <w:autoSpaceDN w:val="0"/>
        <w:adjustRightInd w:val="0"/>
        <w:spacing w:after="0" w:line="240" w:lineRule="auto"/>
        <w:ind w:firstLine="540"/>
        <w:jc w:val="both"/>
        <w:rPr>
          <w:rFonts w:ascii="Times New Roman" w:hAnsi="Times New Roman" w:cs="Times New Roman"/>
          <w:color w:val="FF0000"/>
          <w:sz w:val="28"/>
          <w:szCs w:val="28"/>
        </w:rPr>
      </w:pPr>
    </w:p>
    <w:p w:rsidR="00685A99" w:rsidRPr="00901754" w:rsidRDefault="00685A99" w:rsidP="00EB56AB">
      <w:pPr>
        <w:spacing w:after="0" w:line="240" w:lineRule="auto"/>
        <w:ind w:firstLine="709"/>
        <w:contextualSpacing/>
        <w:rPr>
          <w:rFonts w:ascii="Times New Roman" w:eastAsia="Times New Roman" w:hAnsi="Times New Roman" w:cs="Times New Roman"/>
          <w:b/>
          <w:sz w:val="28"/>
          <w:szCs w:val="28"/>
          <w:lang w:eastAsia="ru-RU"/>
        </w:rPr>
      </w:pPr>
      <w:r w:rsidRPr="00901754">
        <w:rPr>
          <w:rFonts w:ascii="Times New Roman" w:hAnsi="Times New Roman" w:cs="Times New Roman"/>
          <w:b/>
          <w:sz w:val="28"/>
          <w:szCs w:val="28"/>
        </w:rPr>
        <w:t>4.3</w:t>
      </w:r>
      <w:r w:rsidRPr="00901754">
        <w:rPr>
          <w:rFonts w:ascii="Times New Roman" w:eastAsia="Times New Roman" w:hAnsi="Times New Roman" w:cs="Times New Roman"/>
          <w:b/>
          <w:sz w:val="28"/>
          <w:szCs w:val="28"/>
          <w:lang w:eastAsia="ru-RU"/>
        </w:rPr>
        <w:t xml:space="preserve"> Содержание проект</w:t>
      </w:r>
      <w:r w:rsidR="002A0F0F" w:rsidRPr="00901754">
        <w:rPr>
          <w:rFonts w:ascii="Times New Roman" w:eastAsia="Times New Roman" w:hAnsi="Times New Roman" w:cs="Times New Roman"/>
          <w:b/>
          <w:sz w:val="28"/>
          <w:szCs w:val="28"/>
          <w:lang w:eastAsia="ru-RU"/>
        </w:rPr>
        <w:t>ов по тематическим направлениям</w:t>
      </w:r>
      <w:r w:rsidRPr="00901754">
        <w:rPr>
          <w:rFonts w:ascii="Times New Roman" w:eastAsia="Times New Roman" w:hAnsi="Times New Roman" w:cs="Times New Roman"/>
          <w:b/>
          <w:sz w:val="28"/>
          <w:szCs w:val="28"/>
          <w:lang w:eastAsia="ru-RU"/>
        </w:rPr>
        <w:t>:</w:t>
      </w:r>
    </w:p>
    <w:p w:rsidR="00BA0033" w:rsidRDefault="00BA0033" w:rsidP="00EB56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85A99" w:rsidRPr="00AE2FE1" w:rsidRDefault="00181229" w:rsidP="00EB56AB">
      <w:pPr>
        <w:autoSpaceDE w:val="0"/>
        <w:autoSpaceDN w:val="0"/>
        <w:adjustRightInd w:val="0"/>
        <w:spacing w:after="0" w:line="240" w:lineRule="auto"/>
        <w:ind w:firstLine="540"/>
        <w:jc w:val="both"/>
        <w:rPr>
          <w:rFonts w:ascii="Times New Roman" w:hAnsi="Times New Roman" w:cs="Times New Roman"/>
          <w:b/>
          <w:sz w:val="28"/>
          <w:szCs w:val="28"/>
        </w:rPr>
      </w:pPr>
      <w:r w:rsidRPr="00AE2FE1">
        <w:rPr>
          <w:rFonts w:ascii="Times New Roman" w:eastAsia="Times New Roman" w:hAnsi="Times New Roman" w:cs="Times New Roman"/>
          <w:b/>
          <w:sz w:val="28"/>
          <w:szCs w:val="28"/>
          <w:lang w:eastAsia="ru-RU"/>
        </w:rPr>
        <w:t xml:space="preserve">4.3.1 </w:t>
      </w:r>
      <w:r w:rsidR="00685A99" w:rsidRPr="00AE2FE1">
        <w:rPr>
          <w:rFonts w:ascii="Times New Roman" w:eastAsia="Times New Roman" w:hAnsi="Times New Roman" w:cs="Times New Roman"/>
          <w:b/>
          <w:sz w:val="28"/>
          <w:szCs w:val="28"/>
          <w:lang w:eastAsia="ru-RU"/>
        </w:rPr>
        <w:t>Первое тематическое направление «</w:t>
      </w:r>
      <w:r w:rsidR="00EE284F">
        <w:rPr>
          <w:rFonts w:ascii="Times New Roman" w:eastAsia="Times New Roman" w:hAnsi="Times New Roman" w:cs="Times New Roman"/>
          <w:b/>
          <w:sz w:val="28"/>
          <w:szCs w:val="28"/>
          <w:lang w:eastAsia="ru-RU"/>
        </w:rPr>
        <w:t>Р</w:t>
      </w:r>
      <w:r w:rsidR="00EE284F" w:rsidRPr="00901754">
        <w:rPr>
          <w:rFonts w:ascii="Times New Roman" w:eastAsia="Times New Roman" w:hAnsi="Times New Roman" w:cs="Times New Roman"/>
          <w:b/>
          <w:sz w:val="28"/>
          <w:szCs w:val="28"/>
          <w:lang w:eastAsia="ru-RU"/>
        </w:rPr>
        <w:t>азвивающ</w:t>
      </w:r>
      <w:r w:rsidR="00EE284F">
        <w:rPr>
          <w:rFonts w:ascii="Times New Roman" w:eastAsia="Times New Roman" w:hAnsi="Times New Roman" w:cs="Times New Roman"/>
          <w:b/>
          <w:sz w:val="28"/>
          <w:szCs w:val="28"/>
          <w:lang w:eastAsia="ru-RU"/>
        </w:rPr>
        <w:t>ий уход</w:t>
      </w:r>
      <w:r w:rsidR="00EE284F" w:rsidRPr="00901754">
        <w:rPr>
          <w:rFonts w:ascii="Times New Roman" w:eastAsia="Times New Roman" w:hAnsi="Times New Roman" w:cs="Times New Roman"/>
          <w:b/>
          <w:sz w:val="28"/>
          <w:szCs w:val="28"/>
          <w:lang w:eastAsia="ru-RU"/>
        </w:rPr>
        <w:t xml:space="preserve"> за детьми с тяжелыми множественными нарушениями развития, способствующ</w:t>
      </w:r>
      <w:r w:rsidR="00EE284F">
        <w:rPr>
          <w:rFonts w:ascii="Times New Roman" w:eastAsia="Times New Roman" w:hAnsi="Times New Roman" w:cs="Times New Roman"/>
          <w:b/>
          <w:sz w:val="28"/>
          <w:szCs w:val="28"/>
          <w:lang w:eastAsia="ru-RU"/>
        </w:rPr>
        <w:t>ий</w:t>
      </w:r>
      <w:r w:rsidR="00EE284F" w:rsidRPr="00901754">
        <w:rPr>
          <w:rFonts w:ascii="Times New Roman" w:eastAsia="Times New Roman" w:hAnsi="Times New Roman" w:cs="Times New Roman"/>
          <w:b/>
          <w:sz w:val="28"/>
          <w:szCs w:val="28"/>
          <w:lang w:eastAsia="ru-RU"/>
        </w:rPr>
        <w:t xml:space="preserve"> формированию собственной активности детей, повышению их коммуникативного потенциала</w:t>
      </w:r>
      <w:r w:rsidR="00685A99" w:rsidRPr="00AE2FE1">
        <w:rPr>
          <w:rFonts w:ascii="Times New Roman" w:eastAsia="Times New Roman" w:hAnsi="Times New Roman" w:cs="Times New Roman"/>
          <w:b/>
          <w:sz w:val="28"/>
          <w:szCs w:val="28"/>
          <w:lang w:eastAsia="ru-RU"/>
        </w:rPr>
        <w:t>»</w:t>
      </w:r>
    </w:p>
    <w:p w:rsidR="00E42B48" w:rsidRPr="00901754" w:rsidRDefault="00E42B48" w:rsidP="00EB56AB">
      <w:pPr>
        <w:autoSpaceDE w:val="0"/>
        <w:autoSpaceDN w:val="0"/>
        <w:adjustRightInd w:val="0"/>
        <w:spacing w:after="0" w:line="240" w:lineRule="auto"/>
        <w:ind w:firstLine="539"/>
        <w:jc w:val="both"/>
        <w:rPr>
          <w:rFonts w:ascii="Times New Roman" w:hAnsi="Times New Roman" w:cs="Times New Roman"/>
          <w:sz w:val="28"/>
          <w:szCs w:val="28"/>
        </w:rPr>
      </w:pPr>
    </w:p>
    <w:p w:rsidR="00685A99" w:rsidRPr="00901754" w:rsidRDefault="00685A99"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Прое</w:t>
      </w:r>
      <w:proofErr w:type="gramStart"/>
      <w:r w:rsidRPr="00901754">
        <w:rPr>
          <w:rFonts w:ascii="Times New Roman" w:eastAsia="Times New Roman" w:hAnsi="Times New Roman" w:cs="Times New Roman"/>
          <w:sz w:val="28"/>
          <w:szCs w:val="28"/>
          <w:lang w:eastAsia="ru-RU"/>
        </w:rPr>
        <w:t>кт вкл</w:t>
      </w:r>
      <w:proofErr w:type="gramEnd"/>
      <w:r w:rsidRPr="00901754">
        <w:rPr>
          <w:rFonts w:ascii="Times New Roman" w:eastAsia="Times New Roman" w:hAnsi="Times New Roman" w:cs="Times New Roman"/>
          <w:sz w:val="28"/>
          <w:szCs w:val="28"/>
          <w:lang w:eastAsia="ru-RU"/>
        </w:rPr>
        <w:t>ючает мероприятия, направленные на решение следующих задач:</w:t>
      </w:r>
    </w:p>
    <w:p w:rsidR="00C76671" w:rsidRPr="006B194A" w:rsidRDefault="00390F6F" w:rsidP="00C76671">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685A99" w:rsidRPr="00AE2FE1">
        <w:rPr>
          <w:rFonts w:ascii="Times New Roman" w:eastAsia="Times New Roman" w:hAnsi="Times New Roman" w:cs="Times New Roman"/>
          <w:b/>
          <w:sz w:val="28"/>
          <w:szCs w:val="28"/>
          <w:lang w:eastAsia="ru-RU"/>
        </w:rPr>
        <w:t xml:space="preserve">. </w:t>
      </w:r>
      <w:r w:rsidR="00C76671" w:rsidRPr="00C76671">
        <w:rPr>
          <w:rFonts w:ascii="Times New Roman" w:eastAsia="Times New Roman" w:hAnsi="Times New Roman" w:cs="Times New Roman"/>
          <w:b/>
          <w:sz w:val="28"/>
          <w:szCs w:val="28"/>
          <w:lang w:eastAsia="ru-RU"/>
        </w:rPr>
        <w:t xml:space="preserve">Содействие в </w:t>
      </w:r>
      <w:proofErr w:type="gramStart"/>
      <w:r w:rsidR="00C76671" w:rsidRPr="00C76671">
        <w:rPr>
          <w:rFonts w:ascii="Times New Roman" w:eastAsia="Times New Roman" w:hAnsi="Times New Roman" w:cs="Times New Roman"/>
          <w:b/>
          <w:sz w:val="28"/>
          <w:szCs w:val="28"/>
          <w:lang w:eastAsia="ru-RU"/>
        </w:rPr>
        <w:t>развитии</w:t>
      </w:r>
      <w:proofErr w:type="gramEnd"/>
      <w:r w:rsidR="00C76671" w:rsidRPr="00C76671">
        <w:rPr>
          <w:rFonts w:ascii="Times New Roman" w:eastAsia="Times New Roman" w:hAnsi="Times New Roman" w:cs="Times New Roman"/>
          <w:b/>
          <w:sz w:val="28"/>
          <w:szCs w:val="28"/>
          <w:lang w:eastAsia="ru-RU"/>
        </w:rPr>
        <w:t xml:space="preserve"> инфраструктуры стационарного социального обслуживания детей с инвалидностью</w:t>
      </w:r>
      <w:r w:rsidR="00C76671">
        <w:rPr>
          <w:rFonts w:ascii="Times New Roman" w:eastAsia="Times New Roman" w:hAnsi="Times New Roman" w:cs="Times New Roman"/>
          <w:b/>
          <w:sz w:val="28"/>
          <w:szCs w:val="28"/>
          <w:lang w:eastAsia="ru-RU"/>
        </w:rPr>
        <w:t>:</w:t>
      </w:r>
    </w:p>
    <w:p w:rsidR="00C76671" w:rsidRPr="00901754" w:rsidRDefault="00C76671" w:rsidP="00C76671">
      <w:pPr>
        <w:spacing w:after="0" w:line="240" w:lineRule="auto"/>
        <w:ind w:firstLine="708"/>
        <w:jc w:val="both"/>
        <w:rPr>
          <w:rFonts w:ascii="Times New Roman" w:hAnsi="Times New Roman" w:cs="Times New Roman"/>
          <w:sz w:val="28"/>
          <w:szCs w:val="28"/>
        </w:rPr>
      </w:pPr>
      <w:r w:rsidRPr="00037267">
        <w:rPr>
          <w:rFonts w:ascii="Times New Roman" w:hAnsi="Times New Roman" w:cs="Times New Roman"/>
          <w:sz w:val="28"/>
          <w:szCs w:val="28"/>
        </w:rPr>
        <w:lastRenderedPageBreak/>
        <w:t>создание (развитие путем внедрения новых технологий и методик работы) служб, обеспечивающих  уход и развитие детей</w:t>
      </w:r>
      <w:r w:rsidRPr="00037267">
        <w:rPr>
          <w:rFonts w:ascii="Times New Roman" w:eastAsia="Times New Roman" w:hAnsi="Times New Roman" w:cs="Times New Roman"/>
          <w:sz w:val="28"/>
          <w:szCs w:val="28"/>
          <w:lang w:eastAsia="ru-RU"/>
        </w:rPr>
        <w:t xml:space="preserve"> с тяжелыми множественными нарушениями развития;</w:t>
      </w:r>
    </w:p>
    <w:p w:rsidR="00C76671" w:rsidRPr="00901754" w:rsidRDefault="00C76671" w:rsidP="00C76671">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 xml:space="preserve">создание условий для проведения развивающих занятий с </w:t>
      </w:r>
      <w:r w:rsidRPr="00901754">
        <w:rPr>
          <w:rFonts w:ascii="Times New Roman" w:hAnsi="Times New Roman" w:cs="Times New Roman"/>
          <w:sz w:val="28"/>
          <w:szCs w:val="28"/>
        </w:rPr>
        <w:t>детьми</w:t>
      </w:r>
      <w:r w:rsidRPr="00901754">
        <w:rPr>
          <w:rFonts w:ascii="Times New Roman" w:eastAsia="Times New Roman" w:hAnsi="Times New Roman" w:cs="Times New Roman"/>
          <w:sz w:val="28"/>
          <w:szCs w:val="28"/>
          <w:lang w:eastAsia="ru-RU"/>
        </w:rPr>
        <w:t xml:space="preserve"> с тяжелыми множественными нарушениями развития (организация </w:t>
      </w:r>
      <w:r>
        <w:rPr>
          <w:rFonts w:ascii="Times New Roman" w:eastAsia="Times New Roman" w:hAnsi="Times New Roman" w:cs="Times New Roman"/>
          <w:sz w:val="28"/>
          <w:szCs w:val="28"/>
          <w:lang w:eastAsia="ru-RU"/>
        </w:rPr>
        <w:t xml:space="preserve">комфортного </w:t>
      </w:r>
      <w:r w:rsidRPr="00901754">
        <w:rPr>
          <w:rFonts w:ascii="Times New Roman" w:eastAsia="Times New Roman" w:hAnsi="Times New Roman" w:cs="Times New Roman"/>
          <w:sz w:val="28"/>
          <w:szCs w:val="28"/>
          <w:lang w:eastAsia="ru-RU"/>
        </w:rPr>
        <w:t>развивающего пространства</w:t>
      </w:r>
      <w:r>
        <w:rPr>
          <w:rFonts w:ascii="Times New Roman" w:eastAsia="Times New Roman" w:hAnsi="Times New Roman" w:cs="Times New Roman"/>
          <w:sz w:val="28"/>
          <w:szCs w:val="28"/>
          <w:lang w:eastAsia="ru-RU"/>
        </w:rPr>
        <w:t>, включая зонирование помещений</w:t>
      </w:r>
      <w:r w:rsidRPr="009017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для занятий, игр и реабилитации);</w:t>
      </w:r>
    </w:p>
    <w:p w:rsidR="00685A99" w:rsidRPr="00AE2FE1" w:rsidRDefault="00C76671" w:rsidP="00EB56AB">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AE2FE1" w:rsidRPr="00AE2FE1">
        <w:rPr>
          <w:rFonts w:ascii="Times New Roman" w:eastAsia="Times New Roman" w:hAnsi="Times New Roman" w:cs="Times New Roman"/>
          <w:b/>
          <w:sz w:val="28"/>
          <w:szCs w:val="28"/>
          <w:lang w:eastAsia="ru-RU"/>
        </w:rPr>
        <w:t xml:space="preserve">Внедрение </w:t>
      </w:r>
      <w:r w:rsidR="00AE2FE1" w:rsidRPr="00AE2FE1">
        <w:rPr>
          <w:rFonts w:ascii="Times New Roman" w:hAnsi="Times New Roman" w:cs="Times New Roman"/>
          <w:b/>
          <w:sz w:val="28"/>
          <w:szCs w:val="28"/>
        </w:rPr>
        <w:t>инновационных социальных практик, методов и технологий</w:t>
      </w:r>
      <w:r w:rsidR="00AE2FE1" w:rsidRPr="00AE2FE1">
        <w:rPr>
          <w:rFonts w:ascii="Times New Roman" w:eastAsia="Times New Roman" w:hAnsi="Times New Roman" w:cs="Times New Roman"/>
          <w:b/>
          <w:sz w:val="28"/>
          <w:szCs w:val="28"/>
          <w:lang w:eastAsia="ru-RU"/>
        </w:rPr>
        <w:t>, направленных на п</w:t>
      </w:r>
      <w:r w:rsidR="00AE2FE1" w:rsidRPr="00AE2FE1">
        <w:rPr>
          <w:rFonts w:ascii="Times New Roman" w:eastAsia="Calibri" w:hAnsi="Times New Roman" w:cs="Times New Roman"/>
          <w:b/>
          <w:sz w:val="28"/>
          <w:szCs w:val="28"/>
        </w:rPr>
        <w:t>овышение качества повседневной поддержки детей с тяжелыми множественными нарушениями развития,  развитие собственной активности детей, коммуникативных способностей, навыков самообслуживания</w:t>
      </w:r>
      <w:r w:rsidR="00685A99" w:rsidRPr="00AE2FE1">
        <w:rPr>
          <w:rFonts w:ascii="Times New Roman" w:eastAsia="Calibri" w:hAnsi="Times New Roman" w:cs="Times New Roman"/>
          <w:b/>
          <w:sz w:val="28"/>
          <w:szCs w:val="28"/>
        </w:rPr>
        <w:t>:</w:t>
      </w:r>
    </w:p>
    <w:p w:rsidR="00685A99" w:rsidRPr="00901754" w:rsidRDefault="00685A99"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разработка и реализация индивидуально ориентированных программ развивающего ухода за детьми с тяжелыми множественными нарушениями развития, включающих:</w:t>
      </w:r>
    </w:p>
    <w:p w:rsidR="00685A99" w:rsidRPr="00901754" w:rsidRDefault="00685A99"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формирование у детей с тяжелыми множественными нарушениями развития коммуникативных навыков и потребности в общении и взаимодействии с использованием средств альтернативной и дополнительной коммуникации, создание индивидуа</w:t>
      </w:r>
      <w:r w:rsidR="00037267">
        <w:rPr>
          <w:rFonts w:ascii="Times New Roman" w:eastAsia="Times New Roman" w:hAnsi="Times New Roman" w:cs="Times New Roman"/>
          <w:sz w:val="28"/>
          <w:szCs w:val="28"/>
          <w:lang w:eastAsia="ru-RU"/>
        </w:rPr>
        <w:t xml:space="preserve">льных коммуникативных альбомов </w:t>
      </w:r>
      <w:r w:rsidRPr="005E1541">
        <w:rPr>
          <w:rFonts w:ascii="Times New Roman" w:eastAsia="Times New Roman" w:hAnsi="Times New Roman" w:cs="Times New Roman"/>
          <w:sz w:val="28"/>
          <w:szCs w:val="28"/>
          <w:lang w:eastAsia="ru-RU"/>
        </w:rPr>
        <w:t>для каждого ребенка</w:t>
      </w:r>
      <w:r w:rsidRPr="00901754">
        <w:rPr>
          <w:rFonts w:ascii="Times New Roman" w:eastAsia="Times New Roman" w:hAnsi="Times New Roman" w:cs="Times New Roman"/>
          <w:sz w:val="28"/>
          <w:szCs w:val="28"/>
          <w:lang w:eastAsia="ru-RU"/>
        </w:rPr>
        <w:t>;</w:t>
      </w:r>
    </w:p>
    <w:p w:rsidR="00685A99" w:rsidRPr="00901754" w:rsidRDefault="00685A99"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развитие двигательной активности детей с тяжелыми множественными нарушениями развития (правильное позиционирование, посильное для ребенка участие в перемещении и уходе);</w:t>
      </w:r>
    </w:p>
    <w:p w:rsidR="00685A99" w:rsidRPr="00901754" w:rsidRDefault="00685A99"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формирование бытовых навыков у детей с тяжелыми множественными нарушениями развития;</w:t>
      </w:r>
    </w:p>
    <w:p w:rsidR="00685A99" w:rsidRPr="006F338E" w:rsidRDefault="00685A99"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 xml:space="preserve">мероприятия по социализации детей с тяжелыми множественными нарушениями </w:t>
      </w:r>
      <w:r w:rsidRPr="006F338E">
        <w:rPr>
          <w:rFonts w:ascii="Times New Roman" w:eastAsia="Times New Roman" w:hAnsi="Times New Roman" w:cs="Times New Roman"/>
          <w:sz w:val="28"/>
          <w:szCs w:val="28"/>
          <w:lang w:eastAsia="ru-RU"/>
        </w:rPr>
        <w:t>развития</w:t>
      </w:r>
      <w:r w:rsidR="00BF0B11" w:rsidRPr="006F338E">
        <w:rPr>
          <w:rFonts w:ascii="Times New Roman" w:eastAsia="Times New Roman" w:hAnsi="Times New Roman" w:cs="Times New Roman"/>
          <w:sz w:val="28"/>
          <w:szCs w:val="28"/>
          <w:lang w:eastAsia="ru-RU"/>
        </w:rPr>
        <w:t>;</w:t>
      </w:r>
    </w:p>
    <w:p w:rsidR="00BF0B11" w:rsidRPr="00BF0B11" w:rsidRDefault="00BF0B11"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6F338E">
        <w:rPr>
          <w:rFonts w:ascii="Times New Roman" w:eastAsia="Times New Roman" w:hAnsi="Times New Roman" w:cs="Times New Roman"/>
          <w:sz w:val="28"/>
          <w:szCs w:val="28"/>
          <w:lang w:eastAsia="ru-RU"/>
        </w:rPr>
        <w:t>создание дневников личных планов и достижений.</w:t>
      </w:r>
    </w:p>
    <w:p w:rsidR="00685A99" w:rsidRPr="00901754" w:rsidRDefault="00C76671" w:rsidP="00EB56AB">
      <w:pPr>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3</w:t>
      </w:r>
      <w:r w:rsidR="00685A99" w:rsidRPr="00901754">
        <w:rPr>
          <w:rFonts w:ascii="Times New Roman" w:eastAsia="Times New Roman" w:hAnsi="Times New Roman" w:cs="Times New Roman"/>
          <w:b/>
          <w:sz w:val="28"/>
          <w:szCs w:val="28"/>
          <w:lang w:eastAsia="ru-RU"/>
        </w:rPr>
        <w:t xml:space="preserve">. </w:t>
      </w:r>
      <w:r w:rsidR="00181229" w:rsidRPr="00901754">
        <w:rPr>
          <w:rFonts w:ascii="Times New Roman" w:eastAsia="Calibri" w:hAnsi="Times New Roman" w:cs="Times New Roman"/>
          <w:b/>
          <w:sz w:val="28"/>
          <w:szCs w:val="28"/>
        </w:rPr>
        <w:t xml:space="preserve">Привлечение российских негосударственных некоммерческих организаций, направленных на сохранение и поддержку </w:t>
      </w:r>
      <w:r w:rsidR="00FA5990">
        <w:rPr>
          <w:rFonts w:ascii="Times New Roman" w:eastAsia="Calibri" w:hAnsi="Times New Roman" w:cs="Times New Roman"/>
          <w:b/>
          <w:sz w:val="28"/>
          <w:szCs w:val="28"/>
        </w:rPr>
        <w:t xml:space="preserve">здоровья детей с инвалидностью </w:t>
      </w:r>
      <w:r w:rsidR="00181229" w:rsidRPr="00901754">
        <w:rPr>
          <w:rFonts w:ascii="Times New Roman" w:eastAsia="Calibri" w:hAnsi="Times New Roman" w:cs="Times New Roman"/>
          <w:sz w:val="28"/>
          <w:szCs w:val="28"/>
        </w:rPr>
        <w:t xml:space="preserve">(включение </w:t>
      </w:r>
      <w:r w:rsidR="00685A99" w:rsidRPr="00901754">
        <w:rPr>
          <w:rFonts w:ascii="Times New Roman" w:eastAsia="Calibri" w:hAnsi="Times New Roman" w:cs="Times New Roman"/>
          <w:sz w:val="28"/>
          <w:szCs w:val="28"/>
        </w:rPr>
        <w:t xml:space="preserve">в систему стационарного обслуживания, с целью совместной деятельности по созданию условий, приближенных к семейным (домашним), с насыщенной развивающей средой и обеспечением развивающего ухода за детьми с </w:t>
      </w:r>
      <w:r w:rsidR="00685A99" w:rsidRPr="00901754">
        <w:rPr>
          <w:rFonts w:ascii="Times New Roman" w:eastAsia="Times New Roman" w:hAnsi="Times New Roman" w:cs="Times New Roman"/>
          <w:sz w:val="28"/>
          <w:szCs w:val="28"/>
          <w:lang w:eastAsia="ru-RU"/>
        </w:rPr>
        <w:t>тяжелыми множественными нарушениями развития</w:t>
      </w:r>
      <w:r w:rsidR="00181229" w:rsidRPr="00901754">
        <w:rPr>
          <w:rFonts w:ascii="Times New Roman" w:eastAsia="Times New Roman" w:hAnsi="Times New Roman" w:cs="Times New Roman"/>
          <w:sz w:val="28"/>
          <w:szCs w:val="28"/>
          <w:lang w:eastAsia="ru-RU"/>
        </w:rPr>
        <w:t>)</w:t>
      </w:r>
      <w:r w:rsidR="00685A99" w:rsidRPr="00901754">
        <w:rPr>
          <w:rFonts w:ascii="Times New Roman" w:eastAsia="Times New Roman" w:hAnsi="Times New Roman" w:cs="Times New Roman"/>
          <w:sz w:val="28"/>
          <w:szCs w:val="28"/>
          <w:lang w:eastAsia="ru-RU"/>
        </w:rPr>
        <w:t>.</w:t>
      </w:r>
    </w:p>
    <w:p w:rsidR="00685A99" w:rsidRPr="00901754" w:rsidRDefault="00C76671" w:rsidP="00EB56AB">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685A99" w:rsidRPr="00901754">
        <w:rPr>
          <w:rFonts w:ascii="Times New Roman" w:eastAsia="Times New Roman" w:hAnsi="Times New Roman" w:cs="Times New Roman"/>
          <w:b/>
          <w:sz w:val="28"/>
          <w:szCs w:val="28"/>
          <w:lang w:eastAsia="ru-RU"/>
        </w:rPr>
        <w:t xml:space="preserve">. </w:t>
      </w:r>
      <w:r w:rsidR="00685A99" w:rsidRPr="00901754">
        <w:rPr>
          <w:rFonts w:ascii="Times New Roman" w:hAnsi="Times New Roman" w:cs="Times New Roman"/>
          <w:b/>
          <w:sz w:val="28"/>
          <w:szCs w:val="28"/>
        </w:rPr>
        <w:t>Развитие (поддержка) добровольческих инициатив:</w:t>
      </w:r>
    </w:p>
    <w:p w:rsidR="00685A99" w:rsidRPr="00901754" w:rsidRDefault="00685A99" w:rsidP="00EB56AB">
      <w:pPr>
        <w:spacing w:after="0" w:line="240" w:lineRule="auto"/>
        <w:ind w:firstLine="708"/>
        <w:contextualSpacing/>
        <w:jc w:val="both"/>
        <w:rPr>
          <w:rFonts w:ascii="Times New Roman" w:hAnsi="Times New Roman" w:cs="Times New Roman"/>
          <w:sz w:val="28"/>
          <w:szCs w:val="28"/>
          <w:shd w:val="clear" w:color="auto" w:fill="FFFFFF"/>
        </w:rPr>
      </w:pPr>
      <w:r w:rsidRPr="005E0813">
        <w:rPr>
          <w:rFonts w:ascii="Times New Roman" w:hAnsi="Times New Roman" w:cs="Times New Roman"/>
          <w:sz w:val="28"/>
          <w:szCs w:val="28"/>
          <w:shd w:val="clear" w:color="auto" w:fill="FFFFFF"/>
        </w:rPr>
        <w:t>привлечение и обучение волонтеров и добровольцев из числа заинтересованных лиц, студентов профильных ВУЗов навыкам развивающего ухода, сенсорной интеграции, использования альтернативных дополнительных средств коммуникации для работы с детьми, имеющими множественные нарушения развития.</w:t>
      </w:r>
    </w:p>
    <w:p w:rsidR="00685A99" w:rsidRPr="00F00232" w:rsidRDefault="00C76671" w:rsidP="00EB56AB">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hAnsi="Times New Roman" w:cs="Times New Roman"/>
          <w:b/>
          <w:sz w:val="28"/>
          <w:szCs w:val="28"/>
          <w:shd w:val="clear" w:color="auto" w:fill="FFFFFF"/>
        </w:rPr>
        <w:t>5</w:t>
      </w:r>
      <w:r w:rsidR="00685A99" w:rsidRPr="00F00232">
        <w:rPr>
          <w:rFonts w:ascii="Times New Roman" w:hAnsi="Times New Roman" w:cs="Times New Roman"/>
          <w:b/>
          <w:sz w:val="28"/>
          <w:szCs w:val="28"/>
          <w:shd w:val="clear" w:color="auto" w:fill="FFFFFF"/>
        </w:rPr>
        <w:t xml:space="preserve">. </w:t>
      </w:r>
      <w:r w:rsidR="00037267" w:rsidRPr="00F00232">
        <w:rPr>
          <w:rFonts w:ascii="Times New Roman" w:eastAsia="Times New Roman" w:hAnsi="Times New Roman" w:cs="Times New Roman"/>
          <w:b/>
          <w:sz w:val="28"/>
          <w:szCs w:val="28"/>
          <w:lang w:eastAsia="ru-RU"/>
        </w:rPr>
        <w:t xml:space="preserve">Содействие в </w:t>
      </w:r>
      <w:proofErr w:type="gramStart"/>
      <w:r w:rsidR="00037267" w:rsidRPr="00F00232">
        <w:rPr>
          <w:rFonts w:ascii="Times New Roman" w:eastAsia="Times New Roman" w:hAnsi="Times New Roman" w:cs="Times New Roman"/>
          <w:b/>
          <w:sz w:val="28"/>
          <w:szCs w:val="28"/>
          <w:lang w:eastAsia="ru-RU"/>
        </w:rPr>
        <w:t>проведении</w:t>
      </w:r>
      <w:proofErr w:type="gramEnd"/>
      <w:r w:rsidR="00037267" w:rsidRPr="00F00232">
        <w:rPr>
          <w:rFonts w:ascii="Times New Roman" w:eastAsia="Times New Roman" w:hAnsi="Times New Roman" w:cs="Times New Roman"/>
          <w:b/>
          <w:sz w:val="28"/>
          <w:szCs w:val="28"/>
          <w:lang w:eastAsia="ru-RU"/>
        </w:rPr>
        <w:t xml:space="preserve"> мероприятий по обмену опытом специалистов, обеспечивающих внедрение новых социальных практик,</w:t>
      </w:r>
      <w:r w:rsidR="00037267" w:rsidRPr="00F00232">
        <w:rPr>
          <w:rFonts w:ascii="Times New Roman" w:hAnsi="Times New Roman" w:cs="Times New Roman"/>
          <w:b/>
          <w:sz w:val="28"/>
          <w:szCs w:val="28"/>
        </w:rPr>
        <w:t xml:space="preserve"> методов и </w:t>
      </w:r>
      <w:r w:rsidR="00037267" w:rsidRPr="00F00232">
        <w:rPr>
          <w:rFonts w:ascii="Times New Roman" w:eastAsia="Times New Roman" w:hAnsi="Times New Roman" w:cs="Times New Roman"/>
          <w:b/>
          <w:sz w:val="28"/>
          <w:szCs w:val="28"/>
          <w:lang w:eastAsia="ru-RU"/>
        </w:rPr>
        <w:t xml:space="preserve">технологий на базе </w:t>
      </w:r>
      <w:proofErr w:type="spellStart"/>
      <w:r w:rsidR="00037267" w:rsidRPr="00F00232">
        <w:rPr>
          <w:rFonts w:ascii="Times New Roman" w:eastAsia="Times New Roman" w:hAnsi="Times New Roman" w:cs="Times New Roman"/>
          <w:b/>
          <w:sz w:val="28"/>
          <w:szCs w:val="28"/>
          <w:lang w:eastAsia="ru-RU"/>
        </w:rPr>
        <w:t>стажировочных</w:t>
      </w:r>
      <w:proofErr w:type="spellEnd"/>
      <w:r w:rsidR="00037267" w:rsidRPr="00F00232">
        <w:rPr>
          <w:rFonts w:ascii="Times New Roman" w:eastAsia="Times New Roman" w:hAnsi="Times New Roman" w:cs="Times New Roman"/>
          <w:b/>
          <w:sz w:val="28"/>
          <w:szCs w:val="28"/>
          <w:lang w:eastAsia="ru-RU"/>
        </w:rPr>
        <w:t xml:space="preserve"> площадок Фонда</w:t>
      </w:r>
      <w:r w:rsidR="00685A99" w:rsidRPr="00F00232">
        <w:rPr>
          <w:rFonts w:ascii="Times New Roman" w:eastAsia="Times New Roman" w:hAnsi="Times New Roman" w:cs="Times New Roman"/>
          <w:b/>
          <w:sz w:val="28"/>
          <w:szCs w:val="28"/>
          <w:lang w:eastAsia="ru-RU"/>
        </w:rPr>
        <w:t>:</w:t>
      </w:r>
    </w:p>
    <w:p w:rsidR="00685A99" w:rsidRPr="00F00232" w:rsidRDefault="00F00232" w:rsidP="00EB56AB">
      <w:pPr>
        <w:spacing w:after="0" w:line="240" w:lineRule="auto"/>
        <w:ind w:firstLine="708"/>
        <w:contextualSpacing/>
        <w:jc w:val="both"/>
        <w:rPr>
          <w:rFonts w:ascii="Times New Roman" w:hAnsi="Times New Roman" w:cs="Times New Roman"/>
          <w:sz w:val="28"/>
          <w:szCs w:val="28"/>
        </w:rPr>
      </w:pPr>
      <w:r w:rsidRPr="00F00232">
        <w:rPr>
          <w:rFonts w:ascii="Times New Roman" w:hAnsi="Times New Roman" w:cs="Times New Roman"/>
          <w:sz w:val="28"/>
          <w:szCs w:val="28"/>
        </w:rPr>
        <w:t>обмен опытом</w:t>
      </w:r>
      <w:r w:rsidR="00685A99" w:rsidRPr="00F00232">
        <w:rPr>
          <w:rFonts w:ascii="Times New Roman" w:hAnsi="Times New Roman" w:cs="Times New Roman"/>
          <w:sz w:val="28"/>
          <w:szCs w:val="28"/>
        </w:rPr>
        <w:t xml:space="preserve"> руководителей организаций и специалистов, непосредственно работающих с целевой группой, на базе профессиональной стажировочной площадки Фонда по соответствующему направлению;</w:t>
      </w:r>
    </w:p>
    <w:p w:rsidR="00685A99" w:rsidRPr="00F00232" w:rsidRDefault="00685A99" w:rsidP="00EB56AB">
      <w:pPr>
        <w:spacing w:after="0" w:line="240" w:lineRule="auto"/>
        <w:ind w:firstLine="708"/>
        <w:contextualSpacing/>
        <w:jc w:val="both"/>
        <w:rPr>
          <w:rFonts w:ascii="Times New Roman" w:hAnsi="Times New Roman" w:cs="Times New Roman"/>
          <w:sz w:val="28"/>
          <w:szCs w:val="28"/>
        </w:rPr>
      </w:pPr>
      <w:r w:rsidRPr="00F00232">
        <w:rPr>
          <w:rFonts w:ascii="Times New Roman" w:hAnsi="Times New Roman" w:cs="Times New Roman"/>
          <w:sz w:val="28"/>
          <w:szCs w:val="28"/>
        </w:rPr>
        <w:lastRenderedPageBreak/>
        <w:t xml:space="preserve">проведение тренерами, прошедшими подготовку на базе профессиональных </w:t>
      </w:r>
      <w:proofErr w:type="spellStart"/>
      <w:r w:rsidRPr="00F00232">
        <w:rPr>
          <w:rFonts w:ascii="Times New Roman" w:hAnsi="Times New Roman" w:cs="Times New Roman"/>
          <w:sz w:val="28"/>
          <w:szCs w:val="28"/>
        </w:rPr>
        <w:t>стажировочных</w:t>
      </w:r>
      <w:proofErr w:type="spellEnd"/>
      <w:r w:rsidRPr="00F00232">
        <w:rPr>
          <w:rFonts w:ascii="Times New Roman" w:hAnsi="Times New Roman" w:cs="Times New Roman"/>
          <w:sz w:val="28"/>
          <w:szCs w:val="28"/>
        </w:rPr>
        <w:t xml:space="preserve"> площадок Фонда, обучающих мероприятий для лиц, осуществляющих повседневный уход за детьми с тяжелыми множественными нарушениями развития (младший медицинский персонал, помощники воспитателей). </w:t>
      </w:r>
    </w:p>
    <w:p w:rsidR="00B251E1" w:rsidRPr="00901754" w:rsidRDefault="00EE327F" w:rsidP="00B251E1">
      <w:pPr>
        <w:spacing w:after="0" w:line="240" w:lineRule="auto"/>
        <w:ind w:firstLine="708"/>
        <w:contextualSpacing/>
        <w:jc w:val="both"/>
        <w:rPr>
          <w:rFonts w:ascii="Times New Roman" w:hAnsi="Times New Roman" w:cs="Times New Roman"/>
          <w:sz w:val="28"/>
          <w:szCs w:val="28"/>
        </w:rPr>
      </w:pPr>
      <w:r w:rsidRPr="00F00232">
        <w:rPr>
          <w:rFonts w:ascii="Times New Roman" w:hAnsi="Times New Roman" w:cs="Times New Roman"/>
          <w:sz w:val="28"/>
          <w:szCs w:val="28"/>
        </w:rPr>
        <w:t>Паспорт</w:t>
      </w:r>
      <w:r w:rsidR="00B251E1">
        <w:rPr>
          <w:rFonts w:ascii="Times New Roman" w:hAnsi="Times New Roman" w:cs="Times New Roman"/>
          <w:sz w:val="28"/>
          <w:szCs w:val="28"/>
        </w:rPr>
        <w:t>а</w:t>
      </w:r>
      <w:r w:rsidRPr="00F00232">
        <w:rPr>
          <w:rFonts w:ascii="Times New Roman" w:hAnsi="Times New Roman" w:cs="Times New Roman"/>
          <w:sz w:val="28"/>
          <w:szCs w:val="28"/>
        </w:rPr>
        <w:t xml:space="preserve"> профессиональн</w:t>
      </w:r>
      <w:r w:rsidR="00B251E1">
        <w:rPr>
          <w:rFonts w:ascii="Times New Roman" w:hAnsi="Times New Roman" w:cs="Times New Roman"/>
          <w:sz w:val="28"/>
          <w:szCs w:val="28"/>
        </w:rPr>
        <w:t>ых</w:t>
      </w:r>
      <w:r w:rsidRPr="00F00232">
        <w:rPr>
          <w:rFonts w:ascii="Times New Roman" w:hAnsi="Times New Roman" w:cs="Times New Roman"/>
          <w:sz w:val="28"/>
          <w:szCs w:val="28"/>
        </w:rPr>
        <w:t xml:space="preserve"> </w:t>
      </w:r>
      <w:proofErr w:type="spellStart"/>
      <w:r w:rsidRPr="00F00232">
        <w:rPr>
          <w:rFonts w:ascii="Times New Roman" w:hAnsi="Times New Roman" w:cs="Times New Roman"/>
          <w:sz w:val="28"/>
          <w:szCs w:val="28"/>
        </w:rPr>
        <w:t>стажировочн</w:t>
      </w:r>
      <w:r w:rsidR="00B251E1">
        <w:rPr>
          <w:rFonts w:ascii="Times New Roman" w:hAnsi="Times New Roman" w:cs="Times New Roman"/>
          <w:sz w:val="28"/>
          <w:szCs w:val="28"/>
        </w:rPr>
        <w:t>ых</w:t>
      </w:r>
      <w:proofErr w:type="spellEnd"/>
      <w:r w:rsidRPr="00F00232">
        <w:rPr>
          <w:rFonts w:ascii="Times New Roman" w:hAnsi="Times New Roman" w:cs="Times New Roman"/>
          <w:sz w:val="28"/>
          <w:szCs w:val="28"/>
        </w:rPr>
        <w:t xml:space="preserve"> площад</w:t>
      </w:r>
      <w:r w:rsidR="00B251E1">
        <w:rPr>
          <w:rFonts w:ascii="Times New Roman" w:hAnsi="Times New Roman" w:cs="Times New Roman"/>
          <w:sz w:val="28"/>
          <w:szCs w:val="28"/>
        </w:rPr>
        <w:t>о</w:t>
      </w:r>
      <w:r w:rsidRPr="00F00232">
        <w:rPr>
          <w:rFonts w:ascii="Times New Roman" w:hAnsi="Times New Roman" w:cs="Times New Roman"/>
          <w:sz w:val="28"/>
          <w:szCs w:val="28"/>
        </w:rPr>
        <w:t>к Фонда по направлени</w:t>
      </w:r>
      <w:r w:rsidR="00B251E1">
        <w:rPr>
          <w:rFonts w:ascii="Times New Roman" w:hAnsi="Times New Roman" w:cs="Times New Roman"/>
          <w:sz w:val="28"/>
          <w:szCs w:val="28"/>
        </w:rPr>
        <w:t>ям</w:t>
      </w:r>
      <w:r w:rsidRPr="00F00232">
        <w:rPr>
          <w:rFonts w:ascii="Times New Roman" w:hAnsi="Times New Roman" w:cs="Times New Roman"/>
          <w:sz w:val="28"/>
          <w:szCs w:val="28"/>
        </w:rPr>
        <w:t xml:space="preserve"> </w:t>
      </w:r>
      <w:r w:rsidRPr="006F338E">
        <w:rPr>
          <w:rFonts w:ascii="Times New Roman" w:hAnsi="Times New Roman" w:cs="Times New Roman"/>
          <w:sz w:val="28"/>
          <w:szCs w:val="28"/>
        </w:rPr>
        <w:t>«</w:t>
      </w:r>
      <w:r w:rsidR="00025EC1" w:rsidRPr="006F338E">
        <w:rPr>
          <w:rFonts w:ascii="Times New Roman" w:hAnsi="Times New Roman" w:cs="Times New Roman"/>
          <w:sz w:val="28"/>
          <w:szCs w:val="28"/>
        </w:rPr>
        <w:t>Обеспечение максим</w:t>
      </w:r>
      <w:r w:rsidR="00106E00">
        <w:rPr>
          <w:rFonts w:ascii="Times New Roman" w:hAnsi="Times New Roman" w:cs="Times New Roman"/>
          <w:sz w:val="28"/>
          <w:szCs w:val="28"/>
        </w:rPr>
        <w:t xml:space="preserve">ально возможного развития детей </w:t>
      </w:r>
      <w:r w:rsidR="00011E62">
        <w:rPr>
          <w:rFonts w:ascii="Times New Roman" w:hAnsi="Times New Roman" w:cs="Times New Roman"/>
          <w:sz w:val="28"/>
          <w:szCs w:val="28"/>
        </w:rPr>
        <w:t xml:space="preserve">с </w:t>
      </w:r>
      <w:r w:rsidR="00025EC1" w:rsidRPr="006F338E">
        <w:rPr>
          <w:rFonts w:ascii="Times New Roman" w:hAnsi="Times New Roman" w:cs="Times New Roman"/>
          <w:sz w:val="28"/>
          <w:szCs w:val="28"/>
        </w:rPr>
        <w:t>инвалид</w:t>
      </w:r>
      <w:r w:rsidR="00106E00">
        <w:rPr>
          <w:rFonts w:ascii="Times New Roman" w:hAnsi="Times New Roman" w:cs="Times New Roman"/>
          <w:sz w:val="28"/>
          <w:szCs w:val="28"/>
        </w:rPr>
        <w:t>ностью</w:t>
      </w:r>
      <w:r w:rsidR="00025EC1" w:rsidRPr="006F338E">
        <w:rPr>
          <w:rFonts w:ascii="Times New Roman" w:hAnsi="Times New Roman" w:cs="Times New Roman"/>
          <w:sz w:val="28"/>
          <w:szCs w:val="28"/>
        </w:rPr>
        <w:t xml:space="preserve"> и детей с ограниченными возможностями здоровья»</w:t>
      </w:r>
      <w:r w:rsidR="00800453">
        <w:rPr>
          <w:rFonts w:ascii="Times New Roman" w:hAnsi="Times New Roman" w:cs="Times New Roman"/>
          <w:sz w:val="28"/>
          <w:szCs w:val="28"/>
        </w:rPr>
        <w:t xml:space="preserve">, </w:t>
      </w:r>
      <w:r w:rsidR="00025EC1" w:rsidRPr="006F338E">
        <w:rPr>
          <w:rFonts w:ascii="Times New Roman" w:hAnsi="Times New Roman" w:cs="Times New Roman"/>
          <w:sz w:val="28"/>
          <w:szCs w:val="28"/>
        </w:rPr>
        <w:t xml:space="preserve"> </w:t>
      </w:r>
      <w:r w:rsidR="00800453" w:rsidRPr="00800453">
        <w:rPr>
          <w:rFonts w:ascii="Times New Roman" w:hAnsi="Times New Roman" w:cs="Times New Roman"/>
          <w:sz w:val="28"/>
          <w:szCs w:val="28"/>
        </w:rPr>
        <w:t>«Комплексная помощь детям группы риска с признаками расстройства аутистического спектра и с расстройством аутистического спектра»</w:t>
      </w:r>
      <w:r w:rsidR="00800453">
        <w:rPr>
          <w:rFonts w:ascii="Times New Roman" w:hAnsi="Times New Roman" w:cs="Times New Roman"/>
          <w:sz w:val="28"/>
          <w:szCs w:val="28"/>
        </w:rPr>
        <w:t xml:space="preserve"> </w:t>
      </w:r>
      <w:r w:rsidRPr="00F00232">
        <w:rPr>
          <w:rFonts w:ascii="Times New Roman" w:hAnsi="Times New Roman" w:cs="Times New Roman"/>
          <w:sz w:val="28"/>
          <w:szCs w:val="28"/>
        </w:rPr>
        <w:t>размещен</w:t>
      </w:r>
      <w:r w:rsidR="00B251E1">
        <w:rPr>
          <w:rFonts w:ascii="Times New Roman" w:hAnsi="Times New Roman" w:cs="Times New Roman"/>
          <w:sz w:val="28"/>
          <w:szCs w:val="28"/>
        </w:rPr>
        <w:t>ы</w:t>
      </w:r>
      <w:r w:rsidRPr="00F00232">
        <w:rPr>
          <w:rFonts w:ascii="Times New Roman" w:hAnsi="Times New Roman" w:cs="Times New Roman"/>
          <w:sz w:val="28"/>
          <w:szCs w:val="28"/>
        </w:rPr>
        <w:t xml:space="preserve"> на </w:t>
      </w:r>
      <w:proofErr w:type="gramStart"/>
      <w:r w:rsidRPr="00F00232">
        <w:rPr>
          <w:rFonts w:ascii="Times New Roman" w:hAnsi="Times New Roman" w:cs="Times New Roman"/>
          <w:sz w:val="28"/>
          <w:szCs w:val="28"/>
        </w:rPr>
        <w:t>интернет-портале</w:t>
      </w:r>
      <w:proofErr w:type="gramEnd"/>
      <w:r w:rsidRPr="00F00232">
        <w:rPr>
          <w:rFonts w:ascii="Times New Roman" w:hAnsi="Times New Roman" w:cs="Times New Roman"/>
          <w:sz w:val="28"/>
          <w:szCs w:val="28"/>
        </w:rPr>
        <w:t xml:space="preserve"> Фонда www.fond-detyam.ru, </w:t>
      </w:r>
      <w:r w:rsidR="00B251E1" w:rsidRPr="00025EC1">
        <w:rPr>
          <w:rFonts w:ascii="Times New Roman" w:hAnsi="Times New Roman" w:cs="Times New Roman"/>
          <w:sz w:val="28"/>
          <w:szCs w:val="28"/>
        </w:rPr>
        <w:t xml:space="preserve">раздел «Конкурсы Фонда», </w:t>
      </w:r>
      <w:r w:rsidR="00B251E1">
        <w:rPr>
          <w:rFonts w:ascii="Times New Roman" w:hAnsi="Times New Roman" w:cs="Times New Roman"/>
          <w:sz w:val="28"/>
          <w:szCs w:val="28"/>
        </w:rPr>
        <w:t xml:space="preserve">подраздел «Профессиональные </w:t>
      </w:r>
      <w:proofErr w:type="spellStart"/>
      <w:r w:rsidR="00B251E1">
        <w:rPr>
          <w:rFonts w:ascii="Times New Roman" w:hAnsi="Times New Roman" w:cs="Times New Roman"/>
          <w:sz w:val="28"/>
          <w:szCs w:val="28"/>
        </w:rPr>
        <w:t>стажировочные</w:t>
      </w:r>
      <w:proofErr w:type="spellEnd"/>
      <w:r w:rsidR="00B251E1">
        <w:rPr>
          <w:rFonts w:ascii="Times New Roman" w:hAnsi="Times New Roman" w:cs="Times New Roman"/>
          <w:sz w:val="28"/>
          <w:szCs w:val="28"/>
        </w:rPr>
        <w:t xml:space="preserve"> площадки Фонда</w:t>
      </w:r>
      <w:r w:rsidR="00B251E1" w:rsidRPr="00B251E1">
        <w:rPr>
          <w:rFonts w:ascii="Times New Roman" w:hAnsi="Times New Roman" w:cs="Times New Roman"/>
          <w:sz w:val="28"/>
          <w:szCs w:val="28"/>
        </w:rPr>
        <w:t>».</w:t>
      </w:r>
    </w:p>
    <w:p w:rsidR="00685A99" w:rsidRPr="00901754" w:rsidRDefault="00C76671" w:rsidP="00EB56AB">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6</w:t>
      </w:r>
      <w:r w:rsidR="00685A99" w:rsidRPr="00901754">
        <w:rPr>
          <w:rFonts w:ascii="Times New Roman" w:hAnsi="Times New Roman" w:cs="Times New Roman"/>
          <w:b/>
          <w:sz w:val="28"/>
          <w:szCs w:val="28"/>
        </w:rPr>
        <w:t xml:space="preserve">. </w:t>
      </w:r>
      <w:r w:rsidR="00685A99" w:rsidRPr="00901754">
        <w:rPr>
          <w:rFonts w:ascii="Times New Roman" w:eastAsia="Times New Roman" w:hAnsi="Times New Roman" w:cs="Times New Roman"/>
          <w:b/>
          <w:sz w:val="28"/>
          <w:szCs w:val="28"/>
          <w:lang w:eastAsia="ru-RU"/>
        </w:rPr>
        <w:t xml:space="preserve">Информирование общественности о результатах реализации проекта </w:t>
      </w:r>
      <w:r w:rsidR="00685A99" w:rsidRPr="00901754">
        <w:rPr>
          <w:rFonts w:ascii="Times New Roman" w:eastAsia="Times New Roman" w:hAnsi="Times New Roman" w:cs="Times New Roman"/>
          <w:sz w:val="28"/>
          <w:szCs w:val="28"/>
          <w:lang w:eastAsia="ru-RU"/>
        </w:rPr>
        <w:t>(</w:t>
      </w:r>
      <w:r w:rsidR="00685A99" w:rsidRPr="00901754">
        <w:rPr>
          <w:rFonts w:ascii="Times New Roman" w:hAnsi="Times New Roman" w:cs="Times New Roman"/>
          <w:sz w:val="28"/>
          <w:szCs w:val="28"/>
        </w:rPr>
        <w:t>разработка медиа-плана, размещение информации на официальных сайтах исполнителей и организаций-соисполнителей мероприятий проекта, в печатных СМИ, на радио и телевидении).</w:t>
      </w:r>
    </w:p>
    <w:p w:rsidR="00685A99" w:rsidRPr="00901754" w:rsidRDefault="00C76671" w:rsidP="00EB56AB">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7</w:t>
      </w:r>
      <w:r w:rsidR="00685A99" w:rsidRPr="00901754">
        <w:rPr>
          <w:rFonts w:ascii="Times New Roman" w:hAnsi="Times New Roman" w:cs="Times New Roman"/>
          <w:b/>
          <w:sz w:val="28"/>
          <w:szCs w:val="28"/>
        </w:rPr>
        <w:t xml:space="preserve">. </w:t>
      </w:r>
      <w:r w:rsidR="00685A99" w:rsidRPr="00901754">
        <w:rPr>
          <w:rFonts w:ascii="Times New Roman" w:eastAsia="Times New Roman" w:hAnsi="Times New Roman" w:cs="Times New Roman"/>
          <w:b/>
          <w:sz w:val="28"/>
          <w:szCs w:val="28"/>
          <w:lang w:eastAsia="ru-RU"/>
        </w:rPr>
        <w:t>Распространение результатов проекта:</w:t>
      </w:r>
    </w:p>
    <w:p w:rsidR="00685A99" w:rsidRPr="00901754" w:rsidRDefault="00685A99"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Представление результатов внедрения новых методик и технологий, направленных на п</w:t>
      </w:r>
      <w:r w:rsidRPr="00901754">
        <w:rPr>
          <w:rFonts w:ascii="Times New Roman" w:eastAsia="Calibri" w:hAnsi="Times New Roman" w:cs="Times New Roman"/>
          <w:sz w:val="28"/>
          <w:szCs w:val="28"/>
        </w:rPr>
        <w:t xml:space="preserve">овышение качества повседневной поддержки детей с тяжелыми множественными нарушениями развития,  развитие собственной активности детей, коммуникативных способностей, навыков самообслуживания </w:t>
      </w:r>
      <w:r w:rsidRPr="00901754">
        <w:rPr>
          <w:rFonts w:ascii="Times New Roman" w:eastAsia="Times New Roman" w:hAnsi="Times New Roman" w:cs="Times New Roman"/>
          <w:sz w:val="28"/>
          <w:szCs w:val="28"/>
          <w:lang w:eastAsia="ru-RU"/>
        </w:rPr>
        <w:t>на Всероссийском форуме «Вместе ради детей!» в 2022, 2023 гг.;</w:t>
      </w:r>
    </w:p>
    <w:p w:rsidR="00685A99" w:rsidRPr="00901754" w:rsidRDefault="00685A99"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проведение итогового мероприятия для специалистов (конференция, семинар, другое) по оценке эффективности проектной деятельности, распространению ее результатов, планированию дальнейшей работы.</w:t>
      </w:r>
    </w:p>
    <w:p w:rsidR="00F317BA" w:rsidRPr="00901754" w:rsidRDefault="00F317BA" w:rsidP="00EB56AB">
      <w:pPr>
        <w:spacing w:after="0" w:line="240" w:lineRule="auto"/>
        <w:ind w:right="-1" w:firstLine="708"/>
        <w:contextualSpacing/>
        <w:jc w:val="both"/>
        <w:rPr>
          <w:rFonts w:ascii="Times New Roman" w:eastAsia="Times New Roman" w:hAnsi="Times New Roman" w:cs="Times New Roman"/>
          <w:sz w:val="28"/>
          <w:szCs w:val="28"/>
          <w:lang w:eastAsia="ru-RU"/>
        </w:rPr>
      </w:pPr>
    </w:p>
    <w:p w:rsidR="00690DAA" w:rsidRPr="00690DAA" w:rsidRDefault="00181229" w:rsidP="00690DAA">
      <w:pPr>
        <w:spacing w:after="0" w:line="240" w:lineRule="auto"/>
        <w:ind w:firstLine="720"/>
        <w:jc w:val="both"/>
        <w:rPr>
          <w:rFonts w:ascii="Times New Roman" w:eastAsia="Times New Roman" w:hAnsi="Times New Roman" w:cs="Times New Roman"/>
          <w:b/>
          <w:sz w:val="28"/>
          <w:szCs w:val="28"/>
          <w:lang w:eastAsia="ru-RU"/>
        </w:rPr>
      </w:pPr>
      <w:r w:rsidRPr="00AE2FE1">
        <w:rPr>
          <w:rFonts w:ascii="Times New Roman" w:eastAsia="Times New Roman" w:hAnsi="Times New Roman" w:cs="Times New Roman"/>
          <w:b/>
          <w:sz w:val="28"/>
          <w:szCs w:val="28"/>
          <w:lang w:eastAsia="ru-RU"/>
        </w:rPr>
        <w:t xml:space="preserve">4.3.2 Второе тематическое направление </w:t>
      </w:r>
      <w:r w:rsidR="00690DAA" w:rsidRPr="00B91BC3">
        <w:rPr>
          <w:rFonts w:ascii="Times New Roman" w:eastAsia="Times New Roman" w:hAnsi="Times New Roman" w:cs="Times New Roman"/>
          <w:b/>
          <w:sz w:val="28"/>
          <w:szCs w:val="28"/>
          <w:lang w:eastAsia="ru-RU"/>
        </w:rPr>
        <w:t>«</w:t>
      </w:r>
      <w:r w:rsidR="00690DAA" w:rsidRPr="00690DAA">
        <w:rPr>
          <w:rFonts w:ascii="Times New Roman" w:eastAsia="Calibri" w:hAnsi="Times New Roman" w:cs="Times New Roman"/>
          <w:b/>
          <w:sz w:val="28"/>
          <w:szCs w:val="28"/>
          <w:lang w:eastAsia="ru-RU"/>
        </w:rPr>
        <w:t>Учебное сопровождаемое проживание детей с инвалидностью и сопровождаемая дневная занятость с использованием ресурсов межведомственного взаимодействия</w:t>
      </w:r>
      <w:r w:rsidR="00690DAA" w:rsidRPr="00690DAA">
        <w:rPr>
          <w:rFonts w:ascii="Times New Roman" w:eastAsia="Times New Roman" w:hAnsi="Times New Roman" w:cs="Times New Roman"/>
          <w:b/>
          <w:sz w:val="28"/>
          <w:szCs w:val="28"/>
          <w:lang w:eastAsia="ru-RU"/>
        </w:rPr>
        <w:t>»</w:t>
      </w:r>
    </w:p>
    <w:p w:rsidR="00690DAA" w:rsidRDefault="00690DAA" w:rsidP="00EB56AB">
      <w:pPr>
        <w:spacing w:after="0" w:line="240" w:lineRule="auto"/>
        <w:ind w:firstLine="709"/>
        <w:contextualSpacing/>
        <w:jc w:val="both"/>
        <w:rPr>
          <w:rFonts w:ascii="Times New Roman" w:eastAsia="Times New Roman" w:hAnsi="Times New Roman" w:cs="Times New Roman"/>
          <w:sz w:val="28"/>
          <w:szCs w:val="28"/>
          <w:lang w:eastAsia="ru-RU"/>
        </w:rPr>
      </w:pPr>
    </w:p>
    <w:p w:rsidR="00181229" w:rsidRPr="00901754" w:rsidRDefault="00181229"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Прое</w:t>
      </w:r>
      <w:proofErr w:type="gramStart"/>
      <w:r w:rsidRPr="00901754">
        <w:rPr>
          <w:rFonts w:ascii="Times New Roman" w:eastAsia="Times New Roman" w:hAnsi="Times New Roman" w:cs="Times New Roman"/>
          <w:sz w:val="28"/>
          <w:szCs w:val="28"/>
          <w:lang w:eastAsia="ru-RU"/>
        </w:rPr>
        <w:t>кт вкл</w:t>
      </w:r>
      <w:proofErr w:type="gramEnd"/>
      <w:r w:rsidRPr="00901754">
        <w:rPr>
          <w:rFonts w:ascii="Times New Roman" w:eastAsia="Times New Roman" w:hAnsi="Times New Roman" w:cs="Times New Roman"/>
          <w:sz w:val="28"/>
          <w:szCs w:val="28"/>
          <w:lang w:eastAsia="ru-RU"/>
        </w:rPr>
        <w:t>ючает мероприятия, направленные на решение следующих задач:</w:t>
      </w:r>
    </w:p>
    <w:p w:rsidR="00C76671" w:rsidRDefault="00561226" w:rsidP="00C76671">
      <w:pPr>
        <w:spacing w:after="0" w:line="240" w:lineRule="auto"/>
        <w:ind w:right="-1"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181229" w:rsidRPr="00901754">
        <w:rPr>
          <w:rFonts w:ascii="Times New Roman" w:eastAsia="Times New Roman" w:hAnsi="Times New Roman" w:cs="Times New Roman"/>
          <w:b/>
          <w:sz w:val="28"/>
          <w:szCs w:val="28"/>
          <w:lang w:eastAsia="ru-RU"/>
        </w:rPr>
        <w:t xml:space="preserve">. </w:t>
      </w:r>
      <w:r w:rsidR="00C76671" w:rsidRPr="00AE2FE1">
        <w:rPr>
          <w:rFonts w:ascii="Times New Roman" w:eastAsia="Times New Roman" w:hAnsi="Times New Roman" w:cs="Times New Roman"/>
          <w:b/>
          <w:sz w:val="28"/>
          <w:szCs w:val="28"/>
          <w:lang w:eastAsia="ru-RU"/>
        </w:rPr>
        <w:t xml:space="preserve"> </w:t>
      </w:r>
      <w:r w:rsidR="00C76671" w:rsidRPr="00C76671">
        <w:rPr>
          <w:rFonts w:ascii="Times New Roman" w:eastAsia="Times New Roman" w:hAnsi="Times New Roman" w:cs="Times New Roman"/>
          <w:b/>
          <w:sz w:val="28"/>
          <w:szCs w:val="28"/>
          <w:lang w:eastAsia="ru-RU"/>
        </w:rPr>
        <w:t xml:space="preserve">Содействие в </w:t>
      </w:r>
      <w:proofErr w:type="gramStart"/>
      <w:r w:rsidR="00C76671" w:rsidRPr="00C76671">
        <w:rPr>
          <w:rFonts w:ascii="Times New Roman" w:eastAsia="Times New Roman" w:hAnsi="Times New Roman" w:cs="Times New Roman"/>
          <w:b/>
          <w:sz w:val="28"/>
          <w:szCs w:val="28"/>
          <w:lang w:eastAsia="ru-RU"/>
        </w:rPr>
        <w:t>развитии</w:t>
      </w:r>
      <w:proofErr w:type="gramEnd"/>
      <w:r w:rsidR="00C76671" w:rsidRPr="00C76671">
        <w:rPr>
          <w:rFonts w:ascii="Times New Roman" w:eastAsia="Times New Roman" w:hAnsi="Times New Roman" w:cs="Times New Roman"/>
          <w:b/>
          <w:sz w:val="28"/>
          <w:szCs w:val="28"/>
          <w:lang w:eastAsia="ru-RU"/>
        </w:rPr>
        <w:t xml:space="preserve"> инфраструктуры стационарного социального обслуживания детей с инвалидностью</w:t>
      </w:r>
      <w:r w:rsidR="00C76671">
        <w:rPr>
          <w:rFonts w:ascii="Times New Roman" w:eastAsia="Times New Roman" w:hAnsi="Times New Roman" w:cs="Times New Roman"/>
          <w:b/>
          <w:sz w:val="28"/>
          <w:szCs w:val="28"/>
          <w:lang w:eastAsia="ru-RU"/>
        </w:rPr>
        <w:t>:</w:t>
      </w:r>
    </w:p>
    <w:p w:rsidR="00690DAA" w:rsidRDefault="00C76671" w:rsidP="00690D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901754">
        <w:rPr>
          <w:rFonts w:ascii="Times New Roman" w:hAnsi="Times New Roman" w:cs="Times New Roman"/>
          <w:sz w:val="28"/>
          <w:szCs w:val="28"/>
        </w:rPr>
        <w:t>оздание</w:t>
      </w:r>
      <w:r>
        <w:rPr>
          <w:rFonts w:ascii="Times New Roman" w:hAnsi="Times New Roman" w:cs="Times New Roman"/>
          <w:sz w:val="28"/>
          <w:szCs w:val="28"/>
        </w:rPr>
        <w:t xml:space="preserve"> </w:t>
      </w:r>
      <w:r w:rsidR="005C3B63">
        <w:rPr>
          <w:rFonts w:ascii="Times New Roman" w:hAnsi="Times New Roman" w:cs="Times New Roman"/>
          <w:sz w:val="28"/>
          <w:szCs w:val="28"/>
        </w:rPr>
        <w:t>(развитие)</w:t>
      </w:r>
      <w:r w:rsidRPr="00901754">
        <w:rPr>
          <w:rFonts w:ascii="Times New Roman" w:hAnsi="Times New Roman" w:cs="Times New Roman"/>
          <w:sz w:val="28"/>
          <w:szCs w:val="28"/>
        </w:rPr>
        <w:t xml:space="preserve"> </w:t>
      </w:r>
      <w:r w:rsidRPr="00BD3728">
        <w:rPr>
          <w:rFonts w:ascii="Times New Roman" w:hAnsi="Times New Roman" w:cs="Times New Roman"/>
          <w:sz w:val="28"/>
          <w:szCs w:val="28"/>
        </w:rPr>
        <w:t>ком</w:t>
      </w:r>
      <w:r>
        <w:rPr>
          <w:rFonts w:ascii="Times New Roman" w:hAnsi="Times New Roman" w:cs="Times New Roman"/>
          <w:sz w:val="28"/>
          <w:szCs w:val="28"/>
        </w:rPr>
        <w:t>нат социально-бытовой ориентации</w:t>
      </w:r>
      <w:r w:rsidRPr="00BD3728">
        <w:rPr>
          <w:rFonts w:ascii="Times New Roman" w:hAnsi="Times New Roman" w:cs="Times New Roman"/>
          <w:sz w:val="28"/>
          <w:szCs w:val="28"/>
        </w:rPr>
        <w:t xml:space="preserve">, </w:t>
      </w:r>
      <w:r>
        <w:rPr>
          <w:rFonts w:ascii="Times New Roman" w:hAnsi="Times New Roman" w:cs="Times New Roman"/>
          <w:sz w:val="28"/>
          <w:szCs w:val="28"/>
        </w:rPr>
        <w:t>учебно-</w:t>
      </w:r>
      <w:r w:rsidRPr="00BD3728">
        <w:rPr>
          <w:rFonts w:ascii="Times New Roman" w:hAnsi="Times New Roman" w:cs="Times New Roman"/>
          <w:sz w:val="28"/>
          <w:szCs w:val="28"/>
        </w:rPr>
        <w:t>тренировочн</w:t>
      </w:r>
      <w:r>
        <w:rPr>
          <w:rFonts w:ascii="Times New Roman" w:hAnsi="Times New Roman" w:cs="Times New Roman"/>
          <w:sz w:val="28"/>
          <w:szCs w:val="28"/>
        </w:rPr>
        <w:t>ых</w:t>
      </w:r>
      <w:r w:rsidRPr="00BD3728">
        <w:rPr>
          <w:rFonts w:ascii="Times New Roman" w:hAnsi="Times New Roman" w:cs="Times New Roman"/>
          <w:sz w:val="28"/>
          <w:szCs w:val="28"/>
        </w:rPr>
        <w:t xml:space="preserve"> </w:t>
      </w:r>
      <w:r>
        <w:rPr>
          <w:rFonts w:ascii="Times New Roman" w:hAnsi="Times New Roman" w:cs="Times New Roman"/>
          <w:sz w:val="28"/>
          <w:szCs w:val="28"/>
        </w:rPr>
        <w:t>пространств</w:t>
      </w:r>
      <w:r w:rsidRPr="00901754">
        <w:rPr>
          <w:rFonts w:ascii="Times New Roman" w:hAnsi="Times New Roman" w:cs="Times New Roman"/>
          <w:sz w:val="28"/>
          <w:szCs w:val="28"/>
        </w:rPr>
        <w:t xml:space="preserve">, </w:t>
      </w:r>
      <w:r w:rsidRPr="00C05F20">
        <w:rPr>
          <w:rFonts w:ascii="Times New Roman" w:hAnsi="Times New Roman" w:cs="Times New Roman"/>
          <w:sz w:val="28"/>
          <w:szCs w:val="28"/>
        </w:rPr>
        <w:t>отделений социально-бытовой реабилитации и социальной адаптации</w:t>
      </w:r>
      <w:r w:rsidR="00690DAA">
        <w:rPr>
          <w:rFonts w:ascii="Times New Roman" w:hAnsi="Times New Roman" w:cs="Times New Roman"/>
          <w:sz w:val="28"/>
          <w:szCs w:val="28"/>
        </w:rPr>
        <w:t xml:space="preserve">, </w:t>
      </w:r>
      <w:r w:rsidR="00690DAA" w:rsidRPr="00690DAA">
        <w:rPr>
          <w:rFonts w:ascii="Times New Roman" w:hAnsi="Times New Roman" w:cs="Times New Roman"/>
          <w:sz w:val="28"/>
          <w:szCs w:val="28"/>
        </w:rPr>
        <w:t>отделений (служб) сопровождаемого проживания;</w:t>
      </w:r>
    </w:p>
    <w:p w:rsidR="00B251E1" w:rsidRPr="00B251E1" w:rsidRDefault="00B251E1" w:rsidP="00B251E1">
      <w:pPr>
        <w:spacing w:after="0" w:line="240" w:lineRule="auto"/>
        <w:ind w:firstLine="708"/>
        <w:contextualSpacing/>
        <w:jc w:val="both"/>
        <w:rPr>
          <w:rFonts w:ascii="Times New Roman" w:hAnsi="Times New Roman" w:cs="Times New Roman"/>
          <w:sz w:val="28"/>
          <w:szCs w:val="28"/>
        </w:rPr>
      </w:pPr>
      <w:r w:rsidRPr="00B251E1">
        <w:rPr>
          <w:rFonts w:ascii="Times New Roman" w:hAnsi="Times New Roman" w:cs="Times New Roman"/>
          <w:sz w:val="28"/>
          <w:szCs w:val="28"/>
        </w:rPr>
        <w:t xml:space="preserve">создание </w:t>
      </w:r>
      <w:r w:rsidR="005C3B63">
        <w:rPr>
          <w:rFonts w:ascii="Times New Roman" w:hAnsi="Times New Roman" w:cs="Times New Roman"/>
          <w:sz w:val="28"/>
          <w:szCs w:val="28"/>
        </w:rPr>
        <w:t>(</w:t>
      </w:r>
      <w:r w:rsidRPr="00B251E1">
        <w:rPr>
          <w:rFonts w:ascii="Times New Roman" w:hAnsi="Times New Roman" w:cs="Times New Roman"/>
          <w:sz w:val="28"/>
          <w:szCs w:val="28"/>
        </w:rPr>
        <w:t>развитие</w:t>
      </w:r>
      <w:r w:rsidR="005C3B63">
        <w:rPr>
          <w:rFonts w:ascii="Times New Roman" w:hAnsi="Times New Roman" w:cs="Times New Roman"/>
          <w:sz w:val="28"/>
          <w:szCs w:val="28"/>
        </w:rPr>
        <w:t>)</w:t>
      </w:r>
      <w:r w:rsidRPr="00B251E1">
        <w:rPr>
          <w:rFonts w:ascii="Times New Roman" w:hAnsi="Times New Roman" w:cs="Times New Roman"/>
          <w:sz w:val="28"/>
          <w:szCs w:val="28"/>
        </w:rPr>
        <w:t xml:space="preserve"> интеграционных мастерских для обеспечения дневной занятости воспитанников учреждений, осуществляющи</w:t>
      </w:r>
      <w:r>
        <w:rPr>
          <w:rFonts w:ascii="Times New Roman" w:hAnsi="Times New Roman" w:cs="Times New Roman"/>
          <w:sz w:val="28"/>
          <w:szCs w:val="28"/>
        </w:rPr>
        <w:t>х</w:t>
      </w:r>
      <w:r w:rsidRPr="00B251E1">
        <w:rPr>
          <w:rFonts w:ascii="Times New Roman" w:hAnsi="Times New Roman" w:cs="Times New Roman"/>
          <w:sz w:val="28"/>
          <w:szCs w:val="28"/>
        </w:rPr>
        <w:t xml:space="preserve"> стационарное социальное обслуживание детей-сирот и детей, оставшихся без попечения родителей, направленн</w:t>
      </w:r>
      <w:r>
        <w:rPr>
          <w:rFonts w:ascii="Times New Roman" w:hAnsi="Times New Roman" w:cs="Times New Roman"/>
          <w:sz w:val="28"/>
          <w:szCs w:val="28"/>
        </w:rPr>
        <w:t>ых</w:t>
      </w:r>
      <w:r w:rsidRPr="00B251E1">
        <w:rPr>
          <w:rFonts w:ascii="Times New Roman" w:hAnsi="Times New Roman" w:cs="Times New Roman"/>
          <w:sz w:val="28"/>
          <w:szCs w:val="28"/>
        </w:rPr>
        <w:t xml:space="preserve"> на социально-трудовую реабилитацию и адаптацию. </w:t>
      </w:r>
    </w:p>
    <w:p w:rsidR="00B251E1" w:rsidRPr="00C76671" w:rsidRDefault="00B251E1" w:rsidP="00690DAA">
      <w:pPr>
        <w:spacing w:after="0" w:line="240" w:lineRule="auto"/>
        <w:ind w:firstLine="708"/>
        <w:jc w:val="both"/>
        <w:rPr>
          <w:rFonts w:ascii="Times New Roman" w:eastAsia="Times New Roman" w:hAnsi="Times New Roman" w:cs="Times New Roman"/>
          <w:sz w:val="28"/>
          <w:szCs w:val="28"/>
          <w:highlight w:val="yellow"/>
          <w:lang w:eastAsia="ru-RU"/>
        </w:rPr>
      </w:pPr>
    </w:p>
    <w:p w:rsidR="00181229" w:rsidRDefault="00C76671" w:rsidP="00EB56AB">
      <w:pPr>
        <w:spacing w:after="0" w:line="240" w:lineRule="auto"/>
        <w:ind w:firstLine="709"/>
        <w:contextualSpacing/>
        <w:jc w:val="both"/>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 xml:space="preserve">2. </w:t>
      </w:r>
      <w:r w:rsidR="00A16B91" w:rsidRPr="00A16B91">
        <w:rPr>
          <w:rFonts w:ascii="Times New Roman" w:eastAsia="Times New Roman" w:hAnsi="Times New Roman" w:cs="Times New Roman"/>
          <w:b/>
          <w:sz w:val="28"/>
          <w:szCs w:val="28"/>
          <w:lang w:eastAsia="ru-RU"/>
        </w:rPr>
        <w:t xml:space="preserve">Внедрение новых практик, методик и технологий, направленных на формирование </w:t>
      </w:r>
      <w:r w:rsidR="00A16B91" w:rsidRPr="00A16B91">
        <w:rPr>
          <w:rFonts w:ascii="Times New Roman" w:hAnsi="Times New Roman" w:cs="Times New Roman"/>
          <w:b/>
          <w:sz w:val="28"/>
          <w:szCs w:val="28"/>
        </w:rPr>
        <w:t xml:space="preserve">у ребенка-инвалида </w:t>
      </w:r>
      <w:r w:rsidR="00A16B91" w:rsidRPr="00A16B91">
        <w:rPr>
          <w:rFonts w:ascii="Times New Roman" w:eastAsia="Calibri" w:hAnsi="Times New Roman" w:cs="Times New Roman"/>
          <w:b/>
          <w:sz w:val="28"/>
          <w:szCs w:val="28"/>
        </w:rPr>
        <w:t xml:space="preserve">социальных компетенций, развитие и сохранение навыков самообслуживания, навыков, необходимых для самостоятельной жизни, обучение и сохранение навыков пользования </w:t>
      </w:r>
      <w:r w:rsidR="00A16B91" w:rsidRPr="00A16B91">
        <w:rPr>
          <w:rFonts w:ascii="Times New Roman" w:eastAsia="Calibri" w:hAnsi="Times New Roman" w:cs="Times New Roman"/>
          <w:b/>
          <w:sz w:val="28"/>
          <w:szCs w:val="28"/>
        </w:rPr>
        <w:lastRenderedPageBreak/>
        <w:t>техническими средствами реабилитации (при необходимости) и навыков социально-средового взаимодействия и коммуникации</w:t>
      </w:r>
      <w:r>
        <w:rPr>
          <w:rFonts w:ascii="Times New Roman" w:eastAsia="Calibri" w:hAnsi="Times New Roman" w:cs="Times New Roman"/>
          <w:b/>
          <w:sz w:val="28"/>
          <w:szCs w:val="28"/>
        </w:rPr>
        <w:t>.</w:t>
      </w:r>
    </w:p>
    <w:p w:rsidR="00F6250A" w:rsidRDefault="00C76671" w:rsidP="00F6250A">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w:t>
      </w:r>
      <w:r w:rsidR="00F6250A" w:rsidRPr="00F6250A">
        <w:rPr>
          <w:rFonts w:ascii="Times New Roman" w:hAnsi="Times New Roman" w:cs="Times New Roman"/>
          <w:sz w:val="28"/>
          <w:szCs w:val="28"/>
        </w:rPr>
        <w:t>рганизация учебного сопровождаемого проживания</w:t>
      </w:r>
      <w:r w:rsidR="00F6250A" w:rsidRPr="00901754">
        <w:rPr>
          <w:rFonts w:ascii="Times New Roman" w:hAnsi="Times New Roman" w:cs="Times New Roman"/>
          <w:sz w:val="28"/>
          <w:szCs w:val="28"/>
        </w:rPr>
        <w:t xml:space="preserve"> </w:t>
      </w:r>
      <w:r w:rsidR="00F6250A">
        <w:rPr>
          <w:rFonts w:ascii="Times New Roman" w:hAnsi="Times New Roman" w:cs="Times New Roman"/>
          <w:sz w:val="28"/>
          <w:szCs w:val="28"/>
        </w:rPr>
        <w:t>ориентирован</w:t>
      </w:r>
      <w:r>
        <w:rPr>
          <w:rFonts w:ascii="Times New Roman" w:hAnsi="Times New Roman" w:cs="Times New Roman"/>
          <w:sz w:val="28"/>
          <w:szCs w:val="28"/>
        </w:rPr>
        <w:t>а</w:t>
      </w:r>
      <w:r w:rsidR="00F6250A" w:rsidRPr="00901754">
        <w:rPr>
          <w:rFonts w:ascii="Times New Roman" w:hAnsi="Times New Roman" w:cs="Times New Roman"/>
          <w:sz w:val="28"/>
          <w:szCs w:val="28"/>
        </w:rPr>
        <w:t xml:space="preserve"> на обучени</w:t>
      </w:r>
      <w:r w:rsidR="00731CB7">
        <w:rPr>
          <w:rFonts w:ascii="Times New Roman" w:hAnsi="Times New Roman" w:cs="Times New Roman"/>
          <w:sz w:val="28"/>
          <w:szCs w:val="28"/>
        </w:rPr>
        <w:t>е</w:t>
      </w:r>
      <w:r w:rsidR="00F6250A" w:rsidRPr="00901754">
        <w:rPr>
          <w:rFonts w:ascii="Times New Roman" w:hAnsi="Times New Roman" w:cs="Times New Roman"/>
          <w:sz w:val="28"/>
          <w:szCs w:val="28"/>
        </w:rPr>
        <w:t xml:space="preserve"> самостоятельному проживанию детей </w:t>
      </w:r>
      <w:r w:rsidR="00F6250A" w:rsidRPr="00901754">
        <w:rPr>
          <w:rFonts w:ascii="Times New Roman" w:eastAsia="Times New Roman" w:hAnsi="Times New Roman" w:cs="Times New Roman"/>
          <w:sz w:val="28"/>
          <w:szCs w:val="28"/>
          <w:lang w:eastAsia="ru-RU"/>
        </w:rPr>
        <w:t>с инвалидностью,</w:t>
      </w:r>
      <w:r w:rsidR="00F6250A" w:rsidRPr="00901754">
        <w:rPr>
          <w:rFonts w:ascii="Times New Roman" w:hAnsi="Times New Roman" w:cs="Times New Roman"/>
          <w:sz w:val="28"/>
          <w:szCs w:val="28"/>
        </w:rPr>
        <w:t xml:space="preserve"> направленному на развитие их самостоятельности в решении повседневных жизненных задач в бытовой, социально-коммуникативной, досуговой деятельности; на самореализацию и нормализацию их жизни в обществе</w:t>
      </w:r>
      <w:r w:rsidR="00F6250A">
        <w:rPr>
          <w:rFonts w:ascii="Times New Roman" w:hAnsi="Times New Roman" w:cs="Times New Roman"/>
          <w:sz w:val="28"/>
          <w:szCs w:val="28"/>
        </w:rPr>
        <w:t xml:space="preserve"> и предусматривает </w:t>
      </w:r>
      <w:r w:rsidR="00F6250A" w:rsidRPr="003C3869">
        <w:rPr>
          <w:rFonts w:ascii="Times New Roman" w:hAnsi="Times New Roman" w:cs="Times New Roman"/>
          <w:sz w:val="28"/>
          <w:szCs w:val="28"/>
        </w:rPr>
        <w:t xml:space="preserve">проведение </w:t>
      </w:r>
      <w:r w:rsidR="003C3869" w:rsidRPr="003C3869">
        <w:rPr>
          <w:rFonts w:ascii="Times New Roman" w:hAnsi="Times New Roman" w:cs="Times New Roman"/>
          <w:sz w:val="28"/>
          <w:szCs w:val="28"/>
        </w:rPr>
        <w:t>обучающих занятий/</w:t>
      </w:r>
      <w:r w:rsidR="00F6250A" w:rsidRPr="006F338E">
        <w:rPr>
          <w:rFonts w:ascii="Times New Roman" w:hAnsi="Times New Roman" w:cs="Times New Roman"/>
          <w:sz w:val="28"/>
          <w:szCs w:val="28"/>
        </w:rPr>
        <w:t>мероприятий</w:t>
      </w:r>
      <w:r w:rsidR="00F6250A" w:rsidRPr="003C3869">
        <w:rPr>
          <w:rFonts w:ascii="Times New Roman" w:hAnsi="Times New Roman" w:cs="Times New Roman"/>
          <w:color w:val="FF0000"/>
          <w:sz w:val="28"/>
          <w:szCs w:val="28"/>
        </w:rPr>
        <w:t xml:space="preserve"> </w:t>
      </w:r>
      <w:r w:rsidR="00F6250A" w:rsidRPr="003C3869">
        <w:rPr>
          <w:rFonts w:ascii="Times New Roman" w:hAnsi="Times New Roman" w:cs="Times New Roman"/>
          <w:sz w:val="28"/>
          <w:szCs w:val="28"/>
        </w:rPr>
        <w:t>по:</w:t>
      </w:r>
    </w:p>
    <w:p w:rsidR="003F601B" w:rsidRPr="003C3869" w:rsidRDefault="003F601B" w:rsidP="00EB56AB">
      <w:pPr>
        <w:spacing w:after="0" w:line="240" w:lineRule="auto"/>
        <w:ind w:firstLine="709"/>
        <w:contextualSpacing/>
        <w:jc w:val="both"/>
        <w:rPr>
          <w:rFonts w:ascii="Times New Roman" w:hAnsi="Times New Roman" w:cs="Times New Roman"/>
          <w:sz w:val="28"/>
          <w:szCs w:val="28"/>
        </w:rPr>
      </w:pPr>
      <w:r w:rsidRPr="003F601B">
        <w:rPr>
          <w:rFonts w:ascii="Times New Roman" w:hAnsi="Times New Roman" w:cs="Times New Roman"/>
          <w:sz w:val="28"/>
          <w:szCs w:val="28"/>
        </w:rPr>
        <w:t>овладени</w:t>
      </w:r>
      <w:r w:rsidR="00F6250A">
        <w:rPr>
          <w:rFonts w:ascii="Times New Roman" w:hAnsi="Times New Roman" w:cs="Times New Roman"/>
          <w:sz w:val="28"/>
          <w:szCs w:val="28"/>
        </w:rPr>
        <w:t>ю</w:t>
      </w:r>
      <w:r w:rsidRPr="003F601B">
        <w:rPr>
          <w:rFonts w:ascii="Times New Roman" w:hAnsi="Times New Roman" w:cs="Times New Roman"/>
          <w:sz w:val="28"/>
          <w:szCs w:val="28"/>
        </w:rPr>
        <w:t xml:space="preserve"> ребенком социально-бытовыми умениями, используемыми в повседневной жизни</w:t>
      </w:r>
      <w:r w:rsidR="009B595D">
        <w:rPr>
          <w:rFonts w:ascii="Times New Roman" w:hAnsi="Times New Roman" w:cs="Times New Roman"/>
          <w:sz w:val="28"/>
          <w:szCs w:val="28"/>
        </w:rPr>
        <w:t>,</w:t>
      </w:r>
      <w:r w:rsidR="009B595D" w:rsidRPr="009B595D">
        <w:rPr>
          <w:rFonts w:ascii="Times New Roman" w:hAnsi="Times New Roman"/>
          <w:color w:val="000000"/>
          <w:sz w:val="28"/>
          <w:szCs w:val="28"/>
        </w:rPr>
        <w:t xml:space="preserve"> </w:t>
      </w:r>
      <w:r w:rsidR="009B595D">
        <w:rPr>
          <w:rFonts w:ascii="Times New Roman" w:hAnsi="Times New Roman"/>
          <w:color w:val="000000"/>
          <w:sz w:val="28"/>
          <w:szCs w:val="28"/>
        </w:rPr>
        <w:t xml:space="preserve">развитие и сохранение </w:t>
      </w:r>
      <w:r w:rsidR="009B595D" w:rsidRPr="00DE41B6">
        <w:rPr>
          <w:rFonts w:ascii="Times New Roman" w:hAnsi="Times New Roman"/>
          <w:color w:val="000000"/>
          <w:sz w:val="28"/>
          <w:szCs w:val="28"/>
        </w:rPr>
        <w:t>навыков самообслуживания</w:t>
      </w:r>
      <w:r w:rsidRPr="003F601B">
        <w:rPr>
          <w:rFonts w:ascii="Times New Roman" w:hAnsi="Times New Roman" w:cs="Times New Roman"/>
          <w:sz w:val="28"/>
          <w:szCs w:val="28"/>
        </w:rPr>
        <w:t xml:space="preserve"> (покупка продуктов, приготовление еды, стирка, глажка, чистка и ремонт одеж</w:t>
      </w:r>
      <w:r w:rsidR="007963D2">
        <w:rPr>
          <w:rFonts w:ascii="Times New Roman" w:hAnsi="Times New Roman" w:cs="Times New Roman"/>
          <w:sz w:val="28"/>
          <w:szCs w:val="28"/>
        </w:rPr>
        <w:t xml:space="preserve">ды, </w:t>
      </w:r>
      <w:r w:rsidR="007963D2" w:rsidRPr="003C3869">
        <w:rPr>
          <w:rFonts w:ascii="Times New Roman" w:hAnsi="Times New Roman" w:cs="Times New Roman"/>
          <w:sz w:val="28"/>
          <w:szCs w:val="28"/>
        </w:rPr>
        <w:t xml:space="preserve">поддержание чистоты в доме, </w:t>
      </w:r>
      <w:r w:rsidR="009B595D" w:rsidRPr="003C3869">
        <w:rPr>
          <w:rFonts w:ascii="Times New Roman" w:hAnsi="Times New Roman"/>
          <w:color w:val="000000"/>
          <w:sz w:val="28"/>
          <w:szCs w:val="28"/>
        </w:rPr>
        <w:t>осуществление гигиенических процедур,</w:t>
      </w:r>
      <w:r w:rsidR="009B595D" w:rsidRPr="003C3869">
        <w:rPr>
          <w:rFonts w:ascii="Times New Roman" w:hAnsi="Times New Roman" w:cs="Times New Roman"/>
          <w:sz w:val="28"/>
          <w:szCs w:val="28"/>
        </w:rPr>
        <w:t xml:space="preserve"> </w:t>
      </w:r>
      <w:r w:rsidRPr="003C3869">
        <w:rPr>
          <w:rFonts w:ascii="Times New Roman" w:hAnsi="Times New Roman" w:cs="Times New Roman"/>
          <w:sz w:val="28"/>
          <w:szCs w:val="28"/>
        </w:rPr>
        <w:t xml:space="preserve">другое); </w:t>
      </w:r>
    </w:p>
    <w:p w:rsidR="00A16B91" w:rsidRDefault="009B595D" w:rsidP="009B595D">
      <w:pPr>
        <w:spacing w:after="0" w:line="240" w:lineRule="auto"/>
        <w:ind w:firstLine="709"/>
        <w:contextualSpacing/>
        <w:jc w:val="both"/>
        <w:rPr>
          <w:rFonts w:ascii="Times New Roman" w:hAnsi="Times New Roman"/>
          <w:color w:val="000000"/>
          <w:sz w:val="28"/>
          <w:szCs w:val="28"/>
        </w:rPr>
      </w:pPr>
      <w:r w:rsidRPr="003C3869">
        <w:rPr>
          <w:rFonts w:ascii="Times New Roman" w:hAnsi="Times New Roman" w:cs="Times New Roman"/>
          <w:sz w:val="28"/>
          <w:szCs w:val="28"/>
        </w:rPr>
        <w:t>формировани</w:t>
      </w:r>
      <w:r w:rsidR="00F6250A" w:rsidRPr="003C3869">
        <w:rPr>
          <w:rFonts w:ascii="Times New Roman" w:hAnsi="Times New Roman" w:cs="Times New Roman"/>
          <w:sz w:val="28"/>
          <w:szCs w:val="28"/>
        </w:rPr>
        <w:t>ю</w:t>
      </w:r>
      <w:r w:rsidRPr="003C3869">
        <w:rPr>
          <w:rFonts w:ascii="Times New Roman" w:hAnsi="Times New Roman" w:cs="Times New Roman"/>
          <w:sz w:val="28"/>
          <w:szCs w:val="28"/>
        </w:rPr>
        <w:t xml:space="preserve"> навыков </w:t>
      </w:r>
      <w:r w:rsidRPr="003C3869">
        <w:rPr>
          <w:rFonts w:ascii="Times New Roman" w:hAnsi="Times New Roman"/>
          <w:color w:val="000000"/>
          <w:sz w:val="28"/>
          <w:szCs w:val="28"/>
        </w:rPr>
        <w:t xml:space="preserve">социально-средового взаимодействия, </w:t>
      </w:r>
      <w:r w:rsidRPr="003C3869">
        <w:rPr>
          <w:rFonts w:ascii="Times New Roman" w:hAnsi="Times New Roman" w:cs="Times New Roman"/>
          <w:sz w:val="28"/>
          <w:szCs w:val="28"/>
        </w:rPr>
        <w:t>коммуникации</w:t>
      </w:r>
      <w:r w:rsidRPr="003C3869">
        <w:rPr>
          <w:rFonts w:ascii="Times New Roman" w:hAnsi="Times New Roman"/>
          <w:color w:val="000000"/>
          <w:sz w:val="28"/>
          <w:szCs w:val="28"/>
        </w:rPr>
        <w:t xml:space="preserve"> (пользование общественным транспортом, использование банковских карточек, пользование мобильными телефонами, интернетом и др.)</w:t>
      </w:r>
      <w:r w:rsidR="003F601B" w:rsidRPr="003C3869">
        <w:rPr>
          <w:rFonts w:ascii="Times New Roman" w:hAnsi="Times New Roman"/>
          <w:color w:val="000000"/>
          <w:sz w:val="28"/>
          <w:szCs w:val="28"/>
        </w:rPr>
        <w:t>;</w:t>
      </w:r>
    </w:p>
    <w:p w:rsidR="00900F04" w:rsidRPr="003C3869" w:rsidRDefault="00900F04" w:rsidP="009B595D">
      <w:pPr>
        <w:spacing w:after="0" w:line="240" w:lineRule="auto"/>
        <w:ind w:firstLine="709"/>
        <w:contextualSpacing/>
        <w:jc w:val="both"/>
        <w:rPr>
          <w:rFonts w:ascii="Times New Roman" w:hAnsi="Times New Roman" w:cs="Times New Roman"/>
          <w:sz w:val="28"/>
          <w:szCs w:val="28"/>
        </w:rPr>
      </w:pPr>
      <w:r w:rsidRPr="00B251E1">
        <w:rPr>
          <w:rFonts w:ascii="Times New Roman" w:hAnsi="Times New Roman" w:cs="Times New Roman"/>
          <w:sz w:val="28"/>
          <w:szCs w:val="28"/>
        </w:rPr>
        <w:t>обеспечени</w:t>
      </w:r>
      <w:r>
        <w:rPr>
          <w:rFonts w:ascii="Times New Roman" w:hAnsi="Times New Roman" w:cs="Times New Roman"/>
          <w:sz w:val="28"/>
          <w:szCs w:val="28"/>
        </w:rPr>
        <w:t>ю</w:t>
      </w:r>
      <w:r w:rsidRPr="00B251E1">
        <w:rPr>
          <w:rFonts w:ascii="Times New Roman" w:hAnsi="Times New Roman" w:cs="Times New Roman"/>
          <w:sz w:val="28"/>
          <w:szCs w:val="28"/>
        </w:rPr>
        <w:t xml:space="preserve"> дневной занятости детей</w:t>
      </w:r>
      <w:r>
        <w:rPr>
          <w:rFonts w:ascii="Times New Roman" w:hAnsi="Times New Roman" w:cs="Times New Roman"/>
          <w:sz w:val="28"/>
          <w:szCs w:val="28"/>
        </w:rPr>
        <w:t xml:space="preserve"> с инвалидностью</w:t>
      </w:r>
      <w:r w:rsidRPr="00B251E1">
        <w:rPr>
          <w:rFonts w:ascii="Times New Roman" w:hAnsi="Times New Roman" w:cs="Times New Roman"/>
          <w:sz w:val="28"/>
          <w:szCs w:val="28"/>
        </w:rPr>
        <w:t>, направленн</w:t>
      </w:r>
      <w:r>
        <w:rPr>
          <w:rFonts w:ascii="Times New Roman" w:hAnsi="Times New Roman" w:cs="Times New Roman"/>
          <w:sz w:val="28"/>
          <w:szCs w:val="28"/>
        </w:rPr>
        <w:t>ой</w:t>
      </w:r>
      <w:r w:rsidRPr="00B251E1">
        <w:rPr>
          <w:rFonts w:ascii="Times New Roman" w:hAnsi="Times New Roman" w:cs="Times New Roman"/>
          <w:sz w:val="28"/>
          <w:szCs w:val="28"/>
        </w:rPr>
        <w:t xml:space="preserve"> на социально-трудовую реабилитацию и адаптацию</w:t>
      </w:r>
      <w:r>
        <w:rPr>
          <w:rFonts w:ascii="Times New Roman" w:hAnsi="Times New Roman" w:cs="Times New Roman"/>
          <w:sz w:val="28"/>
          <w:szCs w:val="28"/>
        </w:rPr>
        <w:t>.</w:t>
      </w:r>
    </w:p>
    <w:p w:rsidR="00181229" w:rsidRDefault="00C76671" w:rsidP="00EB56A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181229" w:rsidRPr="001A4CC4">
        <w:rPr>
          <w:rFonts w:ascii="Times New Roman" w:eastAsia="Times New Roman" w:hAnsi="Times New Roman" w:cs="Times New Roman"/>
          <w:b/>
          <w:sz w:val="28"/>
          <w:szCs w:val="28"/>
          <w:lang w:eastAsia="ru-RU"/>
        </w:rPr>
        <w:t xml:space="preserve">. </w:t>
      </w:r>
      <w:r w:rsidR="001A4CC4" w:rsidRPr="001A4CC4">
        <w:rPr>
          <w:rFonts w:ascii="Times New Roman" w:eastAsia="Calibri" w:hAnsi="Times New Roman" w:cs="Times New Roman"/>
          <w:b/>
          <w:sz w:val="28"/>
          <w:szCs w:val="28"/>
        </w:rPr>
        <w:t>Привлечение российских негосударственных некоммерческих организаций, направленных на сохранение и поддержку здоровья детей с инвалидностью</w:t>
      </w:r>
      <w:r w:rsidR="001A4CC4" w:rsidRPr="00901754">
        <w:rPr>
          <w:rFonts w:ascii="Times New Roman" w:eastAsia="Calibri" w:hAnsi="Times New Roman" w:cs="Times New Roman"/>
          <w:sz w:val="28"/>
          <w:szCs w:val="28"/>
        </w:rPr>
        <w:t xml:space="preserve"> </w:t>
      </w:r>
      <w:r w:rsidR="0042381F" w:rsidRPr="00901754">
        <w:rPr>
          <w:rFonts w:ascii="Times New Roman" w:eastAsia="Calibri" w:hAnsi="Times New Roman" w:cs="Times New Roman"/>
          <w:sz w:val="28"/>
          <w:szCs w:val="28"/>
        </w:rPr>
        <w:t xml:space="preserve">(включение </w:t>
      </w:r>
      <w:r w:rsidR="00181229" w:rsidRPr="00901754">
        <w:rPr>
          <w:rFonts w:ascii="Times New Roman" w:eastAsia="Calibri" w:hAnsi="Times New Roman" w:cs="Times New Roman"/>
          <w:sz w:val="28"/>
          <w:szCs w:val="28"/>
        </w:rPr>
        <w:t xml:space="preserve">в систему стационарного обслуживания с целью совместной деятельности по созданию условий для </w:t>
      </w:r>
      <w:r w:rsidR="007963D2">
        <w:rPr>
          <w:rFonts w:ascii="Times New Roman" w:eastAsia="Calibri" w:hAnsi="Times New Roman" w:cs="Times New Roman"/>
          <w:sz w:val="28"/>
          <w:szCs w:val="28"/>
        </w:rPr>
        <w:t xml:space="preserve">организации </w:t>
      </w:r>
      <w:r w:rsidR="007963D2" w:rsidRPr="007963D2">
        <w:rPr>
          <w:rFonts w:ascii="Times New Roman" w:eastAsia="Calibri" w:hAnsi="Times New Roman" w:cs="Times New Roman"/>
          <w:sz w:val="28"/>
          <w:szCs w:val="28"/>
        </w:rPr>
        <w:t>у</w:t>
      </w:r>
      <w:r w:rsidR="007963D2" w:rsidRPr="007963D2">
        <w:rPr>
          <w:rFonts w:ascii="Times New Roman" w:eastAsia="Calibri" w:hAnsi="Times New Roman" w:cs="Times New Roman"/>
          <w:sz w:val="28"/>
          <w:szCs w:val="28"/>
          <w:lang w:eastAsia="ru-RU"/>
        </w:rPr>
        <w:t>чебного сопровождаемого проживания детей с инвалидностью</w:t>
      </w:r>
      <w:r w:rsidR="001A4CC4">
        <w:rPr>
          <w:rFonts w:ascii="Times New Roman" w:eastAsia="Calibri" w:hAnsi="Times New Roman" w:cs="Times New Roman"/>
          <w:sz w:val="28"/>
          <w:szCs w:val="28"/>
          <w:lang w:eastAsia="ru-RU"/>
        </w:rPr>
        <w:t>)</w:t>
      </w:r>
      <w:r w:rsidR="00181229" w:rsidRPr="007963D2">
        <w:rPr>
          <w:rFonts w:ascii="Times New Roman" w:eastAsia="Times New Roman" w:hAnsi="Times New Roman" w:cs="Times New Roman"/>
          <w:sz w:val="28"/>
          <w:szCs w:val="28"/>
          <w:lang w:eastAsia="ru-RU"/>
        </w:rPr>
        <w:t>.</w:t>
      </w:r>
    </w:p>
    <w:p w:rsidR="00B251E1" w:rsidRDefault="00B251E1" w:rsidP="00B251E1">
      <w:pPr>
        <w:spacing w:after="0" w:line="240" w:lineRule="auto"/>
        <w:ind w:firstLine="708"/>
        <w:contextualSpacing/>
        <w:jc w:val="both"/>
        <w:rPr>
          <w:rFonts w:ascii="Times New Roman" w:hAnsi="Times New Roman" w:cs="Times New Roman"/>
          <w:b/>
          <w:sz w:val="28"/>
          <w:szCs w:val="28"/>
          <w:shd w:val="clear" w:color="auto" w:fill="FFFFFF"/>
        </w:rPr>
      </w:pPr>
      <w:r w:rsidRPr="00B251E1">
        <w:rPr>
          <w:rFonts w:ascii="Times New Roman" w:hAnsi="Times New Roman" w:cs="Times New Roman"/>
          <w:b/>
          <w:sz w:val="28"/>
          <w:szCs w:val="28"/>
          <w:shd w:val="clear" w:color="auto" w:fill="FFFFFF"/>
        </w:rPr>
        <w:t>4. Развитие механизма межведомственного взаимодействия органов исполнительной власти, местного самоуправления, организаций, включая российские негосударственные некоммерческие организации, участвующих в обеспечении сопровождаемого проживания и сопровождаемой дневной занятости целевой группы, развитие социального партнерства, расширение доступа негосударственных организаций к предоставлению услуг в социальной сфере</w:t>
      </w:r>
      <w:r>
        <w:rPr>
          <w:rFonts w:ascii="Times New Roman" w:hAnsi="Times New Roman" w:cs="Times New Roman"/>
          <w:b/>
          <w:sz w:val="28"/>
          <w:szCs w:val="28"/>
          <w:shd w:val="clear" w:color="auto" w:fill="FFFFFF"/>
        </w:rPr>
        <w:t>.</w:t>
      </w:r>
    </w:p>
    <w:p w:rsidR="00181229" w:rsidRPr="00901754" w:rsidRDefault="00B251E1" w:rsidP="00EB56AB">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181229" w:rsidRPr="00901754">
        <w:rPr>
          <w:rFonts w:ascii="Times New Roman" w:eastAsia="Times New Roman" w:hAnsi="Times New Roman" w:cs="Times New Roman"/>
          <w:b/>
          <w:sz w:val="28"/>
          <w:szCs w:val="28"/>
          <w:lang w:eastAsia="ru-RU"/>
        </w:rPr>
        <w:t xml:space="preserve">. </w:t>
      </w:r>
      <w:r w:rsidR="00181229" w:rsidRPr="00901754">
        <w:rPr>
          <w:rFonts w:ascii="Times New Roman" w:hAnsi="Times New Roman" w:cs="Times New Roman"/>
          <w:b/>
          <w:sz w:val="28"/>
          <w:szCs w:val="28"/>
        </w:rPr>
        <w:t>Развитие (поддержка) добровольческих инициатив:</w:t>
      </w:r>
    </w:p>
    <w:p w:rsidR="00181229" w:rsidRPr="00901754" w:rsidRDefault="00181229" w:rsidP="00EB56AB">
      <w:pPr>
        <w:spacing w:after="0" w:line="240" w:lineRule="auto"/>
        <w:ind w:firstLine="708"/>
        <w:contextualSpacing/>
        <w:jc w:val="both"/>
        <w:rPr>
          <w:rFonts w:ascii="Times New Roman" w:hAnsi="Times New Roman" w:cs="Times New Roman"/>
          <w:sz w:val="28"/>
          <w:szCs w:val="28"/>
          <w:shd w:val="clear" w:color="auto" w:fill="FFFFFF"/>
        </w:rPr>
      </w:pPr>
      <w:r w:rsidRPr="00901754">
        <w:rPr>
          <w:rFonts w:ascii="Times New Roman" w:hAnsi="Times New Roman" w:cs="Times New Roman"/>
          <w:sz w:val="28"/>
          <w:szCs w:val="28"/>
          <w:shd w:val="clear" w:color="auto" w:fill="FFFFFF"/>
        </w:rPr>
        <w:t xml:space="preserve">привлечение и обучение волонтеров и добровольцев из числа заинтересованных лиц, студентов профильных ВУЗов </w:t>
      </w:r>
      <w:r w:rsidRPr="00901754">
        <w:rPr>
          <w:rFonts w:ascii="Times New Roman" w:hAnsi="Times New Roman" w:cs="Times New Roman"/>
          <w:sz w:val="28"/>
          <w:szCs w:val="28"/>
        </w:rPr>
        <w:t>для оказания содействия в сфере реабилитации/</w:t>
      </w:r>
      <w:proofErr w:type="spellStart"/>
      <w:r w:rsidRPr="00901754">
        <w:rPr>
          <w:rFonts w:ascii="Times New Roman" w:hAnsi="Times New Roman" w:cs="Times New Roman"/>
          <w:sz w:val="28"/>
          <w:szCs w:val="28"/>
        </w:rPr>
        <w:t>абилитации</w:t>
      </w:r>
      <w:proofErr w:type="spellEnd"/>
      <w:r w:rsidRPr="00901754">
        <w:rPr>
          <w:rFonts w:ascii="Times New Roman" w:hAnsi="Times New Roman" w:cs="Times New Roman"/>
          <w:sz w:val="28"/>
          <w:szCs w:val="28"/>
        </w:rPr>
        <w:t>, социализации детей с инвалидностью</w:t>
      </w:r>
      <w:r w:rsidRPr="00901754">
        <w:rPr>
          <w:rFonts w:ascii="Times New Roman" w:hAnsi="Times New Roman" w:cs="Times New Roman"/>
          <w:sz w:val="28"/>
          <w:szCs w:val="28"/>
          <w:shd w:val="clear" w:color="auto" w:fill="FFFFFF"/>
        </w:rPr>
        <w:t xml:space="preserve">. </w:t>
      </w:r>
    </w:p>
    <w:p w:rsidR="00F00232" w:rsidRPr="00F00232" w:rsidRDefault="00B251E1" w:rsidP="00F00232">
      <w:pPr>
        <w:spacing w:after="0" w:line="240" w:lineRule="auto"/>
        <w:ind w:firstLine="708"/>
        <w:contextualSpacing/>
        <w:jc w:val="both"/>
        <w:rPr>
          <w:rFonts w:ascii="Times New Roman" w:eastAsia="Times New Roman" w:hAnsi="Times New Roman" w:cs="Times New Roman"/>
          <w:b/>
          <w:sz w:val="28"/>
          <w:szCs w:val="28"/>
          <w:lang w:eastAsia="ru-RU"/>
        </w:rPr>
      </w:pPr>
      <w:r>
        <w:rPr>
          <w:rFonts w:ascii="Times New Roman" w:hAnsi="Times New Roman" w:cs="Times New Roman"/>
          <w:b/>
          <w:sz w:val="28"/>
          <w:szCs w:val="28"/>
          <w:shd w:val="clear" w:color="auto" w:fill="FFFFFF"/>
        </w:rPr>
        <w:t>6</w:t>
      </w:r>
      <w:r w:rsidR="00181229" w:rsidRPr="00901754">
        <w:rPr>
          <w:rFonts w:ascii="Times New Roman" w:hAnsi="Times New Roman" w:cs="Times New Roman"/>
          <w:b/>
          <w:sz w:val="28"/>
          <w:szCs w:val="28"/>
          <w:shd w:val="clear" w:color="auto" w:fill="FFFFFF"/>
        </w:rPr>
        <w:t xml:space="preserve">. </w:t>
      </w:r>
      <w:r w:rsidR="00F00232" w:rsidRPr="00F00232">
        <w:rPr>
          <w:rFonts w:ascii="Times New Roman" w:eastAsia="Times New Roman" w:hAnsi="Times New Roman" w:cs="Times New Roman"/>
          <w:b/>
          <w:sz w:val="28"/>
          <w:szCs w:val="28"/>
          <w:lang w:eastAsia="ru-RU"/>
        </w:rPr>
        <w:t xml:space="preserve">Содействие в </w:t>
      </w:r>
      <w:proofErr w:type="gramStart"/>
      <w:r w:rsidR="00F00232" w:rsidRPr="00F00232">
        <w:rPr>
          <w:rFonts w:ascii="Times New Roman" w:eastAsia="Times New Roman" w:hAnsi="Times New Roman" w:cs="Times New Roman"/>
          <w:b/>
          <w:sz w:val="28"/>
          <w:szCs w:val="28"/>
          <w:lang w:eastAsia="ru-RU"/>
        </w:rPr>
        <w:t>проведении</w:t>
      </w:r>
      <w:proofErr w:type="gramEnd"/>
      <w:r w:rsidR="00F00232" w:rsidRPr="00F00232">
        <w:rPr>
          <w:rFonts w:ascii="Times New Roman" w:eastAsia="Times New Roman" w:hAnsi="Times New Roman" w:cs="Times New Roman"/>
          <w:b/>
          <w:sz w:val="28"/>
          <w:szCs w:val="28"/>
          <w:lang w:eastAsia="ru-RU"/>
        </w:rPr>
        <w:t xml:space="preserve"> мероприятий по обмену опытом специалистов, обеспечивающих внедрение новых социальных практик,</w:t>
      </w:r>
      <w:r w:rsidR="00F00232" w:rsidRPr="00F00232">
        <w:rPr>
          <w:rFonts w:ascii="Times New Roman" w:hAnsi="Times New Roman" w:cs="Times New Roman"/>
          <w:b/>
          <w:sz w:val="28"/>
          <w:szCs w:val="28"/>
        </w:rPr>
        <w:t xml:space="preserve"> методов и </w:t>
      </w:r>
      <w:r w:rsidR="00F00232" w:rsidRPr="00F00232">
        <w:rPr>
          <w:rFonts w:ascii="Times New Roman" w:eastAsia="Times New Roman" w:hAnsi="Times New Roman" w:cs="Times New Roman"/>
          <w:b/>
          <w:sz w:val="28"/>
          <w:szCs w:val="28"/>
          <w:lang w:eastAsia="ru-RU"/>
        </w:rPr>
        <w:t xml:space="preserve">технологий на базе </w:t>
      </w:r>
      <w:proofErr w:type="spellStart"/>
      <w:r w:rsidR="00F00232" w:rsidRPr="00F00232">
        <w:rPr>
          <w:rFonts w:ascii="Times New Roman" w:eastAsia="Times New Roman" w:hAnsi="Times New Roman" w:cs="Times New Roman"/>
          <w:b/>
          <w:sz w:val="28"/>
          <w:szCs w:val="28"/>
          <w:lang w:eastAsia="ru-RU"/>
        </w:rPr>
        <w:t>стажировочных</w:t>
      </w:r>
      <w:proofErr w:type="spellEnd"/>
      <w:r w:rsidR="00F00232" w:rsidRPr="00F00232">
        <w:rPr>
          <w:rFonts w:ascii="Times New Roman" w:eastAsia="Times New Roman" w:hAnsi="Times New Roman" w:cs="Times New Roman"/>
          <w:b/>
          <w:sz w:val="28"/>
          <w:szCs w:val="28"/>
          <w:lang w:eastAsia="ru-RU"/>
        </w:rPr>
        <w:t xml:space="preserve"> площадок Фонда:</w:t>
      </w:r>
    </w:p>
    <w:p w:rsidR="00F00232" w:rsidRPr="00F00232" w:rsidRDefault="00F00232" w:rsidP="00F00232">
      <w:pPr>
        <w:spacing w:after="0" w:line="240" w:lineRule="auto"/>
        <w:ind w:firstLine="708"/>
        <w:contextualSpacing/>
        <w:jc w:val="both"/>
        <w:rPr>
          <w:rFonts w:ascii="Times New Roman" w:hAnsi="Times New Roman" w:cs="Times New Roman"/>
          <w:sz w:val="28"/>
          <w:szCs w:val="28"/>
        </w:rPr>
      </w:pPr>
      <w:r w:rsidRPr="00F00232">
        <w:rPr>
          <w:rFonts w:ascii="Times New Roman" w:hAnsi="Times New Roman" w:cs="Times New Roman"/>
          <w:sz w:val="28"/>
          <w:szCs w:val="28"/>
        </w:rPr>
        <w:t>обмен опытом руководителей организаций и специалистов, непосредственно работающих с целевой группой, на базе профессиональной стажировочной площадки Фонда по соответствующему направлению;</w:t>
      </w:r>
    </w:p>
    <w:p w:rsidR="00181229" w:rsidRDefault="00181229" w:rsidP="00EB56AB">
      <w:pPr>
        <w:spacing w:after="0" w:line="240" w:lineRule="auto"/>
        <w:ind w:firstLine="708"/>
        <w:contextualSpacing/>
        <w:jc w:val="both"/>
        <w:rPr>
          <w:rFonts w:ascii="Times New Roman" w:hAnsi="Times New Roman" w:cs="Times New Roman"/>
          <w:sz w:val="28"/>
          <w:szCs w:val="28"/>
        </w:rPr>
      </w:pPr>
      <w:r w:rsidRPr="00901754">
        <w:rPr>
          <w:rFonts w:ascii="Times New Roman" w:hAnsi="Times New Roman" w:cs="Times New Roman"/>
          <w:sz w:val="28"/>
          <w:szCs w:val="28"/>
        </w:rPr>
        <w:t xml:space="preserve">проведение тренерами, прошедшими подготовку на базе профессиональных </w:t>
      </w:r>
      <w:proofErr w:type="spellStart"/>
      <w:r w:rsidRPr="00901754">
        <w:rPr>
          <w:rFonts w:ascii="Times New Roman" w:hAnsi="Times New Roman" w:cs="Times New Roman"/>
          <w:sz w:val="28"/>
          <w:szCs w:val="28"/>
        </w:rPr>
        <w:t>стажировочных</w:t>
      </w:r>
      <w:proofErr w:type="spellEnd"/>
      <w:r w:rsidRPr="00901754">
        <w:rPr>
          <w:rFonts w:ascii="Times New Roman" w:hAnsi="Times New Roman" w:cs="Times New Roman"/>
          <w:sz w:val="28"/>
          <w:szCs w:val="28"/>
        </w:rPr>
        <w:t xml:space="preserve"> площадок Фонда, обучающих мероприятий (методические семинары, конференции, </w:t>
      </w:r>
      <w:proofErr w:type="spellStart"/>
      <w:r w:rsidRPr="00901754">
        <w:rPr>
          <w:rFonts w:ascii="Times New Roman" w:hAnsi="Times New Roman" w:cs="Times New Roman"/>
          <w:sz w:val="28"/>
          <w:szCs w:val="28"/>
        </w:rPr>
        <w:t>супервизии</w:t>
      </w:r>
      <w:proofErr w:type="spellEnd"/>
      <w:r w:rsidRPr="00901754">
        <w:rPr>
          <w:rFonts w:ascii="Times New Roman" w:hAnsi="Times New Roman" w:cs="Times New Roman"/>
          <w:sz w:val="28"/>
          <w:szCs w:val="28"/>
        </w:rPr>
        <w:t xml:space="preserve">) для руководителей и специалистов организаций, осуществляющих работу с детьми с инвалидностью. </w:t>
      </w:r>
    </w:p>
    <w:p w:rsidR="00025EC1" w:rsidRPr="00901754" w:rsidRDefault="00025EC1" w:rsidP="00EB56AB">
      <w:pPr>
        <w:spacing w:after="0" w:line="240" w:lineRule="auto"/>
        <w:ind w:firstLine="708"/>
        <w:contextualSpacing/>
        <w:jc w:val="both"/>
        <w:rPr>
          <w:rFonts w:ascii="Times New Roman" w:hAnsi="Times New Roman" w:cs="Times New Roman"/>
          <w:sz w:val="28"/>
          <w:szCs w:val="28"/>
        </w:rPr>
      </w:pPr>
      <w:r w:rsidRPr="00427938">
        <w:rPr>
          <w:rFonts w:ascii="Times New Roman" w:hAnsi="Times New Roman" w:cs="Times New Roman"/>
          <w:sz w:val="28"/>
          <w:szCs w:val="28"/>
        </w:rPr>
        <w:t xml:space="preserve">Паспорт профессиональной стажировочной площадки Фонда по направлению </w:t>
      </w:r>
      <w:r w:rsidRPr="00F00232">
        <w:rPr>
          <w:rFonts w:ascii="Times New Roman" w:hAnsi="Times New Roman" w:cs="Times New Roman"/>
          <w:sz w:val="28"/>
          <w:szCs w:val="28"/>
        </w:rPr>
        <w:t>«</w:t>
      </w:r>
      <w:r w:rsidR="00F00232" w:rsidRPr="00F00232">
        <w:rPr>
          <w:rFonts w:ascii="Times New Roman" w:hAnsi="Times New Roman" w:cs="Times New Roman"/>
          <w:sz w:val="28"/>
          <w:szCs w:val="28"/>
        </w:rPr>
        <w:t>Сопровождаемое проживание, сопровождаемая дневная занятость</w:t>
      </w:r>
      <w:r w:rsidR="00BA1F47">
        <w:rPr>
          <w:rFonts w:ascii="Times New Roman" w:hAnsi="Times New Roman" w:cs="Times New Roman"/>
          <w:sz w:val="28"/>
          <w:szCs w:val="28"/>
        </w:rPr>
        <w:br/>
      </w:r>
      <w:r w:rsidR="00F00232" w:rsidRPr="00F00232">
        <w:rPr>
          <w:rFonts w:ascii="Times New Roman" w:hAnsi="Times New Roman" w:cs="Times New Roman"/>
          <w:sz w:val="28"/>
          <w:szCs w:val="28"/>
        </w:rPr>
        <w:t>и сопровождаемое трудоустройство лиц с ментальной инвалидностью</w:t>
      </w:r>
      <w:r w:rsidRPr="00F00232">
        <w:rPr>
          <w:rFonts w:ascii="Times New Roman" w:hAnsi="Times New Roman" w:cs="Times New Roman"/>
          <w:sz w:val="28"/>
          <w:szCs w:val="28"/>
        </w:rPr>
        <w:t>»</w:t>
      </w:r>
      <w:r>
        <w:rPr>
          <w:rFonts w:ascii="Times New Roman" w:hAnsi="Times New Roman" w:cs="Times New Roman"/>
          <w:sz w:val="28"/>
          <w:szCs w:val="28"/>
        </w:rPr>
        <w:t xml:space="preserve"> </w:t>
      </w:r>
      <w:r w:rsidRPr="00025EC1">
        <w:rPr>
          <w:rFonts w:ascii="Times New Roman" w:hAnsi="Times New Roman" w:cs="Times New Roman"/>
          <w:sz w:val="28"/>
          <w:szCs w:val="28"/>
        </w:rPr>
        <w:t xml:space="preserve">размещен </w:t>
      </w:r>
      <w:r w:rsidRPr="00025EC1">
        <w:rPr>
          <w:rFonts w:ascii="Times New Roman" w:hAnsi="Times New Roman" w:cs="Times New Roman"/>
          <w:sz w:val="28"/>
          <w:szCs w:val="28"/>
        </w:rPr>
        <w:lastRenderedPageBreak/>
        <w:t xml:space="preserve">на </w:t>
      </w:r>
      <w:proofErr w:type="gramStart"/>
      <w:r w:rsidRPr="00025EC1">
        <w:rPr>
          <w:rFonts w:ascii="Times New Roman" w:hAnsi="Times New Roman" w:cs="Times New Roman"/>
          <w:sz w:val="28"/>
          <w:szCs w:val="28"/>
        </w:rPr>
        <w:t>интернет-портале</w:t>
      </w:r>
      <w:proofErr w:type="gramEnd"/>
      <w:r w:rsidRPr="00025EC1">
        <w:rPr>
          <w:rFonts w:ascii="Times New Roman" w:hAnsi="Times New Roman" w:cs="Times New Roman"/>
          <w:sz w:val="28"/>
          <w:szCs w:val="28"/>
        </w:rPr>
        <w:t xml:space="preserve"> Фонда www.fond-detyam.ru, раздел «Конкурсы Фонда», </w:t>
      </w:r>
      <w:r w:rsidR="00B251E1">
        <w:rPr>
          <w:rFonts w:ascii="Times New Roman" w:hAnsi="Times New Roman" w:cs="Times New Roman"/>
          <w:sz w:val="28"/>
          <w:szCs w:val="28"/>
        </w:rPr>
        <w:t xml:space="preserve">подраздел «Профессиональные </w:t>
      </w:r>
      <w:proofErr w:type="spellStart"/>
      <w:r w:rsidR="00B251E1">
        <w:rPr>
          <w:rFonts w:ascii="Times New Roman" w:hAnsi="Times New Roman" w:cs="Times New Roman"/>
          <w:sz w:val="28"/>
          <w:szCs w:val="28"/>
        </w:rPr>
        <w:t>стажировочные</w:t>
      </w:r>
      <w:proofErr w:type="spellEnd"/>
      <w:r w:rsidR="00B251E1">
        <w:rPr>
          <w:rFonts w:ascii="Times New Roman" w:hAnsi="Times New Roman" w:cs="Times New Roman"/>
          <w:sz w:val="28"/>
          <w:szCs w:val="28"/>
        </w:rPr>
        <w:t xml:space="preserve"> площадки Фонда</w:t>
      </w:r>
      <w:r w:rsidR="00B251E1" w:rsidRPr="00B251E1">
        <w:rPr>
          <w:rFonts w:ascii="Times New Roman" w:hAnsi="Times New Roman" w:cs="Times New Roman"/>
          <w:sz w:val="28"/>
          <w:szCs w:val="28"/>
        </w:rPr>
        <w:t>»</w:t>
      </w:r>
      <w:r w:rsidRPr="00B251E1">
        <w:rPr>
          <w:rFonts w:ascii="Times New Roman" w:hAnsi="Times New Roman" w:cs="Times New Roman"/>
          <w:sz w:val="28"/>
          <w:szCs w:val="28"/>
        </w:rPr>
        <w:t>.</w:t>
      </w:r>
    </w:p>
    <w:p w:rsidR="00181229" w:rsidRPr="00901754" w:rsidRDefault="00B251E1" w:rsidP="00EB56AB">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7</w:t>
      </w:r>
      <w:r w:rsidR="00181229" w:rsidRPr="00901754">
        <w:rPr>
          <w:rFonts w:ascii="Times New Roman" w:hAnsi="Times New Roman" w:cs="Times New Roman"/>
          <w:b/>
          <w:sz w:val="28"/>
          <w:szCs w:val="28"/>
        </w:rPr>
        <w:t xml:space="preserve">. </w:t>
      </w:r>
      <w:r w:rsidR="00181229" w:rsidRPr="00901754">
        <w:rPr>
          <w:rFonts w:ascii="Times New Roman" w:eastAsia="Times New Roman" w:hAnsi="Times New Roman" w:cs="Times New Roman"/>
          <w:b/>
          <w:sz w:val="28"/>
          <w:szCs w:val="28"/>
          <w:lang w:eastAsia="ru-RU"/>
        </w:rPr>
        <w:t xml:space="preserve">Информирование общественности о результатах реализации проекта </w:t>
      </w:r>
      <w:r w:rsidR="00181229" w:rsidRPr="00901754">
        <w:rPr>
          <w:rFonts w:ascii="Times New Roman" w:eastAsia="Times New Roman" w:hAnsi="Times New Roman" w:cs="Times New Roman"/>
          <w:sz w:val="28"/>
          <w:szCs w:val="28"/>
          <w:lang w:eastAsia="ru-RU"/>
        </w:rPr>
        <w:t>(</w:t>
      </w:r>
      <w:r w:rsidR="00181229" w:rsidRPr="00901754">
        <w:rPr>
          <w:rFonts w:ascii="Times New Roman" w:hAnsi="Times New Roman" w:cs="Times New Roman"/>
          <w:sz w:val="28"/>
          <w:szCs w:val="28"/>
        </w:rPr>
        <w:t>разработка медиа-плана, размещение информации на официальных сайтах исполнителей и организаций-соисполнителей мероприятий проекта, в печатных СМИ, на радио и телевидении).</w:t>
      </w:r>
    </w:p>
    <w:p w:rsidR="00181229" w:rsidRPr="00901754" w:rsidRDefault="00B251E1" w:rsidP="00EB56AB">
      <w:pPr>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8</w:t>
      </w:r>
      <w:r w:rsidR="00181229" w:rsidRPr="00901754">
        <w:rPr>
          <w:rFonts w:ascii="Times New Roman" w:hAnsi="Times New Roman" w:cs="Times New Roman"/>
          <w:b/>
          <w:sz w:val="28"/>
          <w:szCs w:val="28"/>
        </w:rPr>
        <w:t xml:space="preserve">. </w:t>
      </w:r>
      <w:r w:rsidR="00181229" w:rsidRPr="00901754">
        <w:rPr>
          <w:rFonts w:ascii="Times New Roman" w:eastAsia="Times New Roman" w:hAnsi="Times New Roman" w:cs="Times New Roman"/>
          <w:b/>
          <w:sz w:val="28"/>
          <w:szCs w:val="28"/>
          <w:lang w:eastAsia="ru-RU"/>
        </w:rPr>
        <w:t>Распространение результатов проекта:</w:t>
      </w:r>
    </w:p>
    <w:p w:rsidR="00181229" w:rsidRPr="00901754" w:rsidRDefault="00181229"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Представление результатов внедрени</w:t>
      </w:r>
      <w:r w:rsidR="00042020">
        <w:rPr>
          <w:rFonts w:ascii="Times New Roman" w:eastAsia="Times New Roman" w:hAnsi="Times New Roman" w:cs="Times New Roman"/>
          <w:sz w:val="28"/>
          <w:szCs w:val="28"/>
          <w:lang w:eastAsia="ru-RU"/>
        </w:rPr>
        <w:t>я</w:t>
      </w:r>
      <w:r w:rsidRPr="00901754">
        <w:rPr>
          <w:rFonts w:ascii="Times New Roman" w:eastAsia="Times New Roman" w:hAnsi="Times New Roman" w:cs="Times New Roman"/>
          <w:sz w:val="28"/>
          <w:szCs w:val="28"/>
          <w:lang w:eastAsia="ru-RU"/>
        </w:rPr>
        <w:t xml:space="preserve"> новых методик и технологий, направленных на </w:t>
      </w:r>
      <w:r w:rsidR="00042020">
        <w:rPr>
          <w:rFonts w:ascii="Times New Roman" w:eastAsia="Times New Roman" w:hAnsi="Times New Roman" w:cs="Times New Roman"/>
          <w:sz w:val="28"/>
          <w:szCs w:val="28"/>
          <w:lang w:eastAsia="ru-RU"/>
        </w:rPr>
        <w:t xml:space="preserve">организацию учебного </w:t>
      </w:r>
      <w:r w:rsidR="00042020" w:rsidRPr="00042020">
        <w:rPr>
          <w:rFonts w:ascii="Times New Roman" w:eastAsia="Times New Roman" w:hAnsi="Times New Roman" w:cs="Times New Roman"/>
          <w:sz w:val="28"/>
          <w:szCs w:val="28"/>
          <w:lang w:eastAsia="ru-RU"/>
        </w:rPr>
        <w:t>сопровождаемо</w:t>
      </w:r>
      <w:r w:rsidR="00042020">
        <w:rPr>
          <w:rFonts w:ascii="Times New Roman" w:eastAsia="Times New Roman" w:hAnsi="Times New Roman" w:cs="Times New Roman"/>
          <w:sz w:val="28"/>
          <w:szCs w:val="28"/>
          <w:lang w:eastAsia="ru-RU"/>
        </w:rPr>
        <w:t xml:space="preserve">го </w:t>
      </w:r>
      <w:r w:rsidR="00042020" w:rsidRPr="00042020">
        <w:rPr>
          <w:rFonts w:ascii="Times New Roman" w:eastAsia="Times New Roman" w:hAnsi="Times New Roman" w:cs="Times New Roman"/>
          <w:sz w:val="28"/>
          <w:szCs w:val="28"/>
          <w:lang w:eastAsia="ru-RU"/>
        </w:rPr>
        <w:t>проживани</w:t>
      </w:r>
      <w:r w:rsidR="00042020">
        <w:rPr>
          <w:rFonts w:ascii="Times New Roman" w:eastAsia="Times New Roman" w:hAnsi="Times New Roman" w:cs="Times New Roman"/>
          <w:sz w:val="28"/>
          <w:szCs w:val="28"/>
          <w:lang w:eastAsia="ru-RU"/>
        </w:rPr>
        <w:t>я</w:t>
      </w:r>
      <w:r w:rsidR="00042020" w:rsidRPr="00042020">
        <w:rPr>
          <w:rFonts w:ascii="Times New Roman" w:eastAsia="Times New Roman" w:hAnsi="Times New Roman" w:cs="Times New Roman"/>
          <w:sz w:val="28"/>
          <w:szCs w:val="28"/>
          <w:lang w:eastAsia="ru-RU"/>
        </w:rPr>
        <w:t xml:space="preserve"> детей с инвалидностью </w:t>
      </w:r>
      <w:r w:rsidRPr="00901754">
        <w:rPr>
          <w:rFonts w:ascii="Times New Roman" w:eastAsia="Times New Roman" w:hAnsi="Times New Roman" w:cs="Times New Roman"/>
          <w:sz w:val="28"/>
          <w:szCs w:val="28"/>
          <w:lang w:eastAsia="ru-RU"/>
        </w:rPr>
        <w:t>на Всероссийском форуме «Вместе ради детей!» в 2022, 2023 гг.;</w:t>
      </w:r>
    </w:p>
    <w:p w:rsidR="00181229" w:rsidRPr="00901754" w:rsidRDefault="00181229" w:rsidP="00EB56AB">
      <w:pPr>
        <w:spacing w:after="0" w:line="240" w:lineRule="auto"/>
        <w:ind w:firstLine="709"/>
        <w:contextualSpacing/>
        <w:jc w:val="both"/>
        <w:rPr>
          <w:rFonts w:ascii="Times New Roman" w:eastAsia="Times New Roman" w:hAnsi="Times New Roman" w:cs="Times New Roman"/>
          <w:sz w:val="28"/>
          <w:szCs w:val="28"/>
          <w:highlight w:val="yellow"/>
          <w:lang w:eastAsia="ru-RU"/>
        </w:rPr>
      </w:pPr>
      <w:r w:rsidRPr="00901754">
        <w:rPr>
          <w:rFonts w:ascii="Times New Roman" w:eastAsia="Times New Roman" w:hAnsi="Times New Roman" w:cs="Times New Roman"/>
          <w:sz w:val="28"/>
          <w:szCs w:val="28"/>
          <w:lang w:eastAsia="ru-RU"/>
        </w:rPr>
        <w:t>проведение итогового мероприятия для специалистов (конференция, семинар, другое) по оценке эффективности проектной деятельности, распространению ее результатов, планированию дальнейшей работы.</w:t>
      </w:r>
    </w:p>
    <w:p w:rsidR="0011437B" w:rsidRDefault="0011437B" w:rsidP="00EB56AB">
      <w:pPr>
        <w:spacing w:after="0" w:line="240" w:lineRule="auto"/>
        <w:ind w:firstLine="709"/>
        <w:contextualSpacing/>
        <w:jc w:val="both"/>
        <w:rPr>
          <w:rFonts w:ascii="Times New Roman" w:eastAsia="Times New Roman" w:hAnsi="Times New Roman" w:cs="Times New Roman"/>
          <w:sz w:val="28"/>
          <w:szCs w:val="28"/>
          <w:lang w:eastAsia="ru-RU"/>
        </w:rPr>
      </w:pPr>
    </w:p>
    <w:p w:rsidR="00BA0033" w:rsidRDefault="00BA0033" w:rsidP="00E714D3">
      <w:pPr>
        <w:spacing w:after="0" w:line="240" w:lineRule="auto"/>
        <w:ind w:right="-1"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r w:rsidRPr="00314B48">
        <w:rPr>
          <w:rFonts w:ascii="Times New Roman" w:eastAsia="Calibri" w:hAnsi="Times New Roman" w:cs="Times New Roman"/>
          <w:b/>
          <w:sz w:val="28"/>
          <w:szCs w:val="28"/>
        </w:rPr>
        <w:t>.</w:t>
      </w:r>
      <w:r>
        <w:rPr>
          <w:rFonts w:ascii="Times New Roman" w:eastAsia="Calibri" w:hAnsi="Times New Roman" w:cs="Times New Roman"/>
          <w:b/>
          <w:sz w:val="28"/>
          <w:szCs w:val="28"/>
        </w:rPr>
        <w:t>3</w:t>
      </w:r>
      <w:r w:rsidRPr="00314B48">
        <w:rPr>
          <w:rFonts w:ascii="Times New Roman" w:eastAsia="Calibri" w:hAnsi="Times New Roman" w:cs="Times New Roman"/>
          <w:b/>
          <w:sz w:val="28"/>
          <w:szCs w:val="28"/>
        </w:rPr>
        <w:t>.</w:t>
      </w:r>
      <w:r w:rsidR="00D93187">
        <w:rPr>
          <w:rFonts w:ascii="Times New Roman" w:eastAsia="Calibri" w:hAnsi="Times New Roman" w:cs="Times New Roman"/>
          <w:b/>
          <w:sz w:val="28"/>
          <w:szCs w:val="28"/>
        </w:rPr>
        <w:t>3</w:t>
      </w:r>
      <w:r w:rsidRPr="00314B48">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М</w:t>
      </w:r>
      <w:r w:rsidRPr="00314B48">
        <w:rPr>
          <w:rFonts w:ascii="Times New Roman" w:eastAsia="Calibri" w:hAnsi="Times New Roman" w:cs="Times New Roman"/>
          <w:b/>
          <w:sz w:val="28"/>
          <w:szCs w:val="28"/>
        </w:rPr>
        <w:t>ероприятия по управлению проектом</w:t>
      </w:r>
    </w:p>
    <w:p w:rsidR="00BA0033" w:rsidRPr="00BA0033" w:rsidRDefault="00BA0033" w:rsidP="00E714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BA0033">
        <w:rPr>
          <w:rFonts w:ascii="Times New Roman" w:eastAsia="Times New Roman" w:hAnsi="Times New Roman" w:cs="Times New Roman"/>
          <w:sz w:val="28"/>
          <w:szCs w:val="28"/>
          <w:lang w:eastAsia="ru-RU"/>
        </w:rPr>
        <w:t>роект должен включать обязательные мероприятия по управлению проектом</w:t>
      </w:r>
      <w:r>
        <w:rPr>
          <w:rFonts w:ascii="Times New Roman" w:eastAsia="Times New Roman" w:hAnsi="Times New Roman" w:cs="Times New Roman"/>
          <w:sz w:val="28"/>
          <w:szCs w:val="28"/>
          <w:lang w:eastAsia="ru-RU"/>
        </w:rPr>
        <w:t>:</w:t>
      </w:r>
    </w:p>
    <w:p w:rsidR="00BA0033" w:rsidRPr="00427938" w:rsidRDefault="00BA0033" w:rsidP="00E714D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00D93187">
        <w:rPr>
          <w:rFonts w:ascii="Times New Roman" w:hAnsi="Times New Roman" w:cs="Times New Roman"/>
          <w:sz w:val="28"/>
          <w:szCs w:val="28"/>
        </w:rPr>
        <w:t>3</w:t>
      </w:r>
      <w:r>
        <w:rPr>
          <w:rFonts w:ascii="Times New Roman" w:hAnsi="Times New Roman" w:cs="Times New Roman"/>
          <w:sz w:val="28"/>
          <w:szCs w:val="28"/>
        </w:rPr>
        <w:t xml:space="preserve">.1 </w:t>
      </w:r>
      <w:r w:rsidRPr="00427938">
        <w:rPr>
          <w:rFonts w:ascii="Times New Roman" w:hAnsi="Times New Roman" w:cs="Times New Roman"/>
          <w:sz w:val="28"/>
          <w:szCs w:val="28"/>
        </w:rPr>
        <w:t xml:space="preserve">Создание рабочей группы с участием представителей органа исполнительной власти – учредителя организации, </w:t>
      </w:r>
      <w:r w:rsidRPr="003C3869">
        <w:rPr>
          <w:rFonts w:ascii="Times New Roman" w:hAnsi="Times New Roman" w:cs="Times New Roman"/>
          <w:sz w:val="28"/>
          <w:szCs w:val="28"/>
        </w:rPr>
        <w:t>комиссии по делам несовершеннолетних и защите их прав, органа опеки и по</w:t>
      </w:r>
      <w:r w:rsidRPr="00427938">
        <w:rPr>
          <w:rFonts w:ascii="Times New Roman" w:hAnsi="Times New Roman" w:cs="Times New Roman"/>
          <w:sz w:val="28"/>
          <w:szCs w:val="28"/>
        </w:rPr>
        <w:t>печительства, а также организаций – соисполнителей проекта.</w:t>
      </w:r>
    </w:p>
    <w:p w:rsidR="00BA0033" w:rsidRPr="00427938" w:rsidRDefault="00BA0033" w:rsidP="00E714D3">
      <w:pPr>
        <w:spacing w:after="0" w:line="240" w:lineRule="auto"/>
        <w:ind w:firstLine="709"/>
        <w:contextualSpacing/>
        <w:jc w:val="both"/>
        <w:rPr>
          <w:rFonts w:ascii="Times New Roman" w:hAnsi="Times New Roman" w:cs="Times New Roman"/>
          <w:sz w:val="28"/>
          <w:szCs w:val="28"/>
        </w:rPr>
      </w:pPr>
      <w:r w:rsidRPr="00427938">
        <w:rPr>
          <w:rFonts w:ascii="Times New Roman" w:hAnsi="Times New Roman" w:cs="Times New Roman"/>
          <w:sz w:val="28"/>
          <w:szCs w:val="28"/>
        </w:rPr>
        <w:t xml:space="preserve">Рабочая группа обеспечивает согласованные действия государственных, муниципальных организаций разной ведомственной принадлежности и </w:t>
      </w:r>
      <w:r w:rsidRPr="003C3869">
        <w:rPr>
          <w:rFonts w:ascii="Times New Roman" w:hAnsi="Times New Roman" w:cs="Times New Roman"/>
          <w:sz w:val="28"/>
          <w:szCs w:val="28"/>
        </w:rPr>
        <w:t>негосударственных организаций, рассматривает конкретные вопросы, связанные с</w:t>
      </w:r>
      <w:r w:rsidR="00EB56AB" w:rsidRPr="003C3869">
        <w:rPr>
          <w:rFonts w:ascii="Times New Roman" w:hAnsi="Times New Roman" w:cs="Times New Roman"/>
          <w:sz w:val="28"/>
          <w:szCs w:val="28"/>
        </w:rPr>
        <w:t xml:space="preserve"> сохранением и поддержкой здоровья детей с инвалидностью, находящихся в государственных учреждениях, осуществляющих стационарное социальное обслуживание детей-сирот и детей, оставшихся без попечения родителей</w:t>
      </w:r>
      <w:r w:rsidRPr="003C3869">
        <w:rPr>
          <w:rFonts w:ascii="Times New Roman" w:hAnsi="Times New Roman" w:cs="Times New Roman"/>
          <w:sz w:val="28"/>
          <w:szCs w:val="28"/>
        </w:rPr>
        <w:t>.</w:t>
      </w:r>
      <w:r>
        <w:rPr>
          <w:rFonts w:ascii="Times New Roman" w:hAnsi="Times New Roman" w:cs="Times New Roman"/>
          <w:sz w:val="28"/>
          <w:szCs w:val="28"/>
        </w:rPr>
        <w:t xml:space="preserve"> </w:t>
      </w:r>
      <w:r w:rsidRPr="00427938">
        <w:rPr>
          <w:rFonts w:ascii="Times New Roman" w:hAnsi="Times New Roman" w:cs="Times New Roman"/>
          <w:sz w:val="28"/>
          <w:szCs w:val="28"/>
        </w:rPr>
        <w:t xml:space="preserve"> </w:t>
      </w:r>
    </w:p>
    <w:p w:rsidR="00BA0033" w:rsidRPr="00427938" w:rsidRDefault="00BA0033" w:rsidP="00E714D3">
      <w:pPr>
        <w:spacing w:after="0" w:line="240" w:lineRule="auto"/>
        <w:ind w:firstLine="709"/>
        <w:contextualSpacing/>
        <w:jc w:val="both"/>
        <w:rPr>
          <w:rFonts w:ascii="Times New Roman" w:hAnsi="Times New Roman" w:cs="Times New Roman"/>
          <w:sz w:val="28"/>
          <w:szCs w:val="28"/>
        </w:rPr>
      </w:pPr>
      <w:r w:rsidRPr="00427938">
        <w:rPr>
          <w:rFonts w:ascii="Times New Roman" w:hAnsi="Times New Roman" w:cs="Times New Roman"/>
          <w:sz w:val="28"/>
          <w:szCs w:val="28"/>
        </w:rPr>
        <w:t>Порядок работы рабочей группы и состав утверждаются приказом.</w:t>
      </w:r>
    </w:p>
    <w:p w:rsidR="00BA0033" w:rsidRPr="00427938" w:rsidRDefault="00BA0033" w:rsidP="00E714D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00D93187">
        <w:rPr>
          <w:rFonts w:ascii="Times New Roman" w:hAnsi="Times New Roman" w:cs="Times New Roman"/>
          <w:sz w:val="28"/>
          <w:szCs w:val="28"/>
        </w:rPr>
        <w:t>3</w:t>
      </w:r>
      <w:r>
        <w:rPr>
          <w:rFonts w:ascii="Times New Roman" w:hAnsi="Times New Roman" w:cs="Times New Roman"/>
          <w:sz w:val="28"/>
          <w:szCs w:val="28"/>
        </w:rPr>
        <w:t xml:space="preserve">.2 </w:t>
      </w:r>
      <w:r w:rsidRPr="00427938">
        <w:rPr>
          <w:rFonts w:ascii="Times New Roman" w:hAnsi="Times New Roman" w:cs="Times New Roman"/>
          <w:sz w:val="28"/>
          <w:szCs w:val="28"/>
        </w:rPr>
        <w:t xml:space="preserve">Разработка и утверждение нормативных, методических, организационных, информационных и других документов и материалов, обеспечивающих реализацию проекта. </w:t>
      </w:r>
    </w:p>
    <w:p w:rsidR="00BA0033" w:rsidRPr="00427938" w:rsidRDefault="00EB56AB" w:rsidP="00E714D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00D93187">
        <w:rPr>
          <w:rFonts w:ascii="Times New Roman" w:hAnsi="Times New Roman" w:cs="Times New Roman"/>
          <w:sz w:val="28"/>
          <w:szCs w:val="28"/>
        </w:rPr>
        <w:t>3</w:t>
      </w:r>
      <w:r>
        <w:rPr>
          <w:rFonts w:ascii="Times New Roman" w:hAnsi="Times New Roman" w:cs="Times New Roman"/>
          <w:sz w:val="28"/>
          <w:szCs w:val="28"/>
        </w:rPr>
        <w:t xml:space="preserve">.3 </w:t>
      </w:r>
      <w:r w:rsidR="00BA0033" w:rsidRPr="00427938">
        <w:rPr>
          <w:rFonts w:ascii="Times New Roman" w:hAnsi="Times New Roman" w:cs="Times New Roman"/>
          <w:sz w:val="28"/>
          <w:szCs w:val="28"/>
        </w:rPr>
        <w:t xml:space="preserve">Мониторинг реализации комплекса мероприятий проекта и достижения планируемых результатов. </w:t>
      </w:r>
    </w:p>
    <w:p w:rsidR="00BA0033" w:rsidRPr="00427938" w:rsidRDefault="00BA0033" w:rsidP="00F05336">
      <w:pPr>
        <w:spacing w:after="0" w:line="240" w:lineRule="auto"/>
        <w:contextualSpacing/>
        <w:jc w:val="both"/>
        <w:rPr>
          <w:rFonts w:ascii="Times New Roman" w:hAnsi="Times New Roman" w:cs="Times New Roman"/>
          <w:sz w:val="28"/>
          <w:szCs w:val="28"/>
        </w:rPr>
      </w:pPr>
      <w:r w:rsidRPr="00427938">
        <w:rPr>
          <w:rFonts w:ascii="Times New Roman" w:hAnsi="Times New Roman" w:cs="Times New Roman"/>
          <w:sz w:val="28"/>
          <w:szCs w:val="28"/>
        </w:rPr>
        <w:t xml:space="preserve"> </w:t>
      </w:r>
    </w:p>
    <w:p w:rsidR="000F7FF3" w:rsidRPr="009E24DC" w:rsidRDefault="00022950" w:rsidP="000F7FF3">
      <w:pPr>
        <w:spacing w:after="0" w:line="240" w:lineRule="auto"/>
        <w:ind w:right="-1" w:firstLine="567"/>
        <w:jc w:val="both"/>
        <w:rPr>
          <w:rFonts w:ascii="Times New Roman" w:hAnsi="Times New Roman" w:cs="Times New Roman"/>
          <w:sz w:val="28"/>
          <w:szCs w:val="28"/>
        </w:rPr>
      </w:pPr>
      <w:proofErr w:type="gramStart"/>
      <w:r>
        <w:rPr>
          <w:rFonts w:ascii="Times New Roman" w:eastAsia="Times New Roman" w:hAnsi="Times New Roman" w:cs="Times New Roman"/>
          <w:b/>
          <w:sz w:val="28"/>
          <w:szCs w:val="28"/>
          <w:lang w:eastAsia="ru-RU"/>
        </w:rPr>
        <w:t>4</w:t>
      </w:r>
      <w:r w:rsidR="000F7FF3" w:rsidRPr="00314B4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000F7FF3" w:rsidRPr="00314B48">
        <w:rPr>
          <w:rFonts w:ascii="Times New Roman" w:eastAsia="Times New Roman" w:hAnsi="Times New Roman" w:cs="Times New Roman"/>
          <w:b/>
          <w:sz w:val="28"/>
          <w:szCs w:val="28"/>
          <w:lang w:eastAsia="ru-RU"/>
        </w:rPr>
        <w:t>.</w:t>
      </w:r>
      <w:r w:rsidR="00D93187">
        <w:rPr>
          <w:rFonts w:ascii="Times New Roman" w:eastAsia="Times New Roman" w:hAnsi="Times New Roman" w:cs="Times New Roman"/>
          <w:b/>
          <w:sz w:val="28"/>
          <w:szCs w:val="28"/>
          <w:lang w:eastAsia="ru-RU"/>
        </w:rPr>
        <w:t>4</w:t>
      </w:r>
      <w:r w:rsidR="000F7FF3" w:rsidRPr="00314B48">
        <w:rPr>
          <w:rFonts w:ascii="Times New Roman" w:eastAsia="Times New Roman" w:hAnsi="Times New Roman" w:cs="Times New Roman"/>
          <w:b/>
          <w:sz w:val="28"/>
          <w:szCs w:val="28"/>
          <w:lang w:eastAsia="ru-RU"/>
        </w:rPr>
        <w:t xml:space="preserve"> </w:t>
      </w:r>
      <w:r w:rsidR="000F7FF3" w:rsidRPr="00314B48">
        <w:rPr>
          <w:rFonts w:ascii="Times New Roman" w:hAnsi="Times New Roman" w:cs="Times New Roman"/>
          <w:b/>
          <w:sz w:val="28"/>
          <w:szCs w:val="28"/>
        </w:rPr>
        <w:t>Другие мероприятия проекта</w:t>
      </w:r>
      <w:r w:rsidR="000F7FF3" w:rsidRPr="00275BCB">
        <w:rPr>
          <w:rFonts w:ascii="Times New Roman" w:hAnsi="Times New Roman" w:cs="Times New Roman"/>
          <w:sz w:val="28"/>
          <w:szCs w:val="28"/>
        </w:rPr>
        <w:t>,</w:t>
      </w:r>
      <w:r w:rsidR="000F7FF3" w:rsidRPr="009E24DC">
        <w:rPr>
          <w:rFonts w:ascii="Times New Roman" w:hAnsi="Times New Roman" w:cs="Times New Roman"/>
          <w:b/>
          <w:i/>
          <w:sz w:val="28"/>
          <w:szCs w:val="28"/>
        </w:rPr>
        <w:t xml:space="preserve"> </w:t>
      </w:r>
      <w:r w:rsidR="000F7FF3" w:rsidRPr="009E24DC">
        <w:rPr>
          <w:rFonts w:ascii="Times New Roman" w:hAnsi="Times New Roman" w:cs="Times New Roman"/>
          <w:sz w:val="28"/>
          <w:szCs w:val="28"/>
        </w:rPr>
        <w:t xml:space="preserve">направленные на </w:t>
      </w:r>
      <w:r w:rsidR="000F7FF3" w:rsidRPr="000F7FF3">
        <w:rPr>
          <w:rFonts w:ascii="Times New Roman" w:hAnsi="Times New Roman" w:cs="Times New Roman"/>
          <w:sz w:val="28"/>
          <w:szCs w:val="28"/>
        </w:rPr>
        <w:t>сохранение и поддержку здоровья детей с инвалидностью, находящихся в государственн</w:t>
      </w:r>
      <w:r w:rsidR="000F7FF3">
        <w:rPr>
          <w:rFonts w:ascii="Times New Roman" w:hAnsi="Times New Roman" w:cs="Times New Roman"/>
          <w:sz w:val="28"/>
          <w:szCs w:val="28"/>
        </w:rPr>
        <w:t xml:space="preserve">ых учреждениях, осуществляющих </w:t>
      </w:r>
      <w:r w:rsidR="000F7FF3" w:rsidRPr="000F7FF3">
        <w:rPr>
          <w:rFonts w:ascii="Times New Roman" w:hAnsi="Times New Roman" w:cs="Times New Roman"/>
          <w:sz w:val="28"/>
          <w:szCs w:val="28"/>
        </w:rPr>
        <w:t>стационарное социальное обслуживание детей-сирот и детей, оставшихся без попечения родителей</w:t>
      </w:r>
      <w:r w:rsidR="000F7FF3">
        <w:rPr>
          <w:rFonts w:ascii="Times New Roman" w:hAnsi="Times New Roman" w:cs="Times New Roman"/>
          <w:sz w:val="28"/>
          <w:szCs w:val="28"/>
        </w:rPr>
        <w:t xml:space="preserve">, </w:t>
      </w:r>
      <w:r w:rsidR="000F7FF3" w:rsidRPr="009E24DC">
        <w:rPr>
          <w:rFonts w:ascii="Times New Roman" w:hAnsi="Times New Roman" w:cs="Times New Roman"/>
          <w:sz w:val="28"/>
          <w:szCs w:val="28"/>
        </w:rPr>
        <w:t xml:space="preserve">и имеющие перспективы продолжения после завершения </w:t>
      </w:r>
      <w:proofErr w:type="spellStart"/>
      <w:r w:rsidR="000F7FF3" w:rsidRPr="009E24DC">
        <w:rPr>
          <w:rFonts w:ascii="Times New Roman" w:hAnsi="Times New Roman" w:cs="Times New Roman"/>
          <w:sz w:val="28"/>
          <w:szCs w:val="28"/>
        </w:rPr>
        <w:t>грантовой</w:t>
      </w:r>
      <w:proofErr w:type="spellEnd"/>
      <w:r w:rsidR="000F7FF3" w:rsidRPr="009E24DC">
        <w:rPr>
          <w:rFonts w:ascii="Times New Roman" w:hAnsi="Times New Roman" w:cs="Times New Roman"/>
          <w:sz w:val="28"/>
          <w:szCs w:val="28"/>
        </w:rPr>
        <w:t xml:space="preserve"> поддержки Фондом, определяются заявителем самостоятельно.</w:t>
      </w:r>
      <w:proofErr w:type="gramEnd"/>
    </w:p>
    <w:p w:rsidR="00E0782B" w:rsidRPr="00901754" w:rsidRDefault="00E0782B" w:rsidP="00EE0968">
      <w:pPr>
        <w:spacing w:after="0" w:line="240" w:lineRule="auto"/>
        <w:contextualSpacing/>
        <w:jc w:val="both"/>
        <w:rPr>
          <w:rFonts w:ascii="Times New Roman" w:eastAsia="Times New Roman" w:hAnsi="Times New Roman" w:cs="Times New Roman"/>
          <w:sz w:val="28"/>
          <w:szCs w:val="28"/>
          <w:lang w:eastAsia="ru-RU"/>
        </w:rPr>
      </w:pPr>
    </w:p>
    <w:p w:rsidR="0011437B" w:rsidRPr="00901754" w:rsidRDefault="0011437B" w:rsidP="00EB56AB">
      <w:pPr>
        <w:spacing w:line="240" w:lineRule="auto"/>
        <w:ind w:right="-1" w:firstLine="709"/>
        <w:contextualSpacing/>
        <w:jc w:val="center"/>
        <w:rPr>
          <w:rFonts w:ascii="Times New Roman" w:hAnsi="Times New Roman" w:cs="Times New Roman"/>
          <w:b/>
          <w:sz w:val="28"/>
          <w:szCs w:val="28"/>
        </w:rPr>
      </w:pPr>
      <w:r w:rsidRPr="00901754">
        <w:rPr>
          <w:rFonts w:ascii="Times New Roman" w:hAnsi="Times New Roman" w:cs="Times New Roman"/>
          <w:b/>
          <w:sz w:val="28"/>
          <w:szCs w:val="28"/>
        </w:rPr>
        <w:t xml:space="preserve">5. Порядок и условия финансирования </w:t>
      </w:r>
      <w:r w:rsidR="00AE579A" w:rsidRPr="00901754">
        <w:rPr>
          <w:rFonts w:ascii="Times New Roman" w:hAnsi="Times New Roman" w:cs="Times New Roman"/>
          <w:b/>
          <w:sz w:val="28"/>
          <w:szCs w:val="28"/>
        </w:rPr>
        <w:t>проекта</w:t>
      </w:r>
    </w:p>
    <w:p w:rsidR="00FC339F" w:rsidRPr="00901754" w:rsidRDefault="00FC339F" w:rsidP="00EB56AB">
      <w:pPr>
        <w:spacing w:after="0" w:line="240" w:lineRule="auto"/>
        <w:ind w:firstLine="708"/>
        <w:jc w:val="both"/>
        <w:rPr>
          <w:rFonts w:ascii="Times New Roman" w:eastAsia="Times New Roman" w:hAnsi="Times New Roman" w:cs="Times New Roman"/>
          <w:sz w:val="28"/>
          <w:szCs w:val="28"/>
          <w:lang w:eastAsia="ru-RU"/>
        </w:rPr>
      </w:pPr>
    </w:p>
    <w:bookmarkEnd w:id="0"/>
    <w:bookmarkEnd w:id="1"/>
    <w:bookmarkEnd w:id="2"/>
    <w:bookmarkEnd w:id="3"/>
    <w:bookmarkEnd w:id="4"/>
    <w:p w:rsidR="00323FFE" w:rsidRPr="00110192" w:rsidRDefault="00110192" w:rsidP="00FD71E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5.1</w:t>
      </w:r>
      <w:r w:rsidR="003C3869">
        <w:rPr>
          <w:rFonts w:ascii="Times New Roman" w:hAnsi="Times New Roman" w:cs="Times New Roman"/>
          <w:b/>
          <w:sz w:val="28"/>
          <w:szCs w:val="28"/>
        </w:rPr>
        <w:t>.</w:t>
      </w:r>
      <w:r>
        <w:rPr>
          <w:rFonts w:ascii="Times New Roman" w:hAnsi="Times New Roman" w:cs="Times New Roman"/>
          <w:b/>
          <w:sz w:val="28"/>
          <w:szCs w:val="28"/>
        </w:rPr>
        <w:t xml:space="preserve"> Объ</w:t>
      </w:r>
      <w:r w:rsidR="00323FFE" w:rsidRPr="00110192">
        <w:rPr>
          <w:rFonts w:ascii="Times New Roman" w:hAnsi="Times New Roman" w:cs="Times New Roman"/>
          <w:b/>
          <w:sz w:val="28"/>
          <w:szCs w:val="28"/>
        </w:rPr>
        <w:t>ем сре</w:t>
      </w:r>
      <w:proofErr w:type="gramStart"/>
      <w:r w:rsidR="00323FFE" w:rsidRPr="00110192">
        <w:rPr>
          <w:rFonts w:ascii="Times New Roman" w:hAnsi="Times New Roman" w:cs="Times New Roman"/>
          <w:b/>
          <w:sz w:val="28"/>
          <w:szCs w:val="28"/>
        </w:rPr>
        <w:t>дств гр</w:t>
      </w:r>
      <w:proofErr w:type="gramEnd"/>
      <w:r w:rsidR="00323FFE" w:rsidRPr="00110192">
        <w:rPr>
          <w:rFonts w:ascii="Times New Roman" w:hAnsi="Times New Roman" w:cs="Times New Roman"/>
          <w:b/>
          <w:sz w:val="28"/>
          <w:szCs w:val="28"/>
        </w:rPr>
        <w:t>анта и порядок перечисления</w:t>
      </w:r>
      <w:r w:rsidR="0065271B" w:rsidRPr="00110192">
        <w:rPr>
          <w:rFonts w:ascii="Times New Roman" w:hAnsi="Times New Roman" w:cs="Times New Roman"/>
          <w:b/>
          <w:sz w:val="28"/>
          <w:szCs w:val="28"/>
        </w:rPr>
        <w:t>.</w:t>
      </w:r>
    </w:p>
    <w:p w:rsidR="00FD71E2" w:rsidRPr="003C3869" w:rsidRDefault="00FD71E2" w:rsidP="00FD71E2">
      <w:pPr>
        <w:spacing w:after="0" w:line="240" w:lineRule="auto"/>
        <w:ind w:firstLine="709"/>
        <w:jc w:val="both"/>
        <w:rPr>
          <w:rFonts w:ascii="Times New Roman" w:hAnsi="Times New Roman" w:cs="Times New Roman"/>
          <w:sz w:val="28"/>
          <w:szCs w:val="28"/>
        </w:rPr>
      </w:pPr>
      <w:r w:rsidRPr="003C3869">
        <w:rPr>
          <w:rFonts w:ascii="Times New Roman" w:hAnsi="Times New Roman" w:cs="Times New Roman"/>
          <w:sz w:val="28"/>
          <w:szCs w:val="28"/>
        </w:rPr>
        <w:t xml:space="preserve">На реализацию одного проекта Фондом предоставляются средства гранта в </w:t>
      </w:r>
      <w:proofErr w:type="gramStart"/>
      <w:r w:rsidRPr="003C3869">
        <w:rPr>
          <w:rFonts w:ascii="Times New Roman" w:hAnsi="Times New Roman" w:cs="Times New Roman"/>
          <w:sz w:val="28"/>
          <w:szCs w:val="28"/>
        </w:rPr>
        <w:t>размере</w:t>
      </w:r>
      <w:proofErr w:type="gramEnd"/>
      <w:r w:rsidRPr="003C3869">
        <w:rPr>
          <w:rFonts w:ascii="Times New Roman" w:hAnsi="Times New Roman" w:cs="Times New Roman"/>
          <w:sz w:val="28"/>
          <w:szCs w:val="28"/>
        </w:rPr>
        <w:t xml:space="preserve"> не более </w:t>
      </w:r>
      <w:r w:rsidR="00C3214B" w:rsidRPr="003C3869">
        <w:rPr>
          <w:rFonts w:ascii="Times New Roman" w:hAnsi="Times New Roman" w:cs="Times New Roman"/>
          <w:sz w:val="28"/>
          <w:szCs w:val="28"/>
        </w:rPr>
        <w:t>2 153 000</w:t>
      </w:r>
      <w:r w:rsidRPr="003C3869">
        <w:rPr>
          <w:rFonts w:ascii="Times New Roman" w:hAnsi="Times New Roman" w:cs="Times New Roman"/>
          <w:sz w:val="28"/>
          <w:szCs w:val="28"/>
        </w:rPr>
        <w:t xml:space="preserve"> рублей.</w:t>
      </w:r>
    </w:p>
    <w:p w:rsidR="00FD71E2" w:rsidRPr="003C3869" w:rsidRDefault="00FD71E2" w:rsidP="00FD71E2">
      <w:pPr>
        <w:spacing w:after="0" w:line="240" w:lineRule="auto"/>
        <w:ind w:firstLine="709"/>
        <w:jc w:val="both"/>
        <w:rPr>
          <w:rFonts w:ascii="Times New Roman" w:hAnsi="Times New Roman" w:cs="Times New Roman"/>
          <w:sz w:val="28"/>
          <w:szCs w:val="28"/>
        </w:rPr>
      </w:pPr>
      <w:r w:rsidRPr="003C3869">
        <w:rPr>
          <w:rFonts w:ascii="Times New Roman" w:hAnsi="Times New Roman" w:cs="Times New Roman"/>
          <w:sz w:val="28"/>
          <w:szCs w:val="28"/>
        </w:rPr>
        <w:lastRenderedPageBreak/>
        <w:t>Перечисление сре</w:t>
      </w:r>
      <w:proofErr w:type="gramStart"/>
      <w:r w:rsidRPr="003C3869">
        <w:rPr>
          <w:rFonts w:ascii="Times New Roman" w:hAnsi="Times New Roman" w:cs="Times New Roman"/>
          <w:sz w:val="28"/>
          <w:szCs w:val="28"/>
        </w:rPr>
        <w:t>дств гр</w:t>
      </w:r>
      <w:proofErr w:type="gramEnd"/>
      <w:r w:rsidRPr="003C3869">
        <w:rPr>
          <w:rFonts w:ascii="Times New Roman" w:hAnsi="Times New Roman" w:cs="Times New Roman"/>
          <w:sz w:val="28"/>
          <w:szCs w:val="28"/>
        </w:rPr>
        <w:t>анта будет осуществляться Фондом в два этапа:</w:t>
      </w:r>
    </w:p>
    <w:p w:rsidR="00FD71E2" w:rsidRPr="003C3869" w:rsidRDefault="00FD71E2" w:rsidP="00FD71E2">
      <w:pPr>
        <w:spacing w:after="0" w:line="240" w:lineRule="auto"/>
        <w:ind w:firstLine="709"/>
        <w:jc w:val="both"/>
        <w:rPr>
          <w:rFonts w:ascii="Times New Roman" w:hAnsi="Times New Roman" w:cs="Times New Roman"/>
          <w:sz w:val="28"/>
          <w:szCs w:val="28"/>
        </w:rPr>
      </w:pPr>
      <w:r w:rsidRPr="003C3869">
        <w:rPr>
          <w:rFonts w:ascii="Times New Roman" w:hAnsi="Times New Roman" w:cs="Times New Roman"/>
          <w:sz w:val="28"/>
          <w:szCs w:val="28"/>
        </w:rPr>
        <w:t xml:space="preserve">первая часть – 70 % от общей суммы гранта; </w:t>
      </w:r>
    </w:p>
    <w:p w:rsidR="00FD71E2" w:rsidRPr="003C3869" w:rsidRDefault="00FD71E2" w:rsidP="00FD71E2">
      <w:pPr>
        <w:spacing w:after="0" w:line="240" w:lineRule="auto"/>
        <w:ind w:firstLine="709"/>
        <w:jc w:val="both"/>
        <w:rPr>
          <w:rFonts w:ascii="Times New Roman" w:hAnsi="Times New Roman" w:cs="Times New Roman"/>
          <w:sz w:val="28"/>
          <w:szCs w:val="28"/>
        </w:rPr>
      </w:pPr>
      <w:r w:rsidRPr="003C3869">
        <w:rPr>
          <w:rFonts w:ascii="Times New Roman" w:hAnsi="Times New Roman" w:cs="Times New Roman"/>
          <w:sz w:val="28"/>
          <w:szCs w:val="28"/>
        </w:rPr>
        <w:t>вторая часть – 30 % от общей суммы гранта.</w:t>
      </w:r>
    </w:p>
    <w:p w:rsidR="00FD71E2" w:rsidRPr="003C3869" w:rsidRDefault="00FD71E2" w:rsidP="00FD71E2">
      <w:pPr>
        <w:spacing w:after="0" w:line="240" w:lineRule="auto"/>
        <w:ind w:firstLine="709"/>
        <w:jc w:val="both"/>
        <w:rPr>
          <w:rFonts w:ascii="Times New Roman" w:hAnsi="Times New Roman" w:cs="Times New Roman"/>
          <w:sz w:val="28"/>
          <w:szCs w:val="28"/>
        </w:rPr>
      </w:pPr>
      <w:r w:rsidRPr="003C3869">
        <w:rPr>
          <w:rFonts w:ascii="Times New Roman" w:hAnsi="Times New Roman" w:cs="Times New Roman"/>
          <w:sz w:val="28"/>
          <w:szCs w:val="28"/>
        </w:rPr>
        <w:t>Первая часть гранта перечисляется в 2022 г., вторая часть гранта – в 2023 г. Средства гранта перечисляются по мере поступления денежных средств (субсидии) в бюджет Фонда.</w:t>
      </w:r>
    </w:p>
    <w:p w:rsidR="00FD71E2" w:rsidRPr="003C3869" w:rsidRDefault="00FD71E2" w:rsidP="00FD71E2">
      <w:pPr>
        <w:spacing w:after="0" w:line="240" w:lineRule="auto"/>
        <w:ind w:firstLine="709"/>
        <w:jc w:val="both"/>
        <w:rPr>
          <w:rFonts w:ascii="Times New Roman" w:hAnsi="Times New Roman" w:cs="Times New Roman"/>
          <w:sz w:val="28"/>
          <w:szCs w:val="28"/>
        </w:rPr>
      </w:pPr>
      <w:r w:rsidRPr="003C3869">
        <w:rPr>
          <w:rFonts w:ascii="Times New Roman" w:hAnsi="Times New Roman" w:cs="Times New Roman"/>
          <w:sz w:val="28"/>
          <w:szCs w:val="28"/>
        </w:rPr>
        <w:t>Обязательным условием конкурса является наличие у заявителя собственных и (или) привлеченных средств.</w:t>
      </w:r>
    </w:p>
    <w:p w:rsidR="0011437B" w:rsidRPr="003C3869" w:rsidRDefault="00FD71E2" w:rsidP="00FD71E2">
      <w:pPr>
        <w:spacing w:after="0" w:line="240" w:lineRule="auto"/>
        <w:ind w:firstLine="709"/>
        <w:jc w:val="both"/>
        <w:rPr>
          <w:rFonts w:ascii="Times New Roman" w:hAnsi="Times New Roman" w:cs="Times New Roman"/>
          <w:sz w:val="28"/>
          <w:szCs w:val="28"/>
        </w:rPr>
      </w:pPr>
      <w:r w:rsidRPr="003C3869">
        <w:rPr>
          <w:rFonts w:ascii="Times New Roman" w:hAnsi="Times New Roman" w:cs="Times New Roman"/>
          <w:sz w:val="28"/>
          <w:szCs w:val="28"/>
        </w:rPr>
        <w:t>Объем средств, предусматриваемый для выполнения каждого мероприятия проекта, должен быть достаточным для достижения ожидаемых результатов соответствующего мероприятия. Мероприятия проекта могут финансироваться за счет сре</w:t>
      </w:r>
      <w:proofErr w:type="gramStart"/>
      <w:r w:rsidRPr="003C3869">
        <w:rPr>
          <w:rFonts w:ascii="Times New Roman" w:hAnsi="Times New Roman" w:cs="Times New Roman"/>
          <w:sz w:val="28"/>
          <w:szCs w:val="28"/>
        </w:rPr>
        <w:t>дств гр</w:t>
      </w:r>
      <w:proofErr w:type="gramEnd"/>
      <w:r w:rsidRPr="003C3869">
        <w:rPr>
          <w:rFonts w:ascii="Times New Roman" w:hAnsi="Times New Roman" w:cs="Times New Roman"/>
          <w:sz w:val="28"/>
          <w:szCs w:val="28"/>
        </w:rPr>
        <w:t>анта и денежных средств заявителя (собственные и (или) привлеченные средства).</w:t>
      </w:r>
      <w:r w:rsidR="00323FFE" w:rsidRPr="003C3869">
        <w:rPr>
          <w:rFonts w:ascii="Times New Roman" w:hAnsi="Times New Roman" w:cs="Times New Roman"/>
          <w:sz w:val="28"/>
          <w:szCs w:val="28"/>
        </w:rPr>
        <w:t xml:space="preserve"> </w:t>
      </w:r>
    </w:p>
    <w:p w:rsidR="00FE44D3" w:rsidRPr="00901754" w:rsidRDefault="00FE44D3" w:rsidP="00EB56AB">
      <w:pPr>
        <w:spacing w:line="240" w:lineRule="auto"/>
        <w:ind w:right="-1" w:firstLine="709"/>
        <w:contextualSpacing/>
        <w:jc w:val="both"/>
        <w:rPr>
          <w:rFonts w:ascii="Times New Roman" w:hAnsi="Times New Roman" w:cs="Times New Roman"/>
          <w:b/>
          <w:sz w:val="28"/>
          <w:szCs w:val="28"/>
        </w:rPr>
      </w:pPr>
      <w:r w:rsidRPr="00901754">
        <w:rPr>
          <w:rFonts w:ascii="Times New Roman" w:hAnsi="Times New Roman" w:cs="Times New Roman"/>
          <w:b/>
          <w:sz w:val="28"/>
          <w:szCs w:val="28"/>
        </w:rPr>
        <w:t xml:space="preserve">5.1. Обоснованность затрат на реализацию </w:t>
      </w:r>
      <w:r w:rsidR="0065663C" w:rsidRPr="00901754">
        <w:rPr>
          <w:rFonts w:ascii="Times New Roman" w:hAnsi="Times New Roman" w:cs="Times New Roman"/>
          <w:b/>
          <w:sz w:val="28"/>
          <w:szCs w:val="28"/>
        </w:rPr>
        <w:t>проекта</w:t>
      </w:r>
    </w:p>
    <w:p w:rsidR="00FE44D3" w:rsidRPr="00901754" w:rsidRDefault="00323FFE" w:rsidP="00EB56AB">
      <w:pPr>
        <w:spacing w:after="0" w:line="240" w:lineRule="auto"/>
        <w:ind w:right="-1" w:firstLine="709"/>
        <w:contextualSpacing/>
        <w:jc w:val="both"/>
        <w:rPr>
          <w:rFonts w:ascii="Times New Roman" w:hAnsi="Times New Roman" w:cs="Times New Roman"/>
          <w:sz w:val="28"/>
          <w:szCs w:val="28"/>
        </w:rPr>
      </w:pPr>
      <w:r w:rsidRPr="0065271B">
        <w:rPr>
          <w:rFonts w:ascii="Times New Roman" w:hAnsi="Times New Roman" w:cs="Times New Roman"/>
          <w:sz w:val="28"/>
          <w:szCs w:val="28"/>
        </w:rPr>
        <w:t>З</w:t>
      </w:r>
      <w:r w:rsidR="00FD71E2" w:rsidRPr="0065271B">
        <w:rPr>
          <w:rFonts w:ascii="Times New Roman" w:hAnsi="Times New Roman" w:cs="Times New Roman"/>
          <w:sz w:val="28"/>
          <w:szCs w:val="28"/>
        </w:rPr>
        <w:t>аявитель</w:t>
      </w:r>
      <w:r w:rsidR="0065271B">
        <w:rPr>
          <w:rFonts w:ascii="Times New Roman" w:hAnsi="Times New Roman" w:cs="Times New Roman"/>
          <w:sz w:val="28"/>
          <w:szCs w:val="28"/>
        </w:rPr>
        <w:t xml:space="preserve"> </w:t>
      </w:r>
      <w:r w:rsidR="00FE44D3" w:rsidRPr="00901754">
        <w:rPr>
          <w:rFonts w:ascii="Times New Roman" w:hAnsi="Times New Roman" w:cs="Times New Roman"/>
          <w:sz w:val="28"/>
          <w:szCs w:val="28"/>
        </w:rPr>
        <w:t xml:space="preserve">обязан обеспечить обоснованность затрат на приобретение товаров, работ, услуг, необходимых для реализации мероприятий </w:t>
      </w:r>
      <w:r w:rsidR="0065663C" w:rsidRPr="00901754">
        <w:rPr>
          <w:rFonts w:ascii="Times New Roman" w:hAnsi="Times New Roman" w:cs="Times New Roman"/>
          <w:sz w:val="28"/>
          <w:szCs w:val="28"/>
        </w:rPr>
        <w:t>проекта</w:t>
      </w:r>
      <w:r w:rsidR="00FE44D3" w:rsidRPr="00901754">
        <w:rPr>
          <w:rFonts w:ascii="Times New Roman" w:hAnsi="Times New Roman" w:cs="Times New Roman"/>
          <w:sz w:val="28"/>
          <w:szCs w:val="28"/>
        </w:rPr>
        <w:t>.</w:t>
      </w:r>
    </w:p>
    <w:p w:rsidR="00FE44D3" w:rsidRPr="00901754" w:rsidRDefault="00FE44D3" w:rsidP="00EB56AB">
      <w:pPr>
        <w:spacing w:after="0" w:line="240" w:lineRule="auto"/>
        <w:ind w:right="-1" w:firstLine="709"/>
        <w:contextualSpacing/>
        <w:jc w:val="both"/>
        <w:rPr>
          <w:rFonts w:ascii="Times New Roman" w:hAnsi="Times New Roman" w:cs="Times New Roman"/>
          <w:sz w:val="28"/>
          <w:szCs w:val="28"/>
        </w:rPr>
      </w:pPr>
      <w:r w:rsidRPr="00901754">
        <w:rPr>
          <w:rFonts w:ascii="Times New Roman" w:hAnsi="Times New Roman" w:cs="Times New Roman"/>
          <w:sz w:val="28"/>
          <w:szCs w:val="28"/>
        </w:rPr>
        <w:t>Независимо от организационно-правовой формы участника</w:t>
      </w:r>
      <w:r w:rsidR="0065663C" w:rsidRPr="00901754">
        <w:rPr>
          <w:rFonts w:ascii="Times New Roman" w:hAnsi="Times New Roman" w:cs="Times New Roman"/>
          <w:sz w:val="28"/>
          <w:szCs w:val="28"/>
        </w:rPr>
        <w:t xml:space="preserve"> следует</w:t>
      </w:r>
      <w:r w:rsidRPr="00901754">
        <w:rPr>
          <w:rFonts w:ascii="Times New Roman" w:hAnsi="Times New Roman" w:cs="Times New Roman"/>
          <w:sz w:val="28"/>
          <w:szCs w:val="28"/>
        </w:rPr>
        <w:t xml:space="preserve"> предусмотреть порядок проведения закупок товаров, работ, услуг, необходимых для его реализации, в </w:t>
      </w:r>
      <w:proofErr w:type="gramStart"/>
      <w:r w:rsidRPr="00901754">
        <w:rPr>
          <w:rFonts w:ascii="Times New Roman" w:hAnsi="Times New Roman" w:cs="Times New Roman"/>
          <w:sz w:val="28"/>
          <w:szCs w:val="28"/>
        </w:rPr>
        <w:t>соответствии</w:t>
      </w:r>
      <w:proofErr w:type="gramEnd"/>
      <w:r w:rsidRPr="00901754">
        <w:rPr>
          <w:rFonts w:ascii="Times New Roman" w:hAnsi="Times New Roman" w:cs="Times New Roman"/>
          <w:sz w:val="28"/>
          <w:szCs w:val="28"/>
        </w:rPr>
        <w:t xml:space="preserve"> с действующим законодательством РФ. </w:t>
      </w:r>
    </w:p>
    <w:p w:rsidR="008436D2" w:rsidRDefault="00FE44D3" w:rsidP="00EB56AB">
      <w:pPr>
        <w:spacing w:line="240" w:lineRule="auto"/>
        <w:ind w:right="-1" w:firstLine="709"/>
        <w:contextualSpacing/>
        <w:jc w:val="both"/>
        <w:rPr>
          <w:rFonts w:ascii="Times New Roman" w:hAnsi="Times New Roman" w:cs="Times New Roman"/>
          <w:sz w:val="28"/>
          <w:szCs w:val="28"/>
        </w:rPr>
      </w:pPr>
      <w:r w:rsidRPr="0065271B">
        <w:rPr>
          <w:rFonts w:ascii="Times New Roman" w:hAnsi="Times New Roman" w:cs="Times New Roman"/>
          <w:sz w:val="28"/>
          <w:szCs w:val="28"/>
        </w:rPr>
        <w:t>Необходимо предусмотреть приобретение инновационного диагностического и реабилитационного оборудования. Планируемое для закупки оборудование должно соответствовать современным требованиям. Предпочтение отдается оборудованию отечественного производства длительного использования, необходимого для обеспечения новых видов деятельности, внедрения эффективных методов работы с целевой группой.</w:t>
      </w:r>
    </w:p>
    <w:p w:rsidR="00110192" w:rsidRPr="0065271B" w:rsidRDefault="00110192" w:rsidP="00110192">
      <w:pPr>
        <w:spacing w:after="0" w:line="240" w:lineRule="auto"/>
        <w:ind w:right="-1" w:firstLine="709"/>
        <w:contextualSpacing/>
        <w:jc w:val="both"/>
        <w:rPr>
          <w:rFonts w:ascii="Times New Roman" w:hAnsi="Times New Roman" w:cs="Times New Roman"/>
          <w:sz w:val="28"/>
          <w:szCs w:val="28"/>
        </w:rPr>
      </w:pPr>
      <w:r w:rsidRPr="00901754">
        <w:rPr>
          <w:rFonts w:ascii="Times New Roman" w:hAnsi="Times New Roman" w:cs="Times New Roman"/>
          <w:sz w:val="28"/>
          <w:szCs w:val="28"/>
        </w:rPr>
        <w:t>При планировании деятельности необходимо учитывать, что закупку оборудования и обучение специалистов важно предусмотреть на начальном этапе реализации проекта</w:t>
      </w:r>
      <w:r>
        <w:rPr>
          <w:rFonts w:ascii="Times New Roman" w:hAnsi="Times New Roman" w:cs="Times New Roman"/>
          <w:sz w:val="28"/>
          <w:szCs w:val="28"/>
        </w:rPr>
        <w:t>.</w:t>
      </w:r>
    </w:p>
    <w:p w:rsidR="00D776CF" w:rsidRDefault="00FE44D3" w:rsidP="00D776CF">
      <w:pPr>
        <w:spacing w:line="240" w:lineRule="auto"/>
        <w:ind w:right="-1" w:firstLine="709"/>
        <w:contextualSpacing/>
        <w:jc w:val="both"/>
        <w:rPr>
          <w:rFonts w:ascii="Times New Roman" w:hAnsi="Times New Roman" w:cs="Times New Roman"/>
          <w:sz w:val="28"/>
          <w:szCs w:val="28"/>
        </w:rPr>
      </w:pPr>
      <w:r w:rsidRPr="0065271B">
        <w:rPr>
          <w:rFonts w:ascii="Times New Roman" w:hAnsi="Times New Roman" w:cs="Times New Roman"/>
          <w:sz w:val="28"/>
          <w:szCs w:val="28"/>
        </w:rPr>
        <w:t>Включаемое в заявку оборудование/продукция, для работы с детьми (целевыми группами), должно иметь соответствующие сертификаты.</w:t>
      </w:r>
      <w:r w:rsidR="00C76DE4" w:rsidRPr="00901754">
        <w:rPr>
          <w:rFonts w:ascii="Times New Roman" w:hAnsi="Times New Roman" w:cs="Times New Roman"/>
          <w:sz w:val="28"/>
          <w:szCs w:val="28"/>
        </w:rPr>
        <w:t xml:space="preserve"> </w:t>
      </w:r>
    </w:p>
    <w:p w:rsidR="0065271B" w:rsidRPr="0065271B" w:rsidRDefault="0065271B" w:rsidP="0065271B">
      <w:pPr>
        <w:spacing w:after="0" w:line="240" w:lineRule="auto"/>
        <w:ind w:firstLine="720"/>
        <w:jc w:val="both"/>
        <w:rPr>
          <w:rFonts w:ascii="Times New Roman" w:hAnsi="Times New Roman" w:cs="Times New Roman"/>
          <w:sz w:val="28"/>
          <w:szCs w:val="28"/>
        </w:rPr>
      </w:pPr>
      <w:r w:rsidRPr="0065271B">
        <w:rPr>
          <w:rFonts w:ascii="Times New Roman" w:hAnsi="Times New Roman" w:cs="Times New Roman"/>
          <w:sz w:val="28"/>
          <w:szCs w:val="28"/>
        </w:rPr>
        <w:t xml:space="preserve">Перечень оборудования, ТМЦ и услуг, финансируемых за счет гранта с характеристикой основных видов оборудования, ТМЦ и услуг, обеспечивающих реализацию мероприятий проекта приведен в методических </w:t>
      </w:r>
      <w:proofErr w:type="gramStart"/>
      <w:r w:rsidRPr="0065271B">
        <w:rPr>
          <w:rFonts w:ascii="Times New Roman" w:hAnsi="Times New Roman" w:cs="Times New Roman"/>
          <w:sz w:val="28"/>
          <w:szCs w:val="28"/>
        </w:rPr>
        <w:t>рекомендациях</w:t>
      </w:r>
      <w:proofErr w:type="gramEnd"/>
      <w:r w:rsidRPr="0065271B">
        <w:rPr>
          <w:rFonts w:ascii="Times New Roman" w:hAnsi="Times New Roman" w:cs="Times New Roman"/>
          <w:sz w:val="28"/>
          <w:szCs w:val="28"/>
        </w:rPr>
        <w:t>.</w:t>
      </w:r>
    </w:p>
    <w:p w:rsidR="00FE44D3" w:rsidRPr="00901754" w:rsidRDefault="00FE44D3" w:rsidP="00477207">
      <w:pPr>
        <w:spacing w:after="0" w:line="240" w:lineRule="auto"/>
        <w:ind w:right="-1" w:firstLine="709"/>
        <w:contextualSpacing/>
        <w:jc w:val="both"/>
        <w:rPr>
          <w:rFonts w:ascii="Times New Roman" w:hAnsi="Times New Roman" w:cs="Times New Roman"/>
          <w:b/>
          <w:sz w:val="28"/>
          <w:szCs w:val="28"/>
        </w:rPr>
      </w:pPr>
      <w:r w:rsidRPr="00901754">
        <w:rPr>
          <w:rFonts w:ascii="Times New Roman" w:hAnsi="Times New Roman" w:cs="Times New Roman"/>
          <w:b/>
          <w:sz w:val="28"/>
          <w:szCs w:val="28"/>
        </w:rPr>
        <w:t>5.2. Расходы, не финансируемые за счет сре</w:t>
      </w:r>
      <w:proofErr w:type="gramStart"/>
      <w:r w:rsidRPr="00901754">
        <w:rPr>
          <w:rFonts w:ascii="Times New Roman" w:hAnsi="Times New Roman" w:cs="Times New Roman"/>
          <w:b/>
          <w:sz w:val="28"/>
          <w:szCs w:val="28"/>
        </w:rPr>
        <w:t>дств гр</w:t>
      </w:r>
      <w:proofErr w:type="gramEnd"/>
      <w:r w:rsidRPr="00901754">
        <w:rPr>
          <w:rFonts w:ascii="Times New Roman" w:hAnsi="Times New Roman" w:cs="Times New Roman"/>
          <w:b/>
          <w:sz w:val="28"/>
          <w:szCs w:val="28"/>
        </w:rPr>
        <w:t xml:space="preserve">анта </w:t>
      </w:r>
      <w:r w:rsidR="009C17C9" w:rsidRPr="00901754">
        <w:rPr>
          <w:rFonts w:ascii="Times New Roman" w:hAnsi="Times New Roman" w:cs="Times New Roman"/>
          <w:b/>
          <w:sz w:val="28"/>
          <w:szCs w:val="28"/>
        </w:rPr>
        <w:t>Фонда</w:t>
      </w:r>
    </w:p>
    <w:p w:rsidR="00C76DE4" w:rsidRPr="00901754" w:rsidRDefault="00C76DE4" w:rsidP="00EB56A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5.2.1</w:t>
      </w:r>
      <w:r w:rsidR="003C3869">
        <w:rPr>
          <w:rFonts w:ascii="Times New Roman" w:eastAsia="Times New Roman" w:hAnsi="Times New Roman" w:cs="Times New Roman"/>
          <w:sz w:val="28"/>
          <w:szCs w:val="28"/>
          <w:lang w:eastAsia="ru-RU"/>
        </w:rPr>
        <w:t>.</w:t>
      </w:r>
      <w:r w:rsidRPr="00901754">
        <w:rPr>
          <w:rFonts w:ascii="Times New Roman" w:eastAsia="Times New Roman" w:hAnsi="Times New Roman" w:cs="Times New Roman"/>
          <w:sz w:val="28"/>
          <w:szCs w:val="28"/>
          <w:lang w:eastAsia="ru-RU"/>
        </w:rPr>
        <w:t xml:space="preserve"> Не финансируются за счет сре</w:t>
      </w:r>
      <w:proofErr w:type="gramStart"/>
      <w:r w:rsidRPr="00901754">
        <w:rPr>
          <w:rFonts w:ascii="Times New Roman" w:eastAsia="Times New Roman" w:hAnsi="Times New Roman" w:cs="Times New Roman"/>
          <w:sz w:val="28"/>
          <w:szCs w:val="28"/>
          <w:lang w:eastAsia="ru-RU"/>
        </w:rPr>
        <w:t>дств гр</w:t>
      </w:r>
      <w:proofErr w:type="gramEnd"/>
      <w:r w:rsidRPr="00901754">
        <w:rPr>
          <w:rFonts w:ascii="Times New Roman" w:eastAsia="Times New Roman" w:hAnsi="Times New Roman" w:cs="Times New Roman"/>
          <w:sz w:val="28"/>
          <w:szCs w:val="28"/>
          <w:lang w:eastAsia="ru-RU"/>
        </w:rPr>
        <w:t>анта на основании пункта 6.3 Положения отдельные виды расходов, а именно:</w:t>
      </w:r>
    </w:p>
    <w:p w:rsidR="00C76DE4" w:rsidRPr="00901754" w:rsidRDefault="00C76DE4" w:rsidP="00EB56A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01754">
        <w:rPr>
          <w:rFonts w:ascii="Times New Roman" w:eastAsia="Times New Roman" w:hAnsi="Times New Roman" w:cs="Times New Roman"/>
          <w:sz w:val="28"/>
          <w:szCs w:val="28"/>
          <w:lang w:eastAsia="ru-RU"/>
        </w:rPr>
        <w:t>расходы на управление проектом, в том числе: затраты на координацию выполнения мероприятий проекта, административно-управленческие расходы, включающие оплату труда штатных сотрудников, сопровождающих выполнение мероприятий проекта, канцелярские и почтовые расходы, оплату услуг телефонной связи, в том числе сотовой,</w:t>
      </w:r>
      <w:r w:rsidRPr="00901754">
        <w:rPr>
          <w:sz w:val="28"/>
          <w:szCs w:val="28"/>
        </w:rPr>
        <w:t xml:space="preserve"> </w:t>
      </w:r>
      <w:r w:rsidRPr="00901754">
        <w:rPr>
          <w:rFonts w:ascii="Times New Roman" w:eastAsia="Times New Roman" w:hAnsi="Times New Roman" w:cs="Times New Roman"/>
          <w:sz w:val="28"/>
          <w:szCs w:val="28"/>
          <w:lang w:eastAsia="ru-RU"/>
        </w:rPr>
        <w:t>расходы по уплате банковской комиссии, налоговых выплат, штрафных санкций, пени по налогам, сборам и страховым отчислениям;</w:t>
      </w:r>
      <w:r w:rsidRPr="00901754">
        <w:rPr>
          <w:sz w:val="28"/>
          <w:szCs w:val="28"/>
        </w:rPr>
        <w:t xml:space="preserve"> </w:t>
      </w:r>
      <w:proofErr w:type="gramEnd"/>
    </w:p>
    <w:p w:rsidR="00C76DE4" w:rsidRPr="00901754" w:rsidRDefault="00C76DE4" w:rsidP="00EB56A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расходы на аренду служебных помещений, служебного автотранспорта;</w:t>
      </w:r>
    </w:p>
    <w:p w:rsidR="00C76DE4" w:rsidRPr="00901754" w:rsidRDefault="00C76DE4" w:rsidP="00EB56A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расходы, произведенные до начала реализации проекта;</w:t>
      </w:r>
    </w:p>
    <w:p w:rsidR="00C76DE4" w:rsidRPr="00901754" w:rsidRDefault="00C76DE4" w:rsidP="00EB56A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lastRenderedPageBreak/>
        <w:t>расходы на оплату ремонтно-строительных, реставрационных, научно-исследовательских, опытно-конструкторских и технологических работ; коммунальных и банковских услуг;</w:t>
      </w:r>
    </w:p>
    <w:p w:rsidR="00C76DE4" w:rsidRPr="00901754" w:rsidRDefault="00C76DE4" w:rsidP="00EB56A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расходы на приобретение, оплату страхования, ремонта и технического обслуживания автотранспорта, горюче-смазочных материалов;</w:t>
      </w:r>
    </w:p>
    <w:p w:rsidR="00C76DE4" w:rsidRPr="00901754" w:rsidRDefault="00C76DE4" w:rsidP="00EB56A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 xml:space="preserve">расходы на приобретение или аренду земельных участков; </w:t>
      </w:r>
    </w:p>
    <w:p w:rsidR="00C76DE4" w:rsidRPr="00901754" w:rsidRDefault="00C76DE4" w:rsidP="00EB56A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расходы на приобретение зданий, сооружений, жилых и нежилых помещений;</w:t>
      </w:r>
    </w:p>
    <w:p w:rsidR="00C76DE4" w:rsidRPr="00901754" w:rsidRDefault="00C76DE4"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 xml:space="preserve">расходы по оплате проезда на всех видах общественного транспорта </w:t>
      </w:r>
      <w:r w:rsidRPr="00901754">
        <w:rPr>
          <w:rFonts w:ascii="Times New Roman" w:eastAsia="Times New Roman" w:hAnsi="Times New Roman" w:cs="Times New Roman"/>
          <w:sz w:val="28"/>
          <w:szCs w:val="28"/>
          <w:lang w:eastAsia="ru-RU"/>
        </w:rPr>
        <w:br/>
        <w:t>в пределах одного населенного пункта, проезда на такси, по обеспечению проездными билетами на все виды общественного транспорта в служебных целях;</w:t>
      </w:r>
    </w:p>
    <w:p w:rsidR="00C76DE4" w:rsidRPr="00901754" w:rsidRDefault="00C76DE4"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 xml:space="preserve">расходы по транспортировке (доставке) товарно-материальных ценностей </w:t>
      </w:r>
      <w:r w:rsidRPr="00901754">
        <w:rPr>
          <w:rFonts w:ascii="Times New Roman" w:eastAsia="Times New Roman" w:hAnsi="Times New Roman" w:cs="Times New Roman"/>
          <w:sz w:val="28"/>
          <w:szCs w:val="28"/>
          <w:lang w:eastAsia="ru-RU"/>
        </w:rPr>
        <w:br/>
        <w:t>и основных средств, приобретаемых за счет гранта;</w:t>
      </w:r>
    </w:p>
    <w:p w:rsidR="00C76DE4" w:rsidRPr="00901754" w:rsidRDefault="00C76DE4"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 xml:space="preserve">расходы на монтаж и установку основных средств, приобретаемых </w:t>
      </w:r>
      <w:r w:rsidRPr="00901754">
        <w:rPr>
          <w:rFonts w:ascii="Times New Roman" w:eastAsia="Times New Roman" w:hAnsi="Times New Roman" w:cs="Times New Roman"/>
          <w:sz w:val="28"/>
          <w:szCs w:val="28"/>
          <w:lang w:eastAsia="ru-RU"/>
        </w:rPr>
        <w:br/>
        <w:t>за счет гранта;</w:t>
      </w:r>
    </w:p>
    <w:p w:rsidR="00C76DE4" w:rsidRPr="00901754" w:rsidRDefault="00C76DE4"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расходы на охрану помещений при проведении мероприятий проекта;</w:t>
      </w:r>
    </w:p>
    <w:p w:rsidR="00C76DE4" w:rsidRPr="00901754" w:rsidRDefault="00C76DE4"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проведение мероприятий, не предусмотренных перечнем мероприятий проекта;</w:t>
      </w:r>
    </w:p>
    <w:p w:rsidR="00C76DE4" w:rsidRPr="00901754" w:rsidRDefault="00C76DE4"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расходы на оплату труда работников по трудовым договорам, стимулирующие и компенсационные выплаты;</w:t>
      </w:r>
    </w:p>
    <w:p w:rsidR="00C76DE4" w:rsidRPr="00901754" w:rsidRDefault="00C76DE4" w:rsidP="00EB56AB">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оказание материальной помощи в натуральной или денежной форме.</w:t>
      </w:r>
    </w:p>
    <w:p w:rsidR="009C17C9" w:rsidRPr="00901754" w:rsidRDefault="009C17C9" w:rsidP="00EB56AB">
      <w:pPr>
        <w:spacing w:line="240" w:lineRule="auto"/>
        <w:ind w:right="-1" w:firstLine="709"/>
        <w:contextualSpacing/>
        <w:jc w:val="both"/>
        <w:rPr>
          <w:rFonts w:ascii="Times New Roman" w:hAnsi="Times New Roman" w:cs="Times New Roman"/>
          <w:sz w:val="28"/>
          <w:szCs w:val="28"/>
        </w:rPr>
      </w:pPr>
      <w:r w:rsidRPr="00901754">
        <w:rPr>
          <w:rFonts w:ascii="Times New Roman" w:eastAsia="Times New Roman" w:hAnsi="Times New Roman" w:cs="Times New Roman"/>
          <w:sz w:val="28"/>
          <w:szCs w:val="28"/>
          <w:lang w:eastAsia="ru-RU"/>
        </w:rPr>
        <w:t>5.2.</w:t>
      </w:r>
      <w:r w:rsidR="00DC3F56">
        <w:rPr>
          <w:rFonts w:ascii="Times New Roman" w:eastAsia="Times New Roman" w:hAnsi="Times New Roman" w:cs="Times New Roman"/>
          <w:sz w:val="28"/>
          <w:szCs w:val="28"/>
          <w:lang w:eastAsia="ru-RU"/>
        </w:rPr>
        <w:t>2</w:t>
      </w:r>
      <w:r w:rsidR="00FD453E">
        <w:rPr>
          <w:rFonts w:ascii="Times New Roman" w:eastAsia="Times New Roman" w:hAnsi="Times New Roman" w:cs="Times New Roman"/>
          <w:sz w:val="28"/>
          <w:szCs w:val="28"/>
          <w:lang w:eastAsia="ru-RU"/>
        </w:rPr>
        <w:t xml:space="preserve">. В рамках данного конкурса </w:t>
      </w:r>
      <w:r w:rsidRPr="00901754">
        <w:rPr>
          <w:rFonts w:ascii="Times New Roman" w:eastAsia="Times New Roman" w:hAnsi="Times New Roman" w:cs="Times New Roman"/>
          <w:sz w:val="28"/>
          <w:szCs w:val="28"/>
          <w:lang w:eastAsia="ru-RU"/>
        </w:rPr>
        <w:t>за счет сре</w:t>
      </w:r>
      <w:proofErr w:type="gramStart"/>
      <w:r w:rsidRPr="00901754">
        <w:rPr>
          <w:rFonts w:ascii="Times New Roman" w:eastAsia="Times New Roman" w:hAnsi="Times New Roman" w:cs="Times New Roman"/>
          <w:sz w:val="28"/>
          <w:szCs w:val="28"/>
          <w:lang w:eastAsia="ru-RU"/>
        </w:rPr>
        <w:t>дств гр</w:t>
      </w:r>
      <w:proofErr w:type="gramEnd"/>
      <w:r w:rsidRPr="00901754">
        <w:rPr>
          <w:rFonts w:ascii="Times New Roman" w:eastAsia="Times New Roman" w:hAnsi="Times New Roman" w:cs="Times New Roman"/>
          <w:sz w:val="28"/>
          <w:szCs w:val="28"/>
          <w:lang w:eastAsia="ru-RU"/>
        </w:rPr>
        <w:t>анта не финансируются:</w:t>
      </w:r>
    </w:p>
    <w:p w:rsidR="009C17C9" w:rsidRPr="00901754" w:rsidRDefault="009C17C9" w:rsidP="00EB56AB">
      <w:pPr>
        <w:spacing w:line="240" w:lineRule="auto"/>
        <w:ind w:right="-1" w:firstLine="709"/>
        <w:contextualSpacing/>
        <w:jc w:val="both"/>
        <w:rPr>
          <w:rFonts w:ascii="Times New Roman" w:hAnsi="Times New Roman" w:cs="Times New Roman"/>
          <w:sz w:val="28"/>
          <w:szCs w:val="28"/>
        </w:rPr>
      </w:pPr>
      <w:r w:rsidRPr="00901754">
        <w:rPr>
          <w:rFonts w:ascii="Times New Roman" w:hAnsi="Times New Roman" w:cs="Times New Roman"/>
          <w:sz w:val="28"/>
          <w:szCs w:val="28"/>
        </w:rPr>
        <w:t>размещение материалов в печатных СМИ, сюжетов и передач на ТВ и радио;</w:t>
      </w:r>
    </w:p>
    <w:p w:rsidR="009C17C9" w:rsidRDefault="009C17C9" w:rsidP="00EB56AB">
      <w:pPr>
        <w:spacing w:line="240" w:lineRule="auto"/>
        <w:ind w:right="-1" w:firstLine="709"/>
        <w:contextualSpacing/>
        <w:jc w:val="both"/>
        <w:rPr>
          <w:rFonts w:ascii="Times New Roman" w:hAnsi="Times New Roman" w:cs="Times New Roman"/>
          <w:sz w:val="28"/>
          <w:szCs w:val="28"/>
        </w:rPr>
      </w:pPr>
      <w:r w:rsidRPr="00901754">
        <w:rPr>
          <w:rFonts w:ascii="Times New Roman" w:hAnsi="Times New Roman" w:cs="Times New Roman"/>
          <w:sz w:val="28"/>
          <w:szCs w:val="28"/>
        </w:rPr>
        <w:t>оплата услуг за пользование сетью Интернет, а также расходы по размещению информации на сайтах организаций – соисполнителей мероприятий проекта, иных Интернет-ресурсах.</w:t>
      </w:r>
    </w:p>
    <w:p w:rsidR="00DC3F56" w:rsidRPr="00DC3F56" w:rsidRDefault="00DC3F56" w:rsidP="00DC3F56">
      <w:pPr>
        <w:spacing w:line="240" w:lineRule="auto"/>
        <w:ind w:right="-1" w:firstLine="709"/>
        <w:contextualSpacing/>
        <w:jc w:val="both"/>
        <w:rPr>
          <w:rFonts w:ascii="Times New Roman" w:hAnsi="Times New Roman" w:cs="Times New Roman"/>
          <w:sz w:val="28"/>
          <w:szCs w:val="28"/>
        </w:rPr>
      </w:pPr>
      <w:r w:rsidRPr="003C3869">
        <w:rPr>
          <w:rFonts w:ascii="Times New Roman" w:hAnsi="Times New Roman" w:cs="Times New Roman"/>
          <w:sz w:val="28"/>
          <w:szCs w:val="28"/>
        </w:rPr>
        <w:t xml:space="preserve">5.2.3. Грант не </w:t>
      </w:r>
      <w:proofErr w:type="gramStart"/>
      <w:r w:rsidRPr="003C3869">
        <w:rPr>
          <w:rFonts w:ascii="Times New Roman" w:hAnsi="Times New Roman" w:cs="Times New Roman"/>
          <w:sz w:val="28"/>
          <w:szCs w:val="28"/>
        </w:rPr>
        <w:t>учитывается при определении налоговой базы и не облагается</w:t>
      </w:r>
      <w:proofErr w:type="gramEnd"/>
      <w:r w:rsidRPr="003C3869">
        <w:rPr>
          <w:rFonts w:ascii="Times New Roman" w:hAnsi="Times New Roman" w:cs="Times New Roman"/>
          <w:sz w:val="28"/>
          <w:szCs w:val="28"/>
        </w:rPr>
        <w:t xml:space="preserve"> налогом на прибыль и налогом на добавленную стоимость в соответствии со статьями 146 и 251 Налогового кодекса Российской Федерации.</w:t>
      </w:r>
    </w:p>
    <w:p w:rsidR="009C17C9" w:rsidRDefault="009C17C9" w:rsidP="00EB56AB">
      <w:pPr>
        <w:spacing w:line="240" w:lineRule="auto"/>
        <w:ind w:right="-1" w:firstLine="709"/>
        <w:contextualSpacing/>
        <w:jc w:val="both"/>
        <w:rPr>
          <w:rFonts w:ascii="Times New Roman" w:hAnsi="Times New Roman" w:cs="Times New Roman"/>
          <w:sz w:val="28"/>
          <w:szCs w:val="28"/>
          <w:lang w:eastAsia="ru-RU"/>
        </w:rPr>
      </w:pPr>
      <w:r w:rsidRPr="00901754">
        <w:rPr>
          <w:rFonts w:ascii="Times New Roman" w:hAnsi="Times New Roman" w:cs="Times New Roman"/>
          <w:sz w:val="28"/>
          <w:szCs w:val="28"/>
          <w:lang w:eastAsia="ru-RU"/>
        </w:rPr>
        <w:t xml:space="preserve">5.2.4. Виды расходов, указанные в </w:t>
      </w:r>
      <w:proofErr w:type="gramStart"/>
      <w:r w:rsidRPr="00DC3F56">
        <w:rPr>
          <w:rFonts w:ascii="Times New Roman" w:hAnsi="Times New Roman" w:cs="Times New Roman"/>
          <w:sz w:val="28"/>
          <w:szCs w:val="28"/>
          <w:lang w:eastAsia="ru-RU"/>
        </w:rPr>
        <w:t>подпунктах</w:t>
      </w:r>
      <w:proofErr w:type="gramEnd"/>
      <w:r w:rsidRPr="00DC3F56">
        <w:rPr>
          <w:rFonts w:ascii="Times New Roman" w:hAnsi="Times New Roman" w:cs="Times New Roman"/>
          <w:sz w:val="28"/>
          <w:szCs w:val="28"/>
          <w:lang w:eastAsia="ru-RU"/>
        </w:rPr>
        <w:t xml:space="preserve"> </w:t>
      </w:r>
      <w:r w:rsidR="00DC3F56" w:rsidRPr="00DC3F56">
        <w:rPr>
          <w:rFonts w:ascii="Times New Roman" w:hAnsi="Times New Roman" w:cs="Times New Roman"/>
          <w:sz w:val="28"/>
          <w:szCs w:val="28"/>
          <w:lang w:eastAsia="ru-RU"/>
        </w:rPr>
        <w:t>5.2.1 и 5.2.</w:t>
      </w:r>
      <w:r w:rsidR="00DC3F56">
        <w:rPr>
          <w:rFonts w:ascii="Times New Roman" w:hAnsi="Times New Roman" w:cs="Times New Roman"/>
          <w:sz w:val="28"/>
          <w:szCs w:val="28"/>
          <w:lang w:eastAsia="ru-RU"/>
        </w:rPr>
        <w:t>2</w:t>
      </w:r>
      <w:r w:rsidRPr="00DC3F56">
        <w:rPr>
          <w:rFonts w:ascii="Times New Roman" w:hAnsi="Times New Roman" w:cs="Times New Roman"/>
          <w:sz w:val="28"/>
          <w:szCs w:val="28"/>
          <w:lang w:eastAsia="ru-RU"/>
        </w:rPr>
        <w:t xml:space="preserve"> конкурсной</w:t>
      </w:r>
      <w:r w:rsidRPr="00901754">
        <w:rPr>
          <w:rFonts w:ascii="Times New Roman" w:hAnsi="Times New Roman" w:cs="Times New Roman"/>
          <w:sz w:val="28"/>
          <w:szCs w:val="28"/>
          <w:lang w:eastAsia="ru-RU"/>
        </w:rPr>
        <w:t xml:space="preserve"> документации, при необходимости финансируются заявителем за счет собственных и (или) привлеченных средств.</w:t>
      </w:r>
    </w:p>
    <w:p w:rsidR="00B25F8F" w:rsidRPr="00901754" w:rsidRDefault="00B25F8F" w:rsidP="00EB56AB">
      <w:pPr>
        <w:spacing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rPr>
        <w:t xml:space="preserve">Финансируется заявителем только за счет собственных и (или) привлеченных средств расходы, связанные с выполнением мероприятий, указанных в </w:t>
      </w:r>
      <w:proofErr w:type="gramStart"/>
      <w:r w:rsidRPr="00B25F8F">
        <w:rPr>
          <w:rFonts w:ascii="Times New Roman" w:hAnsi="Times New Roman" w:cs="Times New Roman"/>
          <w:sz w:val="28"/>
          <w:szCs w:val="28"/>
          <w:lang w:eastAsia="ru-RU"/>
        </w:rPr>
        <w:t>пункт</w:t>
      </w:r>
      <w:r w:rsidR="000E4450">
        <w:rPr>
          <w:rFonts w:ascii="Times New Roman" w:hAnsi="Times New Roman" w:cs="Times New Roman"/>
          <w:sz w:val="28"/>
          <w:szCs w:val="28"/>
          <w:lang w:eastAsia="ru-RU"/>
        </w:rPr>
        <w:t>ах</w:t>
      </w:r>
      <w:proofErr w:type="gramEnd"/>
      <w:r w:rsidRPr="00B25F8F">
        <w:rPr>
          <w:rFonts w:ascii="Times New Roman" w:hAnsi="Times New Roman" w:cs="Times New Roman"/>
          <w:sz w:val="28"/>
          <w:szCs w:val="28"/>
          <w:lang w:eastAsia="ru-RU"/>
        </w:rPr>
        <w:t xml:space="preserve"> </w:t>
      </w:r>
      <w:r w:rsidRPr="00B25F8F">
        <w:rPr>
          <w:rFonts w:ascii="Times New Roman" w:eastAsia="Calibri" w:hAnsi="Times New Roman" w:cs="Times New Roman"/>
          <w:sz w:val="28"/>
          <w:szCs w:val="28"/>
        </w:rPr>
        <w:t>4.3.</w:t>
      </w:r>
      <w:r w:rsidR="000E4450">
        <w:rPr>
          <w:rFonts w:ascii="Times New Roman" w:eastAsia="Calibri" w:hAnsi="Times New Roman" w:cs="Times New Roman"/>
          <w:sz w:val="28"/>
          <w:szCs w:val="28"/>
        </w:rPr>
        <w:t>3</w:t>
      </w:r>
      <w:r>
        <w:rPr>
          <w:rFonts w:ascii="Times New Roman" w:eastAsia="Calibri" w:hAnsi="Times New Roman" w:cs="Times New Roman"/>
          <w:sz w:val="28"/>
          <w:szCs w:val="28"/>
        </w:rPr>
        <w:t>.</w:t>
      </w:r>
      <w:r w:rsidR="000E4450">
        <w:rPr>
          <w:rFonts w:ascii="Times New Roman" w:eastAsia="Calibri" w:hAnsi="Times New Roman" w:cs="Times New Roman"/>
          <w:sz w:val="28"/>
          <w:szCs w:val="28"/>
        </w:rPr>
        <w:t>, 4.3.4.</w:t>
      </w:r>
      <w:r>
        <w:rPr>
          <w:rFonts w:ascii="Times New Roman" w:eastAsia="Calibri" w:hAnsi="Times New Roman" w:cs="Times New Roman"/>
          <w:sz w:val="28"/>
          <w:szCs w:val="28"/>
        </w:rPr>
        <w:t xml:space="preserve"> настоящей конкурсной документации.</w:t>
      </w:r>
    </w:p>
    <w:p w:rsidR="009C17C9" w:rsidRPr="00901754" w:rsidRDefault="009C17C9" w:rsidP="00EB56AB">
      <w:pPr>
        <w:spacing w:line="240" w:lineRule="auto"/>
        <w:ind w:right="-1" w:firstLine="709"/>
        <w:contextualSpacing/>
        <w:jc w:val="both"/>
        <w:rPr>
          <w:rFonts w:ascii="Times New Roman" w:hAnsi="Times New Roman" w:cs="Times New Roman"/>
          <w:sz w:val="28"/>
          <w:szCs w:val="28"/>
          <w:lang w:eastAsia="ru-RU"/>
        </w:rPr>
      </w:pPr>
      <w:r w:rsidRPr="00901754">
        <w:rPr>
          <w:rFonts w:ascii="Times New Roman" w:hAnsi="Times New Roman" w:cs="Times New Roman"/>
          <w:sz w:val="28"/>
          <w:szCs w:val="28"/>
          <w:lang w:eastAsia="ru-RU"/>
        </w:rPr>
        <w:t>Разъяснения по составлению Финансового обеспечения реализации проекта (Бюджет проекта) и Финансово-экономического обоснования мероприятий проекта (за счет сре</w:t>
      </w:r>
      <w:proofErr w:type="gramStart"/>
      <w:r w:rsidRPr="00901754">
        <w:rPr>
          <w:rFonts w:ascii="Times New Roman" w:hAnsi="Times New Roman" w:cs="Times New Roman"/>
          <w:sz w:val="28"/>
          <w:szCs w:val="28"/>
          <w:lang w:eastAsia="ru-RU"/>
        </w:rPr>
        <w:t>дств гр</w:t>
      </w:r>
      <w:proofErr w:type="gramEnd"/>
      <w:r w:rsidRPr="00901754">
        <w:rPr>
          <w:rFonts w:ascii="Times New Roman" w:hAnsi="Times New Roman" w:cs="Times New Roman"/>
          <w:sz w:val="28"/>
          <w:szCs w:val="28"/>
          <w:lang w:eastAsia="ru-RU"/>
        </w:rPr>
        <w:t>анта) изложены в методических рекомендациях.</w:t>
      </w:r>
    </w:p>
    <w:p w:rsidR="00E0782B" w:rsidRPr="00901754" w:rsidRDefault="00E0782B" w:rsidP="00DF1A1E">
      <w:pPr>
        <w:spacing w:line="240" w:lineRule="auto"/>
        <w:ind w:right="-1"/>
        <w:contextualSpacing/>
        <w:jc w:val="both"/>
        <w:rPr>
          <w:rFonts w:ascii="Times New Roman" w:hAnsi="Times New Roman" w:cs="Times New Roman"/>
          <w:sz w:val="28"/>
          <w:szCs w:val="28"/>
        </w:rPr>
      </w:pPr>
    </w:p>
    <w:p w:rsidR="009C17C9" w:rsidRPr="00901754" w:rsidRDefault="009C17C9" w:rsidP="00EB56AB">
      <w:pPr>
        <w:spacing w:line="240" w:lineRule="auto"/>
        <w:ind w:right="-1" w:firstLine="709"/>
        <w:jc w:val="center"/>
        <w:rPr>
          <w:rFonts w:ascii="Times New Roman" w:hAnsi="Times New Roman" w:cs="Times New Roman"/>
          <w:sz w:val="28"/>
          <w:szCs w:val="28"/>
        </w:rPr>
      </w:pPr>
      <w:r w:rsidRPr="00901754">
        <w:rPr>
          <w:rFonts w:ascii="Times New Roman" w:hAnsi="Times New Roman" w:cs="Times New Roman"/>
          <w:b/>
          <w:sz w:val="28"/>
          <w:szCs w:val="28"/>
        </w:rPr>
        <w:t>6. Оценка эффективности реализации проекта</w:t>
      </w:r>
    </w:p>
    <w:p w:rsidR="009C17C9" w:rsidRPr="00901754" w:rsidRDefault="009C17C9" w:rsidP="00EB56AB">
      <w:pPr>
        <w:spacing w:after="0" w:line="240" w:lineRule="auto"/>
        <w:ind w:right="-1" w:firstLine="709"/>
        <w:jc w:val="both"/>
        <w:rPr>
          <w:rFonts w:ascii="Times New Roman" w:hAnsi="Times New Roman" w:cs="Times New Roman"/>
          <w:sz w:val="28"/>
          <w:szCs w:val="28"/>
        </w:rPr>
      </w:pPr>
      <w:r w:rsidRPr="00901754">
        <w:rPr>
          <w:rFonts w:ascii="Times New Roman" w:hAnsi="Times New Roman" w:cs="Times New Roman"/>
          <w:sz w:val="28"/>
          <w:szCs w:val="28"/>
        </w:rPr>
        <w:t xml:space="preserve">Эффективность реализации </w:t>
      </w:r>
      <w:r w:rsidR="0046462D" w:rsidRPr="00901754">
        <w:rPr>
          <w:rFonts w:ascii="Times New Roman" w:hAnsi="Times New Roman" w:cs="Times New Roman"/>
          <w:sz w:val="28"/>
          <w:szCs w:val="28"/>
        </w:rPr>
        <w:t>проекта</w:t>
      </w:r>
      <w:r w:rsidRPr="00901754">
        <w:rPr>
          <w:rFonts w:ascii="Times New Roman" w:hAnsi="Times New Roman" w:cs="Times New Roman"/>
          <w:sz w:val="28"/>
          <w:szCs w:val="28"/>
        </w:rPr>
        <w:t xml:space="preserve"> в целом оценивается по степени его влияния на улучшение положения детей, по определенным в </w:t>
      </w:r>
      <w:r w:rsidR="0046462D" w:rsidRPr="00901754">
        <w:rPr>
          <w:rFonts w:ascii="Times New Roman" w:hAnsi="Times New Roman" w:cs="Times New Roman"/>
          <w:sz w:val="28"/>
          <w:szCs w:val="28"/>
        </w:rPr>
        <w:t>проекте показателям</w:t>
      </w:r>
      <w:r w:rsidRPr="00901754">
        <w:rPr>
          <w:rFonts w:ascii="Times New Roman" w:hAnsi="Times New Roman" w:cs="Times New Roman"/>
          <w:sz w:val="28"/>
          <w:szCs w:val="28"/>
        </w:rPr>
        <w:t xml:space="preserve">, характеризующим достижение цели </w:t>
      </w:r>
      <w:r w:rsidR="0046462D" w:rsidRPr="00901754">
        <w:rPr>
          <w:rFonts w:ascii="Times New Roman" w:hAnsi="Times New Roman" w:cs="Times New Roman"/>
          <w:sz w:val="28"/>
          <w:szCs w:val="28"/>
        </w:rPr>
        <w:t>проекта,</w:t>
      </w:r>
      <w:r w:rsidRPr="00901754">
        <w:rPr>
          <w:rFonts w:ascii="Times New Roman" w:hAnsi="Times New Roman" w:cs="Times New Roman"/>
          <w:sz w:val="28"/>
          <w:szCs w:val="28"/>
        </w:rPr>
        <w:t xml:space="preserve"> и ожидаемым конечным результатам, установленным Фондом.</w:t>
      </w:r>
    </w:p>
    <w:p w:rsidR="0046462D" w:rsidRPr="00901754" w:rsidRDefault="0046462D" w:rsidP="00EB56AB">
      <w:pPr>
        <w:spacing w:after="0" w:line="240" w:lineRule="auto"/>
        <w:ind w:firstLine="567"/>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lastRenderedPageBreak/>
        <w:t>Перечень показателей эффективности реализации проекта представляется в разделе 5 заявки. В перечень включены две группы показателей:</w:t>
      </w:r>
    </w:p>
    <w:p w:rsidR="0046462D" w:rsidRPr="00901754" w:rsidRDefault="0046462D" w:rsidP="00EB56AB">
      <w:pPr>
        <w:spacing w:after="0" w:line="240" w:lineRule="auto"/>
        <w:ind w:firstLine="567"/>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обязательные показатели, установленные Фондом;</w:t>
      </w:r>
    </w:p>
    <w:p w:rsidR="0046462D" w:rsidRPr="00901754" w:rsidRDefault="0046462D" w:rsidP="00EB56AB">
      <w:pPr>
        <w:spacing w:after="0" w:line="240" w:lineRule="auto"/>
        <w:ind w:firstLine="567"/>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дополнительные показатели, определяемые участником самостоятельно для более полного и обоснованного представления результатов, планируемых в ходе реализации проекта.</w:t>
      </w:r>
    </w:p>
    <w:p w:rsidR="0046462D" w:rsidRPr="00901754" w:rsidRDefault="0046462D" w:rsidP="00EB56AB">
      <w:pPr>
        <w:spacing w:after="0" w:line="240" w:lineRule="auto"/>
        <w:ind w:firstLine="567"/>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sz w:val="28"/>
          <w:szCs w:val="28"/>
          <w:lang w:eastAsia="ru-RU"/>
        </w:rPr>
        <w:t xml:space="preserve">Перечни обязательных показателей, установленных Фондом для данного конкурса, представлены в </w:t>
      </w:r>
      <w:proofErr w:type="gramStart"/>
      <w:r w:rsidRPr="00901754">
        <w:rPr>
          <w:rFonts w:ascii="Times New Roman" w:eastAsia="Times New Roman" w:hAnsi="Times New Roman" w:cs="Times New Roman"/>
          <w:sz w:val="28"/>
          <w:szCs w:val="28"/>
          <w:lang w:eastAsia="ru-RU"/>
        </w:rPr>
        <w:t>разрезе</w:t>
      </w:r>
      <w:proofErr w:type="gramEnd"/>
      <w:r w:rsidRPr="00901754">
        <w:rPr>
          <w:rFonts w:ascii="Times New Roman" w:eastAsia="Times New Roman" w:hAnsi="Times New Roman" w:cs="Times New Roman"/>
          <w:sz w:val="28"/>
          <w:szCs w:val="28"/>
          <w:lang w:eastAsia="ru-RU"/>
        </w:rPr>
        <w:t xml:space="preserve"> тематических направлений в таблице. </w:t>
      </w:r>
    </w:p>
    <w:p w:rsidR="00C03440" w:rsidRDefault="00C03440" w:rsidP="00EB56AB">
      <w:pPr>
        <w:spacing w:after="0" w:line="240" w:lineRule="auto"/>
        <w:ind w:firstLine="567"/>
        <w:contextualSpacing/>
        <w:jc w:val="both"/>
        <w:rPr>
          <w:rFonts w:ascii="Times New Roman" w:eastAsia="Times New Roman" w:hAnsi="Times New Roman" w:cs="Times New Roman"/>
          <w:sz w:val="28"/>
          <w:szCs w:val="28"/>
          <w:lang w:eastAsia="ru-RU"/>
        </w:rPr>
      </w:pPr>
    </w:p>
    <w:p w:rsidR="00C03440" w:rsidRPr="0028052F" w:rsidRDefault="00C03440" w:rsidP="00EB56AB">
      <w:pPr>
        <w:spacing w:after="0" w:line="240" w:lineRule="auto"/>
        <w:ind w:firstLine="567"/>
        <w:contextualSpacing/>
        <w:jc w:val="right"/>
        <w:rPr>
          <w:rFonts w:ascii="Times New Roman" w:eastAsia="Times New Roman" w:hAnsi="Times New Roman" w:cs="Times New Roman"/>
          <w:sz w:val="24"/>
          <w:szCs w:val="24"/>
          <w:lang w:eastAsia="ru-RU"/>
        </w:rPr>
      </w:pPr>
      <w:r w:rsidRPr="0028052F">
        <w:rPr>
          <w:rFonts w:ascii="Times New Roman" w:eastAsia="Times New Roman" w:hAnsi="Times New Roman" w:cs="Times New Roman"/>
          <w:sz w:val="24"/>
          <w:szCs w:val="24"/>
          <w:lang w:eastAsia="ru-RU"/>
        </w:rPr>
        <w:t>Таблица 1</w:t>
      </w:r>
    </w:p>
    <w:p w:rsidR="00C03440" w:rsidRPr="0028052F" w:rsidRDefault="00C03440" w:rsidP="00EB56AB">
      <w:pPr>
        <w:spacing w:after="0" w:line="240" w:lineRule="auto"/>
        <w:ind w:firstLine="567"/>
        <w:contextualSpacing/>
        <w:jc w:val="right"/>
        <w:rPr>
          <w:rFonts w:ascii="Times New Roman" w:eastAsia="Times New Roman" w:hAnsi="Times New Roman" w:cs="Times New Roman"/>
          <w:sz w:val="24"/>
          <w:szCs w:val="24"/>
          <w:lang w:eastAsia="ru-RU"/>
        </w:rPr>
      </w:pPr>
    </w:p>
    <w:p w:rsidR="0028052F" w:rsidRDefault="00C03440" w:rsidP="00EB56AB">
      <w:pPr>
        <w:shd w:val="clear" w:color="auto" w:fill="FFFFFF" w:themeFill="background1"/>
        <w:spacing w:after="0" w:line="240" w:lineRule="auto"/>
        <w:ind w:right="-1" w:firstLine="708"/>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 xml:space="preserve">Показатели эффективности проекта по тематическому направлению </w:t>
      </w:r>
    </w:p>
    <w:p w:rsidR="00C03440" w:rsidRPr="0028052F" w:rsidRDefault="00C03440" w:rsidP="00EB56AB">
      <w:pPr>
        <w:shd w:val="clear" w:color="auto" w:fill="FFFFFF" w:themeFill="background1"/>
        <w:spacing w:after="0" w:line="240" w:lineRule="auto"/>
        <w:ind w:right="-1" w:firstLine="708"/>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w:t>
      </w:r>
      <w:r w:rsidR="00F436DB">
        <w:rPr>
          <w:rFonts w:ascii="Times New Roman" w:eastAsia="Times New Roman" w:hAnsi="Times New Roman" w:cs="Times New Roman"/>
          <w:b/>
          <w:sz w:val="24"/>
          <w:szCs w:val="24"/>
          <w:lang w:eastAsia="ru-RU"/>
        </w:rPr>
        <w:t>Р</w:t>
      </w:r>
      <w:r w:rsidR="00571007" w:rsidRPr="00571007">
        <w:rPr>
          <w:rFonts w:ascii="Times New Roman" w:eastAsia="Times New Roman" w:hAnsi="Times New Roman" w:cs="Times New Roman"/>
          <w:b/>
          <w:sz w:val="24"/>
          <w:szCs w:val="24"/>
          <w:lang w:eastAsia="ru-RU"/>
        </w:rPr>
        <w:t>азвивающ</w:t>
      </w:r>
      <w:r w:rsidR="00F436DB">
        <w:rPr>
          <w:rFonts w:ascii="Times New Roman" w:eastAsia="Times New Roman" w:hAnsi="Times New Roman" w:cs="Times New Roman"/>
          <w:b/>
          <w:sz w:val="24"/>
          <w:szCs w:val="24"/>
          <w:lang w:eastAsia="ru-RU"/>
        </w:rPr>
        <w:t>ий уход</w:t>
      </w:r>
      <w:r w:rsidR="00571007" w:rsidRPr="00571007">
        <w:rPr>
          <w:rFonts w:ascii="Times New Roman" w:eastAsia="Times New Roman" w:hAnsi="Times New Roman" w:cs="Times New Roman"/>
          <w:b/>
          <w:sz w:val="24"/>
          <w:szCs w:val="24"/>
          <w:lang w:eastAsia="ru-RU"/>
        </w:rPr>
        <w:t xml:space="preserve"> за детьми с тяжелыми множественными нарушениями развития, способствующ</w:t>
      </w:r>
      <w:r w:rsidR="00F436DB">
        <w:rPr>
          <w:rFonts w:ascii="Times New Roman" w:eastAsia="Times New Roman" w:hAnsi="Times New Roman" w:cs="Times New Roman"/>
          <w:b/>
          <w:sz w:val="24"/>
          <w:szCs w:val="24"/>
          <w:lang w:eastAsia="ru-RU"/>
        </w:rPr>
        <w:t>ий</w:t>
      </w:r>
      <w:r w:rsidR="00571007" w:rsidRPr="00571007">
        <w:rPr>
          <w:rFonts w:ascii="Times New Roman" w:eastAsia="Times New Roman" w:hAnsi="Times New Roman" w:cs="Times New Roman"/>
          <w:b/>
          <w:sz w:val="24"/>
          <w:szCs w:val="24"/>
          <w:lang w:eastAsia="ru-RU"/>
        </w:rPr>
        <w:t xml:space="preserve"> формированию собственной активности детей, повышению их коммуникативного потенциала»</w:t>
      </w:r>
    </w:p>
    <w:p w:rsidR="00C03440" w:rsidRPr="009E24DC" w:rsidRDefault="00C03440" w:rsidP="00EB56AB">
      <w:pPr>
        <w:spacing w:after="0" w:line="240" w:lineRule="auto"/>
        <w:ind w:firstLine="567"/>
        <w:contextualSpacing/>
        <w:jc w:val="right"/>
        <w:rPr>
          <w:rFonts w:ascii="Times New Roman" w:eastAsia="Times New Roman" w:hAnsi="Times New Roman" w:cs="Times New Roman"/>
          <w:sz w:val="28"/>
          <w:szCs w:val="28"/>
          <w:lang w:eastAsia="ru-RU"/>
        </w:rPr>
      </w:pPr>
    </w:p>
    <w:tbl>
      <w:tblPr>
        <w:tblW w:w="50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41"/>
        <w:gridCol w:w="5387"/>
        <w:gridCol w:w="1360"/>
        <w:gridCol w:w="57"/>
        <w:gridCol w:w="1214"/>
        <w:gridCol w:w="1268"/>
      </w:tblGrid>
      <w:tr w:rsidR="00C03440" w:rsidRPr="0028052F" w:rsidTr="00571007">
        <w:trPr>
          <w:trHeight w:val="322"/>
        </w:trPr>
        <w:tc>
          <w:tcPr>
            <w:tcW w:w="852" w:type="dxa"/>
            <w:vMerge w:val="restart"/>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 xml:space="preserve">№ </w:t>
            </w:r>
            <w:proofErr w:type="gramStart"/>
            <w:r w:rsidRPr="0028052F">
              <w:rPr>
                <w:rFonts w:ascii="Times New Roman" w:eastAsia="Times New Roman" w:hAnsi="Times New Roman" w:cs="Times New Roman"/>
                <w:b/>
                <w:sz w:val="24"/>
                <w:szCs w:val="24"/>
                <w:lang w:eastAsia="ru-RU"/>
              </w:rPr>
              <w:t>п</w:t>
            </w:r>
            <w:proofErr w:type="gramEnd"/>
            <w:r w:rsidRPr="0028052F">
              <w:rPr>
                <w:rFonts w:ascii="Times New Roman" w:eastAsia="Times New Roman" w:hAnsi="Times New Roman" w:cs="Times New Roman"/>
                <w:b/>
                <w:sz w:val="24"/>
                <w:szCs w:val="24"/>
                <w:lang w:eastAsia="ru-RU"/>
              </w:rPr>
              <w:t>/п</w:t>
            </w:r>
          </w:p>
        </w:tc>
        <w:tc>
          <w:tcPr>
            <w:tcW w:w="5528" w:type="dxa"/>
            <w:gridSpan w:val="2"/>
            <w:vMerge w:val="restart"/>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Наименование показателя</w:t>
            </w:r>
          </w:p>
        </w:tc>
        <w:tc>
          <w:tcPr>
            <w:tcW w:w="1417" w:type="dxa"/>
            <w:gridSpan w:val="2"/>
            <w:vMerge w:val="restart"/>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Единица измерения</w:t>
            </w:r>
          </w:p>
        </w:tc>
        <w:tc>
          <w:tcPr>
            <w:tcW w:w="2482" w:type="dxa"/>
            <w:gridSpan w:val="2"/>
            <w:vMerge w:val="restart"/>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Значение показателя</w:t>
            </w:r>
          </w:p>
        </w:tc>
      </w:tr>
      <w:tr w:rsidR="00C03440" w:rsidRPr="0028052F" w:rsidTr="00571007">
        <w:trPr>
          <w:trHeight w:val="322"/>
        </w:trPr>
        <w:tc>
          <w:tcPr>
            <w:tcW w:w="852" w:type="dxa"/>
            <w:vMerge/>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5528" w:type="dxa"/>
            <w:gridSpan w:val="2"/>
            <w:vMerge/>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1417" w:type="dxa"/>
            <w:gridSpan w:val="2"/>
            <w:vMerge/>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2482" w:type="dxa"/>
            <w:gridSpan w:val="2"/>
            <w:vMerge/>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r>
      <w:tr w:rsidR="00C03440" w:rsidRPr="0028052F" w:rsidTr="00571007">
        <w:tc>
          <w:tcPr>
            <w:tcW w:w="852" w:type="dxa"/>
            <w:vMerge/>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5528" w:type="dxa"/>
            <w:gridSpan w:val="2"/>
            <w:vMerge/>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1417" w:type="dxa"/>
            <w:gridSpan w:val="2"/>
            <w:vMerge/>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1214" w:type="dxa"/>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202</w:t>
            </w:r>
            <w:r w:rsidR="0028052F">
              <w:rPr>
                <w:rFonts w:ascii="Times New Roman" w:eastAsia="Times New Roman" w:hAnsi="Times New Roman" w:cs="Times New Roman"/>
                <w:b/>
                <w:sz w:val="24"/>
                <w:szCs w:val="24"/>
                <w:lang w:eastAsia="ru-RU"/>
              </w:rPr>
              <w:t>2</w:t>
            </w:r>
          </w:p>
        </w:tc>
        <w:tc>
          <w:tcPr>
            <w:tcW w:w="1268" w:type="dxa"/>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202</w:t>
            </w:r>
            <w:r w:rsidR="0028052F">
              <w:rPr>
                <w:rFonts w:ascii="Times New Roman" w:eastAsia="Times New Roman" w:hAnsi="Times New Roman" w:cs="Times New Roman"/>
                <w:b/>
                <w:sz w:val="24"/>
                <w:szCs w:val="24"/>
                <w:lang w:eastAsia="ru-RU"/>
              </w:rPr>
              <w:t>3</w:t>
            </w:r>
          </w:p>
        </w:tc>
      </w:tr>
      <w:tr w:rsidR="00C03440" w:rsidRPr="0028052F" w:rsidTr="00571007">
        <w:trPr>
          <w:trHeight w:val="215"/>
        </w:trPr>
        <w:tc>
          <w:tcPr>
            <w:tcW w:w="852" w:type="dxa"/>
            <w:shd w:val="clear" w:color="auto" w:fill="auto"/>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1</w:t>
            </w:r>
          </w:p>
        </w:tc>
        <w:tc>
          <w:tcPr>
            <w:tcW w:w="5528" w:type="dxa"/>
            <w:gridSpan w:val="2"/>
            <w:shd w:val="clear" w:color="auto" w:fill="auto"/>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2</w:t>
            </w:r>
          </w:p>
        </w:tc>
        <w:tc>
          <w:tcPr>
            <w:tcW w:w="1417" w:type="dxa"/>
            <w:gridSpan w:val="2"/>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3</w:t>
            </w:r>
          </w:p>
        </w:tc>
        <w:tc>
          <w:tcPr>
            <w:tcW w:w="1214" w:type="dxa"/>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4</w:t>
            </w:r>
          </w:p>
        </w:tc>
        <w:tc>
          <w:tcPr>
            <w:tcW w:w="1268" w:type="dxa"/>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5</w:t>
            </w:r>
          </w:p>
        </w:tc>
      </w:tr>
      <w:tr w:rsidR="00C03440" w:rsidRPr="0028052F" w:rsidTr="007446CA">
        <w:trPr>
          <w:trHeight w:val="215"/>
        </w:trPr>
        <w:tc>
          <w:tcPr>
            <w:tcW w:w="10279" w:type="dxa"/>
            <w:gridSpan w:val="7"/>
            <w:shd w:val="clear" w:color="auto" w:fill="auto"/>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i/>
                <w:sz w:val="24"/>
                <w:szCs w:val="24"/>
                <w:highlight w:val="yellow"/>
                <w:lang w:eastAsia="ru-RU"/>
              </w:rPr>
            </w:pPr>
            <w:r w:rsidRPr="0028052F">
              <w:rPr>
                <w:rFonts w:ascii="Times New Roman" w:eastAsia="Times New Roman" w:hAnsi="Times New Roman" w:cs="Times New Roman"/>
                <w:b/>
                <w:sz w:val="24"/>
                <w:szCs w:val="24"/>
                <w:lang w:eastAsia="ru-RU"/>
              </w:rPr>
              <w:t>Обязательные показатели, установленные Фондом</w:t>
            </w:r>
          </w:p>
        </w:tc>
      </w:tr>
      <w:tr w:rsidR="00C03440" w:rsidRPr="0028052F" w:rsidTr="007446CA">
        <w:tc>
          <w:tcPr>
            <w:tcW w:w="993" w:type="dxa"/>
            <w:gridSpan w:val="2"/>
            <w:shd w:val="clear" w:color="auto" w:fill="auto"/>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28052F">
              <w:rPr>
                <w:rFonts w:ascii="Times New Roman" w:eastAsia="Times New Roman" w:hAnsi="Times New Roman" w:cs="Times New Roman"/>
                <w:b/>
                <w:i/>
                <w:sz w:val="24"/>
                <w:szCs w:val="24"/>
                <w:lang w:eastAsia="ru-RU"/>
              </w:rPr>
              <w:t>1.</w:t>
            </w:r>
          </w:p>
        </w:tc>
        <w:tc>
          <w:tcPr>
            <w:tcW w:w="9286" w:type="dxa"/>
            <w:gridSpan w:val="5"/>
            <w:shd w:val="clear" w:color="auto" w:fill="auto"/>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28052F">
              <w:rPr>
                <w:rFonts w:ascii="Times New Roman" w:eastAsia="Times New Roman" w:hAnsi="Times New Roman" w:cs="Times New Roman"/>
                <w:b/>
                <w:i/>
                <w:sz w:val="24"/>
                <w:szCs w:val="24"/>
                <w:lang w:eastAsia="ru-RU"/>
              </w:rPr>
              <w:t xml:space="preserve">Охват мероприятиями целевой группы </w:t>
            </w:r>
          </w:p>
        </w:tc>
      </w:tr>
      <w:tr w:rsidR="00C03440" w:rsidRPr="0028052F" w:rsidTr="007446CA">
        <w:tc>
          <w:tcPr>
            <w:tcW w:w="993" w:type="dxa"/>
            <w:gridSpan w:val="2"/>
            <w:shd w:val="clear" w:color="auto" w:fill="auto"/>
          </w:tcPr>
          <w:p w:rsidR="00C03440" w:rsidRPr="0028052F"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1.1.</w:t>
            </w:r>
          </w:p>
        </w:tc>
        <w:tc>
          <w:tcPr>
            <w:tcW w:w="5387" w:type="dxa"/>
            <w:shd w:val="clear" w:color="auto" w:fill="auto"/>
          </w:tcPr>
          <w:p w:rsidR="00C03440" w:rsidRPr="0028052F" w:rsidRDefault="00C03440" w:rsidP="00EB56AB">
            <w:pPr>
              <w:shd w:val="clear" w:color="auto" w:fill="FFFFFF" w:themeFill="background1"/>
              <w:tabs>
                <w:tab w:val="left" w:pos="851"/>
              </w:tabs>
              <w:spacing w:line="240" w:lineRule="auto"/>
              <w:contextualSpacing/>
              <w:jc w:val="both"/>
              <w:rPr>
                <w:rFonts w:ascii="Times New Roman" w:eastAsia="Calibri" w:hAnsi="Times New Roman" w:cs="Times New Roman"/>
                <w:sz w:val="24"/>
                <w:szCs w:val="24"/>
              </w:rPr>
            </w:pPr>
            <w:r w:rsidRPr="0028052F">
              <w:rPr>
                <w:rFonts w:ascii="Times New Roman" w:eastAsia="Calibri" w:hAnsi="Times New Roman" w:cs="Times New Roman"/>
                <w:sz w:val="24"/>
                <w:szCs w:val="24"/>
              </w:rPr>
              <w:t>Число детей с тяжелыми  множественными нарушениями развития, включенных в состав целевой группы проекта и получивших помощь в ходе проекта в рамках индивидуально ориентированных программ развивающего ухода</w:t>
            </w:r>
          </w:p>
        </w:tc>
        <w:tc>
          <w:tcPr>
            <w:tcW w:w="1360" w:type="dxa"/>
            <w:shd w:val="clear" w:color="auto" w:fill="auto"/>
          </w:tcPr>
          <w:p w:rsidR="00C03440" w:rsidRPr="0028052F"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человек</w:t>
            </w:r>
          </w:p>
        </w:tc>
        <w:tc>
          <w:tcPr>
            <w:tcW w:w="1271" w:type="dxa"/>
            <w:gridSpan w:val="2"/>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03440" w:rsidRPr="0028052F" w:rsidTr="007446CA">
        <w:trPr>
          <w:trHeight w:val="1029"/>
        </w:trPr>
        <w:tc>
          <w:tcPr>
            <w:tcW w:w="993" w:type="dxa"/>
            <w:gridSpan w:val="2"/>
            <w:shd w:val="clear" w:color="auto" w:fill="auto"/>
          </w:tcPr>
          <w:p w:rsidR="00C03440" w:rsidRPr="0028052F"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1.2.</w:t>
            </w:r>
          </w:p>
        </w:tc>
        <w:tc>
          <w:tcPr>
            <w:tcW w:w="5387" w:type="dxa"/>
            <w:shd w:val="clear" w:color="auto" w:fill="auto"/>
          </w:tcPr>
          <w:p w:rsidR="00C03440" w:rsidRPr="0028052F" w:rsidRDefault="00C03440" w:rsidP="00EB56AB">
            <w:pPr>
              <w:shd w:val="clear" w:color="auto" w:fill="FFFFFF" w:themeFill="background1"/>
              <w:tabs>
                <w:tab w:val="left" w:pos="851"/>
              </w:tabs>
              <w:spacing w:line="240" w:lineRule="auto"/>
              <w:contextualSpacing/>
              <w:jc w:val="both"/>
              <w:rPr>
                <w:rFonts w:ascii="Times New Roman" w:eastAsia="Calibri" w:hAnsi="Times New Roman" w:cs="Times New Roman"/>
                <w:sz w:val="24"/>
                <w:szCs w:val="24"/>
              </w:rPr>
            </w:pPr>
            <w:r w:rsidRPr="0028052F">
              <w:rPr>
                <w:rFonts w:ascii="Times New Roman" w:eastAsia="Calibri" w:hAnsi="Times New Roman" w:cs="Times New Roman"/>
                <w:sz w:val="24"/>
                <w:szCs w:val="24"/>
              </w:rPr>
              <w:t xml:space="preserve">Число детей с тяжелыми  множественными нарушениями развития,  у которых улучшились показатели </w:t>
            </w:r>
            <w:r w:rsidR="004A795C" w:rsidRPr="004A795C">
              <w:rPr>
                <w:rFonts w:ascii="Times New Roman" w:eastAsia="Calibri" w:hAnsi="Times New Roman" w:cs="Times New Roman"/>
                <w:sz w:val="24"/>
                <w:szCs w:val="24"/>
              </w:rPr>
              <w:t>формировани</w:t>
            </w:r>
            <w:r w:rsidR="004A795C">
              <w:rPr>
                <w:rFonts w:ascii="Times New Roman" w:eastAsia="Calibri" w:hAnsi="Times New Roman" w:cs="Times New Roman"/>
                <w:sz w:val="24"/>
                <w:szCs w:val="24"/>
              </w:rPr>
              <w:t>я</w:t>
            </w:r>
            <w:r w:rsidR="004A795C" w:rsidRPr="004A795C">
              <w:rPr>
                <w:rFonts w:ascii="Times New Roman" w:eastAsia="Calibri" w:hAnsi="Times New Roman" w:cs="Times New Roman"/>
                <w:sz w:val="24"/>
                <w:szCs w:val="24"/>
              </w:rPr>
              <w:t xml:space="preserve"> собственной активности детей, повышени</w:t>
            </w:r>
            <w:r w:rsidR="004A795C">
              <w:rPr>
                <w:rFonts w:ascii="Times New Roman" w:eastAsia="Calibri" w:hAnsi="Times New Roman" w:cs="Times New Roman"/>
                <w:sz w:val="24"/>
                <w:szCs w:val="24"/>
              </w:rPr>
              <w:t>я</w:t>
            </w:r>
            <w:r w:rsidR="004A795C" w:rsidRPr="004A795C">
              <w:rPr>
                <w:rFonts w:ascii="Times New Roman" w:eastAsia="Calibri" w:hAnsi="Times New Roman" w:cs="Times New Roman"/>
                <w:sz w:val="24"/>
                <w:szCs w:val="24"/>
              </w:rPr>
              <w:t xml:space="preserve"> их коммуникативного потенциала</w:t>
            </w:r>
            <w:r w:rsidRPr="0028052F">
              <w:rPr>
                <w:rFonts w:ascii="Times New Roman" w:eastAsia="Calibri" w:hAnsi="Times New Roman" w:cs="Times New Roman"/>
                <w:sz w:val="24"/>
                <w:szCs w:val="24"/>
              </w:rPr>
              <w:t xml:space="preserve"> в ходе реализации индивидуально ориентированных программ развивающего ухода, в том числе в части развития:</w:t>
            </w:r>
          </w:p>
        </w:tc>
        <w:tc>
          <w:tcPr>
            <w:tcW w:w="1360" w:type="dxa"/>
            <w:shd w:val="clear" w:color="auto" w:fill="auto"/>
          </w:tcPr>
          <w:p w:rsidR="00C03440" w:rsidRPr="0028052F"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человек</w:t>
            </w:r>
          </w:p>
        </w:tc>
        <w:tc>
          <w:tcPr>
            <w:tcW w:w="1271" w:type="dxa"/>
            <w:gridSpan w:val="2"/>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03440" w:rsidRPr="0028052F" w:rsidTr="007446CA">
        <w:trPr>
          <w:trHeight w:val="315"/>
        </w:trPr>
        <w:tc>
          <w:tcPr>
            <w:tcW w:w="993" w:type="dxa"/>
            <w:gridSpan w:val="2"/>
            <w:shd w:val="clear" w:color="auto" w:fill="auto"/>
          </w:tcPr>
          <w:p w:rsidR="00C03440" w:rsidRPr="0028052F"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1.2.1.</w:t>
            </w:r>
          </w:p>
        </w:tc>
        <w:tc>
          <w:tcPr>
            <w:tcW w:w="5387" w:type="dxa"/>
            <w:shd w:val="clear" w:color="auto" w:fill="auto"/>
          </w:tcPr>
          <w:p w:rsidR="00C03440" w:rsidRPr="0028052F" w:rsidRDefault="00C03440" w:rsidP="00EB56AB">
            <w:pPr>
              <w:shd w:val="clear" w:color="auto" w:fill="FFFFFF" w:themeFill="background1"/>
              <w:tabs>
                <w:tab w:val="left" w:pos="851"/>
              </w:tabs>
              <w:spacing w:line="240" w:lineRule="auto"/>
              <w:contextualSpacing/>
              <w:jc w:val="both"/>
              <w:rPr>
                <w:rFonts w:ascii="Times New Roman" w:eastAsia="Calibri" w:hAnsi="Times New Roman" w:cs="Times New Roman"/>
                <w:sz w:val="24"/>
                <w:szCs w:val="24"/>
              </w:rPr>
            </w:pPr>
            <w:r w:rsidRPr="0028052F">
              <w:rPr>
                <w:rFonts w:ascii="Times New Roman" w:eastAsia="Calibri" w:hAnsi="Times New Roman" w:cs="Times New Roman"/>
                <w:sz w:val="24"/>
                <w:szCs w:val="24"/>
              </w:rPr>
              <w:t>коммуникативных навыков</w:t>
            </w:r>
          </w:p>
        </w:tc>
        <w:tc>
          <w:tcPr>
            <w:tcW w:w="1360" w:type="dxa"/>
            <w:shd w:val="clear" w:color="auto" w:fill="auto"/>
          </w:tcPr>
          <w:p w:rsidR="00C03440" w:rsidRPr="0028052F"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человек</w:t>
            </w:r>
          </w:p>
        </w:tc>
        <w:tc>
          <w:tcPr>
            <w:tcW w:w="1271" w:type="dxa"/>
            <w:gridSpan w:val="2"/>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03440" w:rsidRPr="0028052F" w:rsidTr="007446CA">
        <w:trPr>
          <w:trHeight w:val="315"/>
        </w:trPr>
        <w:tc>
          <w:tcPr>
            <w:tcW w:w="993" w:type="dxa"/>
            <w:gridSpan w:val="2"/>
            <w:shd w:val="clear" w:color="auto" w:fill="auto"/>
          </w:tcPr>
          <w:p w:rsidR="00C03440" w:rsidRPr="0028052F"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1.2.2.</w:t>
            </w:r>
          </w:p>
        </w:tc>
        <w:tc>
          <w:tcPr>
            <w:tcW w:w="5387" w:type="dxa"/>
            <w:shd w:val="clear" w:color="auto" w:fill="auto"/>
          </w:tcPr>
          <w:p w:rsidR="00C03440" w:rsidRPr="0028052F" w:rsidRDefault="00C03440" w:rsidP="00EB56AB">
            <w:pPr>
              <w:shd w:val="clear" w:color="auto" w:fill="FFFFFF" w:themeFill="background1"/>
              <w:tabs>
                <w:tab w:val="left" w:pos="851"/>
              </w:tabs>
              <w:spacing w:line="240" w:lineRule="auto"/>
              <w:contextualSpacing/>
              <w:jc w:val="both"/>
              <w:rPr>
                <w:rFonts w:ascii="Times New Roman" w:eastAsia="Calibri" w:hAnsi="Times New Roman" w:cs="Times New Roman"/>
                <w:sz w:val="24"/>
                <w:szCs w:val="24"/>
              </w:rPr>
            </w:pPr>
            <w:r w:rsidRPr="0028052F">
              <w:rPr>
                <w:rFonts w:ascii="Times New Roman" w:eastAsia="Calibri" w:hAnsi="Times New Roman" w:cs="Times New Roman"/>
                <w:sz w:val="24"/>
                <w:szCs w:val="24"/>
              </w:rPr>
              <w:t>двигательной активности</w:t>
            </w:r>
          </w:p>
        </w:tc>
        <w:tc>
          <w:tcPr>
            <w:tcW w:w="1360" w:type="dxa"/>
            <w:shd w:val="clear" w:color="auto" w:fill="auto"/>
          </w:tcPr>
          <w:p w:rsidR="00C03440" w:rsidRPr="0028052F"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человек</w:t>
            </w:r>
          </w:p>
        </w:tc>
        <w:tc>
          <w:tcPr>
            <w:tcW w:w="1271" w:type="dxa"/>
            <w:gridSpan w:val="2"/>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03440" w:rsidRPr="0028052F" w:rsidTr="007446CA">
        <w:trPr>
          <w:trHeight w:val="315"/>
        </w:trPr>
        <w:tc>
          <w:tcPr>
            <w:tcW w:w="993" w:type="dxa"/>
            <w:gridSpan w:val="2"/>
            <w:shd w:val="clear" w:color="auto" w:fill="auto"/>
          </w:tcPr>
          <w:p w:rsidR="00C03440" w:rsidRPr="0028052F"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1.2.3.</w:t>
            </w:r>
          </w:p>
        </w:tc>
        <w:tc>
          <w:tcPr>
            <w:tcW w:w="5387" w:type="dxa"/>
            <w:shd w:val="clear" w:color="auto" w:fill="auto"/>
          </w:tcPr>
          <w:p w:rsidR="00C03440" w:rsidRPr="0028052F" w:rsidRDefault="00C03440" w:rsidP="00EB56AB">
            <w:pPr>
              <w:shd w:val="clear" w:color="auto" w:fill="FFFFFF" w:themeFill="background1"/>
              <w:tabs>
                <w:tab w:val="left" w:pos="851"/>
              </w:tabs>
              <w:spacing w:line="240" w:lineRule="auto"/>
              <w:contextualSpacing/>
              <w:jc w:val="both"/>
              <w:rPr>
                <w:rFonts w:ascii="Times New Roman" w:eastAsia="Calibri" w:hAnsi="Times New Roman" w:cs="Times New Roman"/>
                <w:sz w:val="24"/>
                <w:szCs w:val="24"/>
              </w:rPr>
            </w:pPr>
            <w:r w:rsidRPr="0028052F">
              <w:rPr>
                <w:rFonts w:ascii="Times New Roman" w:eastAsia="Calibri" w:hAnsi="Times New Roman" w:cs="Times New Roman"/>
                <w:sz w:val="24"/>
                <w:szCs w:val="24"/>
              </w:rPr>
              <w:t xml:space="preserve">бытовых навыков </w:t>
            </w:r>
          </w:p>
        </w:tc>
        <w:tc>
          <w:tcPr>
            <w:tcW w:w="1360" w:type="dxa"/>
            <w:shd w:val="clear" w:color="auto" w:fill="auto"/>
          </w:tcPr>
          <w:p w:rsidR="00C03440" w:rsidRPr="0028052F"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человек</w:t>
            </w:r>
          </w:p>
        </w:tc>
        <w:tc>
          <w:tcPr>
            <w:tcW w:w="1271" w:type="dxa"/>
            <w:gridSpan w:val="2"/>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8052F" w:rsidRPr="0028052F" w:rsidTr="007446CA">
        <w:trPr>
          <w:trHeight w:val="315"/>
        </w:trPr>
        <w:tc>
          <w:tcPr>
            <w:tcW w:w="993" w:type="dxa"/>
            <w:gridSpan w:val="2"/>
            <w:shd w:val="clear" w:color="auto" w:fill="auto"/>
          </w:tcPr>
          <w:p w:rsidR="0028052F" w:rsidRPr="0028052F" w:rsidRDefault="0028052F" w:rsidP="00EB56AB">
            <w:pPr>
              <w:shd w:val="clear" w:color="auto" w:fill="FFFFFF" w:themeFill="background1"/>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1.2.4.</w:t>
            </w:r>
          </w:p>
        </w:tc>
        <w:tc>
          <w:tcPr>
            <w:tcW w:w="5387" w:type="dxa"/>
            <w:shd w:val="clear" w:color="auto" w:fill="auto"/>
          </w:tcPr>
          <w:p w:rsidR="0028052F" w:rsidRPr="0028052F" w:rsidRDefault="0028052F" w:rsidP="00EB56AB">
            <w:pPr>
              <w:shd w:val="clear" w:color="auto" w:fill="FFFFFF" w:themeFill="background1"/>
              <w:tabs>
                <w:tab w:val="left" w:pos="851"/>
              </w:tabs>
              <w:spacing w:line="240" w:lineRule="auto"/>
              <w:contextualSpacing/>
              <w:jc w:val="both"/>
              <w:rPr>
                <w:rFonts w:ascii="Times New Roman" w:eastAsia="Calibri" w:hAnsi="Times New Roman" w:cs="Times New Roman"/>
                <w:sz w:val="24"/>
                <w:szCs w:val="24"/>
              </w:rPr>
            </w:pPr>
            <w:r w:rsidRPr="003C3869">
              <w:rPr>
                <w:rFonts w:ascii="Times New Roman" w:eastAsia="Calibri" w:hAnsi="Times New Roman" w:cs="Times New Roman"/>
                <w:sz w:val="24"/>
                <w:szCs w:val="24"/>
              </w:rPr>
              <w:t>социальной активности</w:t>
            </w:r>
          </w:p>
        </w:tc>
        <w:tc>
          <w:tcPr>
            <w:tcW w:w="1360" w:type="dxa"/>
            <w:shd w:val="clear" w:color="auto" w:fill="auto"/>
          </w:tcPr>
          <w:p w:rsidR="0028052F" w:rsidRPr="0028052F" w:rsidRDefault="0028052F"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человек</w:t>
            </w:r>
          </w:p>
        </w:tc>
        <w:tc>
          <w:tcPr>
            <w:tcW w:w="1271" w:type="dxa"/>
            <w:gridSpan w:val="2"/>
            <w:shd w:val="clear" w:color="auto" w:fill="auto"/>
            <w:vAlign w:val="center"/>
          </w:tcPr>
          <w:p w:rsidR="0028052F" w:rsidRPr="0028052F" w:rsidRDefault="0028052F"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8052F" w:rsidRPr="0028052F" w:rsidRDefault="0028052F"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03440" w:rsidRPr="0028052F" w:rsidTr="007446CA">
        <w:trPr>
          <w:trHeight w:val="315"/>
        </w:trPr>
        <w:tc>
          <w:tcPr>
            <w:tcW w:w="993" w:type="dxa"/>
            <w:gridSpan w:val="2"/>
            <w:shd w:val="clear" w:color="auto" w:fill="auto"/>
          </w:tcPr>
          <w:p w:rsidR="00C03440" w:rsidRPr="0028052F"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1.2.</w:t>
            </w:r>
            <w:r w:rsidR="0028052F">
              <w:rPr>
                <w:rFonts w:ascii="Times New Roman" w:hAnsi="Times New Roman" w:cs="Times New Roman"/>
                <w:sz w:val="24"/>
                <w:szCs w:val="24"/>
              </w:rPr>
              <w:t>5</w:t>
            </w:r>
            <w:r w:rsidRPr="0028052F">
              <w:rPr>
                <w:rFonts w:ascii="Times New Roman" w:hAnsi="Times New Roman" w:cs="Times New Roman"/>
                <w:sz w:val="24"/>
                <w:szCs w:val="24"/>
              </w:rPr>
              <w:t>.</w:t>
            </w:r>
          </w:p>
        </w:tc>
        <w:tc>
          <w:tcPr>
            <w:tcW w:w="5387" w:type="dxa"/>
            <w:shd w:val="clear" w:color="auto" w:fill="auto"/>
          </w:tcPr>
          <w:p w:rsidR="00C03440" w:rsidRPr="0028052F" w:rsidRDefault="00C03440" w:rsidP="00EB56AB">
            <w:pPr>
              <w:shd w:val="clear" w:color="auto" w:fill="FFFFFF" w:themeFill="background1"/>
              <w:tabs>
                <w:tab w:val="left" w:pos="851"/>
              </w:tabs>
              <w:spacing w:line="240" w:lineRule="auto"/>
              <w:contextualSpacing/>
              <w:jc w:val="both"/>
              <w:rPr>
                <w:rFonts w:ascii="Times New Roman" w:eastAsia="Calibri" w:hAnsi="Times New Roman" w:cs="Times New Roman"/>
                <w:sz w:val="24"/>
                <w:szCs w:val="24"/>
              </w:rPr>
            </w:pPr>
            <w:r w:rsidRPr="0028052F">
              <w:rPr>
                <w:rFonts w:ascii="Times New Roman" w:eastAsia="Calibri" w:hAnsi="Times New Roman" w:cs="Times New Roman"/>
                <w:sz w:val="24"/>
                <w:szCs w:val="24"/>
              </w:rPr>
              <w:t>другое (указать)</w:t>
            </w:r>
          </w:p>
        </w:tc>
        <w:tc>
          <w:tcPr>
            <w:tcW w:w="1360" w:type="dxa"/>
            <w:shd w:val="clear" w:color="auto" w:fill="auto"/>
          </w:tcPr>
          <w:p w:rsidR="00C03440" w:rsidRPr="0028052F"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человек</w:t>
            </w:r>
          </w:p>
        </w:tc>
        <w:tc>
          <w:tcPr>
            <w:tcW w:w="1271" w:type="dxa"/>
            <w:gridSpan w:val="2"/>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03440" w:rsidRPr="0028052F" w:rsidTr="007446CA">
        <w:tc>
          <w:tcPr>
            <w:tcW w:w="993" w:type="dxa"/>
            <w:gridSpan w:val="2"/>
            <w:shd w:val="clear" w:color="auto" w:fill="auto"/>
          </w:tcPr>
          <w:p w:rsidR="00C03440" w:rsidRPr="0028052F"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1.</w:t>
            </w:r>
            <w:r w:rsidR="007051E3">
              <w:rPr>
                <w:rFonts w:ascii="Times New Roman" w:hAnsi="Times New Roman" w:cs="Times New Roman"/>
                <w:sz w:val="24"/>
                <w:szCs w:val="24"/>
              </w:rPr>
              <w:t>3</w:t>
            </w:r>
            <w:r w:rsidRPr="0028052F">
              <w:rPr>
                <w:rFonts w:ascii="Times New Roman" w:hAnsi="Times New Roman" w:cs="Times New Roman"/>
                <w:sz w:val="24"/>
                <w:szCs w:val="24"/>
              </w:rPr>
              <w:t>.</w:t>
            </w:r>
          </w:p>
        </w:tc>
        <w:tc>
          <w:tcPr>
            <w:tcW w:w="5387" w:type="dxa"/>
            <w:shd w:val="clear" w:color="auto" w:fill="auto"/>
          </w:tcPr>
          <w:p w:rsidR="00C03440" w:rsidRPr="007051E3" w:rsidRDefault="007051E3" w:rsidP="00EB56AB">
            <w:pPr>
              <w:shd w:val="clear" w:color="auto" w:fill="FFFFFF" w:themeFill="background1"/>
              <w:spacing w:line="240" w:lineRule="auto"/>
              <w:contextualSpacing/>
              <w:jc w:val="both"/>
              <w:rPr>
                <w:rFonts w:ascii="Times New Roman" w:eastAsia="Calibri" w:hAnsi="Times New Roman" w:cs="Times New Roman"/>
                <w:sz w:val="24"/>
                <w:szCs w:val="24"/>
              </w:rPr>
            </w:pPr>
            <w:r w:rsidRPr="003C3869">
              <w:rPr>
                <w:rFonts w:ascii="Times New Roman" w:eastAsia="Calibri" w:hAnsi="Times New Roman" w:cs="Times New Roman"/>
                <w:sz w:val="24"/>
                <w:szCs w:val="24"/>
              </w:rPr>
              <w:t xml:space="preserve">Число родителей (законных представителей), </w:t>
            </w:r>
            <w:r w:rsidRPr="003C3869">
              <w:rPr>
                <w:rFonts w:ascii="Times New Roman" w:hAnsi="Times New Roman" w:cs="Times New Roman"/>
                <w:sz w:val="24"/>
                <w:szCs w:val="24"/>
              </w:rPr>
              <w:t xml:space="preserve">посещающих детей с </w:t>
            </w:r>
            <w:r w:rsidRPr="003C3869">
              <w:rPr>
                <w:rFonts w:ascii="Times New Roman" w:eastAsia="Calibri" w:hAnsi="Times New Roman" w:cs="Times New Roman"/>
                <w:sz w:val="24"/>
                <w:szCs w:val="24"/>
              </w:rPr>
              <w:t>тяжелыми  множественными нарушениями развития,</w:t>
            </w:r>
            <w:r w:rsidRPr="003C3869">
              <w:rPr>
                <w:rFonts w:ascii="Times New Roman" w:hAnsi="Times New Roman" w:cs="Times New Roman"/>
                <w:sz w:val="24"/>
                <w:szCs w:val="24"/>
              </w:rPr>
              <w:t xml:space="preserve"> и участвующих в мероприятиях, направленных на восстановление семейных связей</w:t>
            </w:r>
          </w:p>
        </w:tc>
        <w:tc>
          <w:tcPr>
            <w:tcW w:w="1360" w:type="dxa"/>
            <w:shd w:val="clear" w:color="auto" w:fill="auto"/>
          </w:tcPr>
          <w:p w:rsidR="00C03440" w:rsidRPr="0028052F"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человек</w:t>
            </w:r>
          </w:p>
        </w:tc>
        <w:tc>
          <w:tcPr>
            <w:tcW w:w="1271" w:type="dxa"/>
            <w:gridSpan w:val="2"/>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03440" w:rsidRPr="0028052F" w:rsidTr="007446CA">
        <w:tc>
          <w:tcPr>
            <w:tcW w:w="993" w:type="dxa"/>
            <w:gridSpan w:val="2"/>
            <w:shd w:val="clear" w:color="auto" w:fill="auto"/>
          </w:tcPr>
          <w:p w:rsidR="00C03440" w:rsidRPr="0028052F"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1.5.</w:t>
            </w:r>
          </w:p>
        </w:tc>
        <w:tc>
          <w:tcPr>
            <w:tcW w:w="5387" w:type="dxa"/>
            <w:shd w:val="clear" w:color="auto" w:fill="auto"/>
          </w:tcPr>
          <w:p w:rsidR="00C03440" w:rsidRPr="0028052F" w:rsidRDefault="00C03440" w:rsidP="00EB56AB">
            <w:pPr>
              <w:shd w:val="clear" w:color="auto" w:fill="FFFFFF" w:themeFill="background1"/>
              <w:tabs>
                <w:tab w:val="left" w:pos="851"/>
              </w:tabs>
              <w:spacing w:line="240" w:lineRule="auto"/>
              <w:contextualSpacing/>
              <w:jc w:val="both"/>
              <w:rPr>
                <w:rFonts w:ascii="Times New Roman" w:eastAsia="Calibri" w:hAnsi="Times New Roman" w:cs="Times New Roman"/>
                <w:sz w:val="24"/>
                <w:szCs w:val="24"/>
              </w:rPr>
            </w:pPr>
            <w:r w:rsidRPr="0028052F">
              <w:rPr>
                <w:rFonts w:ascii="Times New Roman" w:eastAsia="Calibri" w:hAnsi="Times New Roman" w:cs="Times New Roman"/>
                <w:sz w:val="24"/>
                <w:szCs w:val="24"/>
              </w:rPr>
              <w:t>Общее число детей, участвующих в мероприятиях проекта (дети, включенные в состав целевой группы, а также дети из социального окружения таких детей, участвующие в мероприятиях проекта)</w:t>
            </w:r>
          </w:p>
        </w:tc>
        <w:tc>
          <w:tcPr>
            <w:tcW w:w="1360" w:type="dxa"/>
            <w:shd w:val="clear" w:color="auto" w:fill="auto"/>
          </w:tcPr>
          <w:p w:rsidR="00C03440" w:rsidRPr="0028052F" w:rsidRDefault="00C03440"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eastAsia="Calibri" w:hAnsi="Times New Roman" w:cs="Times New Roman"/>
                <w:sz w:val="24"/>
                <w:szCs w:val="24"/>
              </w:rPr>
              <w:t>человек</w:t>
            </w:r>
          </w:p>
        </w:tc>
        <w:tc>
          <w:tcPr>
            <w:tcW w:w="1271" w:type="dxa"/>
            <w:gridSpan w:val="2"/>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03440" w:rsidRPr="0028052F" w:rsidTr="007446CA">
        <w:tc>
          <w:tcPr>
            <w:tcW w:w="993" w:type="dxa"/>
            <w:gridSpan w:val="2"/>
            <w:shd w:val="clear" w:color="auto" w:fill="auto"/>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28052F">
              <w:rPr>
                <w:rFonts w:ascii="Times New Roman" w:eastAsia="Times New Roman" w:hAnsi="Times New Roman" w:cs="Times New Roman"/>
                <w:b/>
                <w:i/>
                <w:sz w:val="24"/>
                <w:szCs w:val="24"/>
                <w:lang w:eastAsia="ru-RU"/>
              </w:rPr>
              <w:lastRenderedPageBreak/>
              <w:t>2.</w:t>
            </w:r>
          </w:p>
        </w:tc>
        <w:tc>
          <w:tcPr>
            <w:tcW w:w="9286" w:type="dxa"/>
            <w:gridSpan w:val="5"/>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28052F">
              <w:rPr>
                <w:rFonts w:ascii="Times New Roman" w:eastAsia="Times New Roman" w:hAnsi="Times New Roman" w:cs="Times New Roman"/>
                <w:b/>
                <w:i/>
                <w:sz w:val="24"/>
                <w:szCs w:val="24"/>
                <w:lang w:eastAsia="ru-RU"/>
              </w:rPr>
              <w:t>Привлечение и развитие ресурсов в ходе проектной деятельности</w:t>
            </w:r>
          </w:p>
        </w:tc>
      </w:tr>
      <w:tr w:rsidR="00C03440" w:rsidRPr="0028052F" w:rsidTr="007446CA">
        <w:tc>
          <w:tcPr>
            <w:tcW w:w="993" w:type="dxa"/>
            <w:gridSpan w:val="2"/>
            <w:shd w:val="clear" w:color="auto" w:fill="auto"/>
          </w:tcPr>
          <w:p w:rsidR="00C03440" w:rsidRPr="0028052F" w:rsidRDefault="0003156F" w:rsidP="00EB56A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5387" w:type="dxa"/>
            <w:shd w:val="clear" w:color="auto" w:fill="auto"/>
          </w:tcPr>
          <w:p w:rsidR="00C03440" w:rsidRPr="0028052F" w:rsidRDefault="00C03440" w:rsidP="00EB56AB">
            <w:pPr>
              <w:spacing w:line="240" w:lineRule="auto"/>
              <w:contextualSpacing/>
              <w:jc w:val="both"/>
              <w:rPr>
                <w:rFonts w:ascii="Times New Roman" w:hAnsi="Times New Roman" w:cs="Times New Roman"/>
                <w:sz w:val="24"/>
                <w:szCs w:val="24"/>
                <w:lang w:eastAsia="ar-SA"/>
              </w:rPr>
            </w:pPr>
            <w:r w:rsidRPr="0028052F">
              <w:rPr>
                <w:rFonts w:ascii="Times New Roman" w:hAnsi="Times New Roman" w:cs="Times New Roman"/>
                <w:sz w:val="24"/>
                <w:szCs w:val="24"/>
                <w:lang w:eastAsia="ar-SA"/>
              </w:rPr>
              <w:t xml:space="preserve">Количество организаций, привлеченных к реализации мероприятий проекта, в том числе: </w:t>
            </w:r>
          </w:p>
        </w:tc>
        <w:tc>
          <w:tcPr>
            <w:tcW w:w="1360" w:type="dxa"/>
            <w:shd w:val="clear" w:color="auto" w:fill="auto"/>
          </w:tcPr>
          <w:p w:rsidR="00C03440" w:rsidRPr="0028052F" w:rsidRDefault="00C03440" w:rsidP="00EB56AB">
            <w:pPr>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единиц</w:t>
            </w:r>
          </w:p>
        </w:tc>
        <w:tc>
          <w:tcPr>
            <w:tcW w:w="1271" w:type="dxa"/>
            <w:gridSpan w:val="2"/>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03440" w:rsidRPr="0028052F" w:rsidTr="007446CA">
        <w:tc>
          <w:tcPr>
            <w:tcW w:w="993" w:type="dxa"/>
            <w:gridSpan w:val="2"/>
            <w:shd w:val="clear" w:color="auto" w:fill="auto"/>
          </w:tcPr>
          <w:p w:rsidR="00C03440" w:rsidRPr="0028052F" w:rsidRDefault="0003156F" w:rsidP="00EB56A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2.1.1</w:t>
            </w:r>
          </w:p>
        </w:tc>
        <w:tc>
          <w:tcPr>
            <w:tcW w:w="5387" w:type="dxa"/>
            <w:shd w:val="clear" w:color="auto" w:fill="auto"/>
          </w:tcPr>
          <w:p w:rsidR="00C03440" w:rsidRPr="0028052F" w:rsidRDefault="00C03440" w:rsidP="00EB56AB">
            <w:pPr>
              <w:spacing w:line="240" w:lineRule="auto"/>
              <w:contextualSpacing/>
              <w:jc w:val="both"/>
              <w:rPr>
                <w:rFonts w:ascii="Times New Roman" w:hAnsi="Times New Roman" w:cs="Times New Roman"/>
                <w:sz w:val="24"/>
                <w:szCs w:val="24"/>
                <w:lang w:eastAsia="ar-SA"/>
              </w:rPr>
            </w:pPr>
            <w:r w:rsidRPr="0028052F">
              <w:rPr>
                <w:rFonts w:ascii="Times New Roman" w:hAnsi="Times New Roman" w:cs="Times New Roman"/>
                <w:sz w:val="24"/>
                <w:szCs w:val="24"/>
                <w:lang w:eastAsia="ar-SA"/>
              </w:rPr>
              <w:t>государственных и муниципальных учреждений</w:t>
            </w:r>
          </w:p>
        </w:tc>
        <w:tc>
          <w:tcPr>
            <w:tcW w:w="1360" w:type="dxa"/>
            <w:shd w:val="clear" w:color="auto" w:fill="auto"/>
          </w:tcPr>
          <w:p w:rsidR="00C03440" w:rsidRPr="0028052F" w:rsidRDefault="00C03440" w:rsidP="00EB56AB">
            <w:pPr>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единиц</w:t>
            </w:r>
          </w:p>
        </w:tc>
        <w:tc>
          <w:tcPr>
            <w:tcW w:w="1271" w:type="dxa"/>
            <w:gridSpan w:val="2"/>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03440" w:rsidRPr="0028052F" w:rsidTr="007446CA">
        <w:tc>
          <w:tcPr>
            <w:tcW w:w="993" w:type="dxa"/>
            <w:gridSpan w:val="2"/>
            <w:shd w:val="clear" w:color="auto" w:fill="auto"/>
          </w:tcPr>
          <w:p w:rsidR="00C03440" w:rsidRPr="0028052F" w:rsidRDefault="00C03440" w:rsidP="00EB56AB">
            <w:pPr>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2.1.2</w:t>
            </w:r>
          </w:p>
        </w:tc>
        <w:tc>
          <w:tcPr>
            <w:tcW w:w="5387" w:type="dxa"/>
            <w:shd w:val="clear" w:color="auto" w:fill="auto"/>
          </w:tcPr>
          <w:p w:rsidR="00C03440" w:rsidRPr="0028052F" w:rsidRDefault="00C03440" w:rsidP="00EB56AB">
            <w:pPr>
              <w:spacing w:line="240" w:lineRule="auto"/>
              <w:contextualSpacing/>
              <w:jc w:val="both"/>
              <w:rPr>
                <w:rFonts w:ascii="Times New Roman" w:hAnsi="Times New Roman" w:cs="Times New Roman"/>
                <w:sz w:val="24"/>
                <w:szCs w:val="24"/>
                <w:lang w:eastAsia="ar-SA"/>
              </w:rPr>
            </w:pPr>
            <w:r w:rsidRPr="0028052F">
              <w:rPr>
                <w:rFonts w:ascii="Times New Roman" w:hAnsi="Times New Roman" w:cs="Times New Roman"/>
                <w:sz w:val="24"/>
                <w:szCs w:val="24"/>
                <w:lang w:eastAsia="ar-SA"/>
              </w:rPr>
              <w:t>российских негосударственных организаций</w:t>
            </w:r>
            <w:r w:rsidR="00F87C6B">
              <w:rPr>
                <w:rFonts w:ascii="Times New Roman" w:hAnsi="Times New Roman" w:cs="Times New Roman"/>
                <w:sz w:val="24"/>
                <w:szCs w:val="24"/>
                <w:lang w:eastAsia="ar-SA"/>
              </w:rPr>
              <w:t xml:space="preserve"> и</w:t>
            </w:r>
            <w:r w:rsidRPr="0028052F">
              <w:rPr>
                <w:rFonts w:ascii="Times New Roman" w:hAnsi="Times New Roman" w:cs="Times New Roman"/>
                <w:sz w:val="24"/>
                <w:szCs w:val="24"/>
                <w:lang w:eastAsia="ar-SA"/>
              </w:rPr>
              <w:t xml:space="preserve"> общественных объединений</w:t>
            </w:r>
            <w:r w:rsidR="007446CA" w:rsidRPr="0028052F">
              <w:rPr>
                <w:rFonts w:ascii="Times New Roman" w:hAnsi="Times New Roman" w:cs="Times New Roman"/>
                <w:sz w:val="24"/>
                <w:szCs w:val="24"/>
                <w:lang w:eastAsia="ar-SA"/>
              </w:rPr>
              <w:t xml:space="preserve"> в том числе:</w:t>
            </w:r>
            <w:r w:rsidR="007446CA" w:rsidRPr="00FC339F">
              <w:rPr>
                <w:rFonts w:ascii="Times New Roman" w:eastAsia="Calibri" w:hAnsi="Times New Roman" w:cs="Times New Roman"/>
                <w:sz w:val="26"/>
                <w:szCs w:val="26"/>
              </w:rPr>
              <w:t xml:space="preserve"> </w:t>
            </w:r>
          </w:p>
        </w:tc>
        <w:tc>
          <w:tcPr>
            <w:tcW w:w="1360" w:type="dxa"/>
            <w:shd w:val="clear" w:color="auto" w:fill="auto"/>
          </w:tcPr>
          <w:p w:rsidR="00C03440" w:rsidRPr="0028052F" w:rsidRDefault="00C03440" w:rsidP="00EB56AB">
            <w:pPr>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единиц</w:t>
            </w:r>
          </w:p>
        </w:tc>
        <w:tc>
          <w:tcPr>
            <w:tcW w:w="1271" w:type="dxa"/>
            <w:gridSpan w:val="2"/>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03440" w:rsidRPr="0028052F" w:rsidRDefault="00C03440"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7446CA" w:rsidRPr="0028052F" w:rsidTr="007446CA">
        <w:tc>
          <w:tcPr>
            <w:tcW w:w="993" w:type="dxa"/>
            <w:gridSpan w:val="2"/>
            <w:shd w:val="clear" w:color="auto" w:fill="auto"/>
          </w:tcPr>
          <w:p w:rsidR="007446CA" w:rsidRPr="0028052F" w:rsidRDefault="007446CA" w:rsidP="00EB56A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2.1.2.1</w:t>
            </w:r>
          </w:p>
        </w:tc>
        <w:tc>
          <w:tcPr>
            <w:tcW w:w="5387" w:type="dxa"/>
            <w:shd w:val="clear" w:color="auto" w:fill="auto"/>
          </w:tcPr>
          <w:p w:rsidR="007446CA" w:rsidRPr="00D91065" w:rsidRDefault="007446CA" w:rsidP="00EB56AB">
            <w:pPr>
              <w:spacing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СОНКО (социально ориентированные некоммерческие организации)</w:t>
            </w:r>
          </w:p>
        </w:tc>
        <w:tc>
          <w:tcPr>
            <w:tcW w:w="1360" w:type="dxa"/>
            <w:shd w:val="clear" w:color="auto" w:fill="auto"/>
          </w:tcPr>
          <w:p w:rsidR="007446CA" w:rsidRDefault="007446CA" w:rsidP="00EB56AB">
            <w:pPr>
              <w:spacing w:line="240" w:lineRule="auto"/>
              <w:jc w:val="center"/>
            </w:pPr>
            <w:r w:rsidRPr="008C4969">
              <w:rPr>
                <w:rFonts w:ascii="Times New Roman" w:hAnsi="Times New Roman" w:cs="Times New Roman"/>
                <w:sz w:val="24"/>
                <w:szCs w:val="24"/>
              </w:rPr>
              <w:t>единиц</w:t>
            </w:r>
          </w:p>
        </w:tc>
        <w:tc>
          <w:tcPr>
            <w:tcW w:w="1271" w:type="dxa"/>
            <w:gridSpan w:val="2"/>
            <w:shd w:val="clear" w:color="auto" w:fill="auto"/>
            <w:vAlign w:val="center"/>
          </w:tcPr>
          <w:p w:rsidR="007446CA" w:rsidRPr="0028052F" w:rsidRDefault="007446C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7446CA" w:rsidRPr="0028052F" w:rsidRDefault="007446C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7446CA" w:rsidRPr="0028052F" w:rsidTr="007446CA">
        <w:tc>
          <w:tcPr>
            <w:tcW w:w="993" w:type="dxa"/>
            <w:gridSpan w:val="2"/>
            <w:shd w:val="clear" w:color="auto" w:fill="auto"/>
          </w:tcPr>
          <w:p w:rsidR="007446CA" w:rsidRPr="0028052F" w:rsidRDefault="007446CA" w:rsidP="00EB56A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2.1.2.2</w:t>
            </w:r>
          </w:p>
        </w:tc>
        <w:tc>
          <w:tcPr>
            <w:tcW w:w="5387" w:type="dxa"/>
            <w:shd w:val="clear" w:color="auto" w:fill="auto"/>
          </w:tcPr>
          <w:p w:rsidR="007446CA" w:rsidRPr="00D91065" w:rsidRDefault="007446CA" w:rsidP="00EB56AB">
            <w:pPr>
              <w:spacing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КО (коммерческие организации)</w:t>
            </w:r>
          </w:p>
        </w:tc>
        <w:tc>
          <w:tcPr>
            <w:tcW w:w="1360" w:type="dxa"/>
            <w:shd w:val="clear" w:color="auto" w:fill="auto"/>
          </w:tcPr>
          <w:p w:rsidR="007446CA" w:rsidRDefault="007446CA" w:rsidP="00EB56AB">
            <w:pPr>
              <w:spacing w:line="240" w:lineRule="auto"/>
              <w:jc w:val="center"/>
            </w:pPr>
            <w:r w:rsidRPr="008C4969">
              <w:rPr>
                <w:rFonts w:ascii="Times New Roman" w:hAnsi="Times New Roman" w:cs="Times New Roman"/>
                <w:sz w:val="24"/>
                <w:szCs w:val="24"/>
              </w:rPr>
              <w:t>единиц</w:t>
            </w:r>
          </w:p>
        </w:tc>
        <w:tc>
          <w:tcPr>
            <w:tcW w:w="1271" w:type="dxa"/>
            <w:gridSpan w:val="2"/>
            <w:shd w:val="clear" w:color="auto" w:fill="auto"/>
            <w:vAlign w:val="center"/>
          </w:tcPr>
          <w:p w:rsidR="007446CA" w:rsidRPr="0028052F" w:rsidRDefault="007446C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7446CA" w:rsidRPr="0028052F" w:rsidRDefault="007446C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7446CA" w:rsidRPr="0028052F" w:rsidTr="007446CA">
        <w:tc>
          <w:tcPr>
            <w:tcW w:w="993" w:type="dxa"/>
            <w:gridSpan w:val="2"/>
            <w:shd w:val="clear" w:color="auto" w:fill="auto"/>
          </w:tcPr>
          <w:p w:rsidR="007446CA" w:rsidRPr="0028052F" w:rsidRDefault="007446CA" w:rsidP="00EB56A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2.1.2.3</w:t>
            </w:r>
          </w:p>
        </w:tc>
        <w:tc>
          <w:tcPr>
            <w:tcW w:w="5387" w:type="dxa"/>
            <w:shd w:val="clear" w:color="auto" w:fill="auto"/>
          </w:tcPr>
          <w:p w:rsidR="007446CA" w:rsidRPr="00D91065" w:rsidRDefault="007446CA" w:rsidP="00EB56AB">
            <w:pPr>
              <w:spacing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ИП (индивидуальные предприниматели)</w:t>
            </w:r>
          </w:p>
        </w:tc>
        <w:tc>
          <w:tcPr>
            <w:tcW w:w="1360" w:type="dxa"/>
            <w:shd w:val="clear" w:color="auto" w:fill="auto"/>
          </w:tcPr>
          <w:p w:rsidR="007446CA" w:rsidRDefault="007446CA" w:rsidP="00EB56AB">
            <w:pPr>
              <w:spacing w:line="240" w:lineRule="auto"/>
              <w:jc w:val="center"/>
            </w:pPr>
            <w:r w:rsidRPr="008C4969">
              <w:rPr>
                <w:rFonts w:ascii="Times New Roman" w:hAnsi="Times New Roman" w:cs="Times New Roman"/>
                <w:sz w:val="24"/>
                <w:szCs w:val="24"/>
              </w:rPr>
              <w:t>единиц</w:t>
            </w:r>
          </w:p>
        </w:tc>
        <w:tc>
          <w:tcPr>
            <w:tcW w:w="1271" w:type="dxa"/>
            <w:gridSpan w:val="2"/>
            <w:shd w:val="clear" w:color="auto" w:fill="auto"/>
            <w:vAlign w:val="center"/>
          </w:tcPr>
          <w:p w:rsidR="007446CA" w:rsidRPr="0028052F" w:rsidRDefault="007446C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7446CA" w:rsidRPr="0028052F" w:rsidRDefault="007446C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7446CA" w:rsidRPr="0028052F" w:rsidTr="007446CA">
        <w:tc>
          <w:tcPr>
            <w:tcW w:w="993" w:type="dxa"/>
            <w:gridSpan w:val="2"/>
            <w:shd w:val="clear" w:color="auto" w:fill="auto"/>
          </w:tcPr>
          <w:p w:rsidR="007446CA" w:rsidRPr="0028052F" w:rsidRDefault="0003156F" w:rsidP="00EB56A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2.1.3</w:t>
            </w:r>
          </w:p>
        </w:tc>
        <w:tc>
          <w:tcPr>
            <w:tcW w:w="5387" w:type="dxa"/>
            <w:shd w:val="clear" w:color="auto" w:fill="auto"/>
          </w:tcPr>
          <w:p w:rsidR="007446CA" w:rsidRPr="0028052F" w:rsidRDefault="007446CA" w:rsidP="00EB56AB">
            <w:pPr>
              <w:spacing w:line="240" w:lineRule="auto"/>
              <w:contextualSpacing/>
              <w:jc w:val="both"/>
              <w:rPr>
                <w:rFonts w:ascii="Times New Roman" w:hAnsi="Times New Roman" w:cs="Times New Roman"/>
                <w:sz w:val="24"/>
                <w:szCs w:val="24"/>
                <w:lang w:eastAsia="ar-SA"/>
              </w:rPr>
            </w:pPr>
            <w:r w:rsidRPr="0028052F">
              <w:rPr>
                <w:rFonts w:ascii="Times New Roman" w:hAnsi="Times New Roman" w:cs="Times New Roman"/>
                <w:sz w:val="24"/>
                <w:szCs w:val="24"/>
                <w:lang w:eastAsia="ar-SA"/>
              </w:rPr>
              <w:t>других организаций (указать)</w:t>
            </w:r>
          </w:p>
        </w:tc>
        <w:tc>
          <w:tcPr>
            <w:tcW w:w="1360" w:type="dxa"/>
            <w:shd w:val="clear" w:color="auto" w:fill="auto"/>
          </w:tcPr>
          <w:p w:rsidR="007446CA" w:rsidRPr="0028052F" w:rsidRDefault="007446CA" w:rsidP="00EB56AB">
            <w:pPr>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единиц</w:t>
            </w:r>
          </w:p>
        </w:tc>
        <w:tc>
          <w:tcPr>
            <w:tcW w:w="1271" w:type="dxa"/>
            <w:gridSpan w:val="2"/>
            <w:shd w:val="clear" w:color="auto" w:fill="auto"/>
            <w:vAlign w:val="center"/>
          </w:tcPr>
          <w:p w:rsidR="007446CA" w:rsidRPr="0028052F" w:rsidRDefault="007446C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7446CA" w:rsidRPr="0028052F" w:rsidRDefault="007446C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6512CA" w:rsidRPr="0028052F" w:rsidTr="007446CA">
        <w:tc>
          <w:tcPr>
            <w:tcW w:w="993" w:type="dxa"/>
            <w:gridSpan w:val="2"/>
            <w:shd w:val="clear" w:color="auto" w:fill="auto"/>
          </w:tcPr>
          <w:p w:rsidR="006512CA" w:rsidRPr="0028052F" w:rsidRDefault="0003156F" w:rsidP="00EB56A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5387" w:type="dxa"/>
            <w:shd w:val="clear" w:color="auto" w:fill="auto"/>
          </w:tcPr>
          <w:p w:rsidR="006512CA" w:rsidRPr="00D91065" w:rsidRDefault="006512CA" w:rsidP="00EB56AB">
            <w:pPr>
              <w:spacing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Число добровольцев, </w:t>
            </w:r>
            <w:r w:rsidRPr="00D91065">
              <w:rPr>
                <w:rFonts w:ascii="Times New Roman" w:hAnsi="Times New Roman" w:cs="Times New Roman"/>
                <w:sz w:val="24"/>
                <w:szCs w:val="24"/>
                <w:lang w:eastAsia="ar-SA"/>
              </w:rPr>
              <w:t>привлеченных к реализации мероприятий проекта</w:t>
            </w:r>
          </w:p>
        </w:tc>
        <w:tc>
          <w:tcPr>
            <w:tcW w:w="1360" w:type="dxa"/>
            <w:shd w:val="clear" w:color="auto" w:fill="auto"/>
          </w:tcPr>
          <w:p w:rsidR="006512CA" w:rsidRPr="00D91065" w:rsidRDefault="006512CA" w:rsidP="00EB56A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271" w:type="dxa"/>
            <w:gridSpan w:val="2"/>
            <w:shd w:val="clear" w:color="auto" w:fill="auto"/>
            <w:vAlign w:val="center"/>
          </w:tcPr>
          <w:p w:rsidR="006512CA" w:rsidRPr="0028052F" w:rsidRDefault="006512C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6512CA" w:rsidRPr="0028052F" w:rsidRDefault="006512CA"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28052F" w:rsidTr="007446CA">
        <w:tc>
          <w:tcPr>
            <w:tcW w:w="993" w:type="dxa"/>
            <w:gridSpan w:val="2"/>
            <w:shd w:val="clear" w:color="auto" w:fill="auto"/>
          </w:tcPr>
          <w:p w:rsidR="002E7A1B" w:rsidRPr="0028052F" w:rsidRDefault="002E7A1B" w:rsidP="00EB56A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5387" w:type="dxa"/>
            <w:shd w:val="clear" w:color="auto" w:fill="auto"/>
          </w:tcPr>
          <w:p w:rsidR="002E7A1B" w:rsidRPr="002E7A1B" w:rsidRDefault="002E7A1B" w:rsidP="00EB56AB">
            <w:pPr>
              <w:tabs>
                <w:tab w:val="left" w:pos="851"/>
              </w:tabs>
              <w:spacing w:after="0" w:line="240" w:lineRule="auto"/>
              <w:jc w:val="both"/>
              <w:rPr>
                <w:rFonts w:ascii="Times New Roman" w:hAnsi="Times New Roman" w:cs="Times New Roman"/>
              </w:rPr>
            </w:pPr>
            <w:r w:rsidRPr="002E7A1B">
              <w:rPr>
                <w:rFonts w:ascii="Times New Roman" w:hAnsi="Times New Roman" w:cs="Times New Roman"/>
                <w:sz w:val="24"/>
                <w:szCs w:val="24"/>
              </w:rPr>
              <w:t xml:space="preserve">Число специалистов, </w:t>
            </w:r>
            <w:r w:rsidRPr="002E7A1B">
              <w:rPr>
                <w:rFonts w:ascii="Times New Roman" w:eastAsia="Calibri" w:hAnsi="Times New Roman" w:cs="Times New Roman"/>
                <w:sz w:val="24"/>
                <w:szCs w:val="24"/>
              </w:rPr>
              <w:t xml:space="preserve">обеспечивающих реализацию мероприятий </w:t>
            </w:r>
            <w:r w:rsidR="0003156F">
              <w:rPr>
                <w:rFonts w:ascii="Times New Roman" w:eastAsia="Calibri" w:hAnsi="Times New Roman" w:cs="Times New Roman"/>
                <w:sz w:val="24"/>
                <w:szCs w:val="24"/>
              </w:rPr>
              <w:t>п</w:t>
            </w:r>
            <w:r w:rsidRPr="002E7A1B">
              <w:rPr>
                <w:rFonts w:ascii="Times New Roman" w:eastAsia="Calibri" w:hAnsi="Times New Roman" w:cs="Times New Roman"/>
                <w:sz w:val="24"/>
                <w:szCs w:val="24"/>
              </w:rPr>
              <w:t>роекта</w:t>
            </w:r>
            <w:r w:rsidRPr="002E7A1B">
              <w:rPr>
                <w:rFonts w:ascii="Times New Roman" w:hAnsi="Times New Roman" w:cs="Times New Roman"/>
                <w:sz w:val="24"/>
                <w:szCs w:val="24"/>
              </w:rPr>
              <w:t xml:space="preserve"> </w:t>
            </w:r>
          </w:p>
        </w:tc>
        <w:tc>
          <w:tcPr>
            <w:tcW w:w="1360" w:type="dxa"/>
            <w:shd w:val="clear" w:color="auto" w:fill="auto"/>
          </w:tcPr>
          <w:p w:rsidR="002E7A1B" w:rsidRPr="0003156F" w:rsidRDefault="002E7A1B" w:rsidP="00EB56AB">
            <w:pPr>
              <w:spacing w:after="0" w:line="240" w:lineRule="auto"/>
              <w:jc w:val="center"/>
              <w:rPr>
                <w:rFonts w:ascii="Times New Roman" w:hAnsi="Times New Roman" w:cs="Times New Roman"/>
                <w:sz w:val="24"/>
                <w:szCs w:val="24"/>
              </w:rPr>
            </w:pPr>
            <w:r w:rsidRPr="0003156F">
              <w:rPr>
                <w:rFonts w:ascii="Times New Roman" w:hAnsi="Times New Roman" w:cs="Times New Roman"/>
                <w:sz w:val="24"/>
                <w:szCs w:val="24"/>
              </w:rPr>
              <w:t>человек</w:t>
            </w:r>
          </w:p>
        </w:tc>
        <w:tc>
          <w:tcPr>
            <w:tcW w:w="1271" w:type="dxa"/>
            <w:gridSpan w:val="2"/>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28052F" w:rsidTr="007446CA">
        <w:tc>
          <w:tcPr>
            <w:tcW w:w="993" w:type="dxa"/>
            <w:gridSpan w:val="2"/>
            <w:shd w:val="clear" w:color="auto" w:fill="auto"/>
          </w:tcPr>
          <w:p w:rsidR="002E7A1B" w:rsidRPr="0028052F" w:rsidRDefault="0003156F" w:rsidP="00EB56AB">
            <w:pPr>
              <w:shd w:val="clear" w:color="auto" w:fill="FFFFFF" w:themeFill="background1"/>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5387" w:type="dxa"/>
            <w:shd w:val="clear" w:color="auto" w:fill="auto"/>
          </w:tcPr>
          <w:p w:rsidR="002E7A1B" w:rsidRPr="00D91065" w:rsidRDefault="002E7A1B" w:rsidP="00EB56AB">
            <w:pPr>
              <w:shd w:val="clear" w:color="auto" w:fill="FFFFFF" w:themeFill="background1"/>
              <w:tabs>
                <w:tab w:val="left" w:pos="851"/>
              </w:tabs>
              <w:spacing w:line="240" w:lineRule="auto"/>
              <w:contextualSpacing/>
              <w:jc w:val="both"/>
              <w:rPr>
                <w:rFonts w:ascii="Times New Roman" w:hAnsi="Times New Roman" w:cs="Times New Roman"/>
                <w:sz w:val="24"/>
                <w:szCs w:val="24"/>
              </w:rPr>
            </w:pPr>
            <w:r w:rsidRPr="00094EB4">
              <w:rPr>
                <w:rFonts w:ascii="Times New Roman" w:hAnsi="Times New Roman" w:cs="Times New Roman"/>
                <w:sz w:val="24"/>
                <w:szCs w:val="24"/>
              </w:rPr>
              <w:t>Число</w:t>
            </w:r>
            <w:r>
              <w:rPr>
                <w:rFonts w:ascii="Times New Roman" w:hAnsi="Times New Roman" w:cs="Times New Roman"/>
                <w:sz w:val="24"/>
                <w:szCs w:val="24"/>
              </w:rPr>
              <w:t xml:space="preserve"> руководителей и</w:t>
            </w:r>
            <w:r w:rsidRPr="00094EB4">
              <w:rPr>
                <w:rFonts w:ascii="Times New Roman" w:hAnsi="Times New Roman" w:cs="Times New Roman"/>
                <w:sz w:val="24"/>
                <w:szCs w:val="24"/>
              </w:rPr>
              <w:t xml:space="preserve"> специалистов, повысивших профессиональные компетенции по вопросам </w:t>
            </w:r>
            <w:r>
              <w:rPr>
                <w:rFonts w:ascii="Times New Roman" w:hAnsi="Times New Roman" w:cs="Times New Roman"/>
                <w:sz w:val="24"/>
                <w:szCs w:val="24"/>
              </w:rPr>
              <w:t>организации</w:t>
            </w:r>
            <w:r>
              <w:t xml:space="preserve"> </w:t>
            </w:r>
            <w:r w:rsidRPr="0095519A">
              <w:rPr>
                <w:rFonts w:ascii="Times New Roman" w:hAnsi="Times New Roman" w:cs="Times New Roman"/>
                <w:sz w:val="24"/>
                <w:szCs w:val="24"/>
              </w:rPr>
              <w:t>развивающего ухода за детьми с тяжелыми множественными нарушениями развития, в том числе с использованием средств альтернативной и дополнительной коммуникации</w:t>
            </w:r>
            <w:r w:rsidRPr="00094EB4">
              <w:rPr>
                <w:rFonts w:ascii="Times New Roman" w:hAnsi="Times New Roman" w:cs="Times New Roman"/>
                <w:sz w:val="24"/>
                <w:szCs w:val="24"/>
              </w:rPr>
              <w:t xml:space="preserve"> (стажировка)</w:t>
            </w:r>
            <w:r w:rsidRPr="00D91065">
              <w:rPr>
                <w:rFonts w:ascii="Times New Roman" w:eastAsia="Calibri" w:hAnsi="Times New Roman" w:cs="Times New Roman"/>
                <w:sz w:val="24"/>
                <w:szCs w:val="24"/>
              </w:rPr>
              <w:t>, в том числе:</w:t>
            </w:r>
          </w:p>
        </w:tc>
        <w:tc>
          <w:tcPr>
            <w:tcW w:w="1360" w:type="dxa"/>
            <w:shd w:val="clear" w:color="auto" w:fill="auto"/>
          </w:tcPr>
          <w:p w:rsidR="002E7A1B" w:rsidRPr="0028052F"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человек</w:t>
            </w:r>
          </w:p>
        </w:tc>
        <w:tc>
          <w:tcPr>
            <w:tcW w:w="1271" w:type="dxa"/>
            <w:gridSpan w:val="2"/>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28052F" w:rsidTr="007446CA">
        <w:tc>
          <w:tcPr>
            <w:tcW w:w="993" w:type="dxa"/>
            <w:gridSpan w:val="2"/>
            <w:shd w:val="clear" w:color="auto" w:fill="auto"/>
          </w:tcPr>
          <w:p w:rsidR="002E7A1B" w:rsidRPr="0028052F"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2.</w:t>
            </w:r>
            <w:r w:rsidR="0003156F">
              <w:rPr>
                <w:rFonts w:ascii="Times New Roman" w:hAnsi="Times New Roman" w:cs="Times New Roman"/>
                <w:sz w:val="24"/>
                <w:szCs w:val="24"/>
              </w:rPr>
              <w:t>4</w:t>
            </w:r>
            <w:r w:rsidRPr="0028052F">
              <w:rPr>
                <w:rFonts w:ascii="Times New Roman" w:hAnsi="Times New Roman" w:cs="Times New Roman"/>
                <w:sz w:val="24"/>
                <w:szCs w:val="24"/>
              </w:rPr>
              <w:t>.1.</w:t>
            </w:r>
          </w:p>
        </w:tc>
        <w:tc>
          <w:tcPr>
            <w:tcW w:w="5387" w:type="dxa"/>
            <w:shd w:val="clear" w:color="auto" w:fill="auto"/>
          </w:tcPr>
          <w:p w:rsidR="002E7A1B" w:rsidRPr="00D91065" w:rsidRDefault="002E7A1B" w:rsidP="00EB56A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на базе профессиональной стажировочной площадки по направлению </w:t>
            </w:r>
            <w:r w:rsidRPr="00427938">
              <w:rPr>
                <w:rFonts w:ascii="Times New Roman" w:hAnsi="Times New Roman" w:cs="Times New Roman"/>
                <w:i/>
                <w:sz w:val="24"/>
                <w:szCs w:val="24"/>
              </w:rPr>
              <w:t>«</w:t>
            </w:r>
            <w:r>
              <w:rPr>
                <w:rFonts w:ascii="Times New Roman" w:hAnsi="Times New Roman" w:cs="Times New Roman"/>
                <w:i/>
                <w:sz w:val="24"/>
                <w:szCs w:val="24"/>
              </w:rPr>
              <w:t>О</w:t>
            </w:r>
            <w:r w:rsidRPr="00330C75">
              <w:rPr>
                <w:rFonts w:ascii="Times New Roman" w:hAnsi="Times New Roman" w:cs="Times New Roman"/>
                <w:i/>
                <w:sz w:val="24"/>
                <w:szCs w:val="24"/>
              </w:rPr>
              <w:t>беспечение максимально возможного развития детей-инвалидов и детей с ограниченными возможностями здоровья</w:t>
            </w:r>
            <w:r w:rsidRPr="00427938">
              <w:rPr>
                <w:rFonts w:ascii="Times New Roman" w:hAnsi="Times New Roman" w:cs="Times New Roman"/>
                <w:i/>
                <w:sz w:val="24"/>
                <w:szCs w:val="24"/>
              </w:rPr>
              <w:t>»</w:t>
            </w:r>
            <w:r w:rsidRPr="00427938">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1360" w:type="dxa"/>
            <w:shd w:val="clear" w:color="auto" w:fill="auto"/>
          </w:tcPr>
          <w:p w:rsidR="002E7A1B" w:rsidRPr="0028052F"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человек</w:t>
            </w:r>
          </w:p>
        </w:tc>
        <w:tc>
          <w:tcPr>
            <w:tcW w:w="1271" w:type="dxa"/>
            <w:gridSpan w:val="2"/>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C76671" w:rsidRPr="0028052F" w:rsidTr="00520375">
        <w:tc>
          <w:tcPr>
            <w:tcW w:w="993" w:type="dxa"/>
            <w:gridSpan w:val="2"/>
            <w:shd w:val="clear" w:color="auto" w:fill="auto"/>
          </w:tcPr>
          <w:p w:rsidR="00C76671" w:rsidRPr="0028052F" w:rsidRDefault="00C76671" w:rsidP="00C76671">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2.</w:t>
            </w:r>
            <w:r>
              <w:rPr>
                <w:rFonts w:ascii="Times New Roman" w:hAnsi="Times New Roman" w:cs="Times New Roman"/>
                <w:sz w:val="24"/>
                <w:szCs w:val="24"/>
              </w:rPr>
              <w:t>4</w:t>
            </w:r>
            <w:r w:rsidRPr="0028052F">
              <w:rPr>
                <w:rFonts w:ascii="Times New Roman" w:hAnsi="Times New Roman" w:cs="Times New Roman"/>
                <w:sz w:val="24"/>
                <w:szCs w:val="24"/>
              </w:rPr>
              <w:t>.</w:t>
            </w:r>
            <w:r>
              <w:rPr>
                <w:rFonts w:ascii="Times New Roman" w:hAnsi="Times New Roman" w:cs="Times New Roman"/>
                <w:sz w:val="24"/>
                <w:szCs w:val="24"/>
              </w:rPr>
              <w:t>2</w:t>
            </w:r>
            <w:r w:rsidRPr="0028052F">
              <w:rPr>
                <w:rFonts w:ascii="Times New Roman" w:hAnsi="Times New Roman" w:cs="Times New Roman"/>
                <w:sz w:val="24"/>
                <w:szCs w:val="24"/>
              </w:rPr>
              <w:t>.</w:t>
            </w:r>
          </w:p>
        </w:tc>
        <w:tc>
          <w:tcPr>
            <w:tcW w:w="5387" w:type="dxa"/>
            <w:shd w:val="clear" w:color="auto" w:fill="auto"/>
          </w:tcPr>
          <w:p w:rsidR="00C76671" w:rsidRPr="00D91065" w:rsidRDefault="00C76671" w:rsidP="00520375">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на базе профессиональной стажировочной площадки по направлению </w:t>
            </w:r>
            <w:r w:rsidRPr="00C76671">
              <w:rPr>
                <w:rFonts w:ascii="Times New Roman" w:hAnsi="Times New Roman" w:cs="Times New Roman"/>
                <w:i/>
                <w:sz w:val="28"/>
                <w:szCs w:val="28"/>
              </w:rPr>
              <w:t>«</w:t>
            </w:r>
            <w:r w:rsidRPr="00C76671">
              <w:rPr>
                <w:rFonts w:ascii="Times New Roman" w:hAnsi="Times New Roman" w:cs="Times New Roman"/>
                <w:i/>
                <w:sz w:val="24"/>
                <w:szCs w:val="24"/>
              </w:rPr>
              <w:t>Комплексная помощь детям группы риска с признаками расстройства аутистического спектра и с расстройством аутистического спектра»</w:t>
            </w:r>
          </w:p>
        </w:tc>
        <w:tc>
          <w:tcPr>
            <w:tcW w:w="1360" w:type="dxa"/>
            <w:shd w:val="clear" w:color="auto" w:fill="auto"/>
          </w:tcPr>
          <w:p w:rsidR="00C76671" w:rsidRPr="0028052F" w:rsidRDefault="00C76671" w:rsidP="00520375">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человек</w:t>
            </w:r>
          </w:p>
        </w:tc>
        <w:tc>
          <w:tcPr>
            <w:tcW w:w="1271" w:type="dxa"/>
            <w:gridSpan w:val="2"/>
            <w:shd w:val="clear" w:color="auto" w:fill="auto"/>
            <w:vAlign w:val="center"/>
          </w:tcPr>
          <w:p w:rsidR="00C76671" w:rsidRPr="0028052F" w:rsidRDefault="00C76671" w:rsidP="00520375">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C76671" w:rsidRPr="0028052F" w:rsidRDefault="00C76671" w:rsidP="00520375">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28052F" w:rsidTr="007446CA">
        <w:tc>
          <w:tcPr>
            <w:tcW w:w="993" w:type="dxa"/>
            <w:gridSpan w:val="2"/>
            <w:shd w:val="clear" w:color="auto" w:fill="auto"/>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28052F">
              <w:rPr>
                <w:rFonts w:ascii="Times New Roman" w:eastAsia="Times New Roman" w:hAnsi="Times New Roman" w:cs="Times New Roman"/>
                <w:b/>
                <w:i/>
                <w:sz w:val="24"/>
                <w:szCs w:val="24"/>
                <w:lang w:eastAsia="ru-RU"/>
              </w:rPr>
              <w:t>3.</w:t>
            </w:r>
          </w:p>
        </w:tc>
        <w:tc>
          <w:tcPr>
            <w:tcW w:w="9286" w:type="dxa"/>
            <w:gridSpan w:val="5"/>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28052F">
              <w:rPr>
                <w:rFonts w:ascii="Times New Roman" w:eastAsia="Times New Roman" w:hAnsi="Times New Roman" w:cs="Times New Roman"/>
                <w:b/>
                <w:i/>
                <w:sz w:val="24"/>
                <w:szCs w:val="24"/>
                <w:lang w:eastAsia="ru-RU"/>
              </w:rPr>
              <w:t>Распространение эффективных результатов проекта</w:t>
            </w:r>
          </w:p>
        </w:tc>
      </w:tr>
      <w:tr w:rsidR="002E7A1B" w:rsidRPr="0028052F" w:rsidTr="007446CA">
        <w:tc>
          <w:tcPr>
            <w:tcW w:w="993" w:type="dxa"/>
            <w:gridSpan w:val="2"/>
            <w:shd w:val="clear" w:color="auto" w:fill="auto"/>
          </w:tcPr>
          <w:p w:rsidR="002E7A1B" w:rsidRPr="0028052F"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3.1.</w:t>
            </w:r>
          </w:p>
        </w:tc>
        <w:tc>
          <w:tcPr>
            <w:tcW w:w="5387" w:type="dxa"/>
            <w:shd w:val="clear" w:color="auto" w:fill="auto"/>
          </w:tcPr>
          <w:p w:rsidR="002E7A1B" w:rsidRPr="0028052F" w:rsidRDefault="002E7A1B" w:rsidP="00EB56AB">
            <w:pPr>
              <w:shd w:val="clear" w:color="auto" w:fill="FFFFFF" w:themeFill="background1"/>
              <w:spacing w:line="240" w:lineRule="auto"/>
              <w:contextualSpacing/>
              <w:rPr>
                <w:rFonts w:ascii="Times New Roman" w:hAnsi="Times New Roman" w:cs="Times New Roman"/>
                <w:sz w:val="24"/>
                <w:szCs w:val="24"/>
              </w:rPr>
            </w:pPr>
            <w:r w:rsidRPr="0028052F">
              <w:rPr>
                <w:rFonts w:ascii="Times New Roman" w:hAnsi="Times New Roman" w:cs="Times New Roman"/>
                <w:sz w:val="24"/>
                <w:szCs w:val="24"/>
              </w:rPr>
              <w:t>Количество мероприятий по распространению результатов проекта (семинары, конференции, стажировки, другое)</w:t>
            </w:r>
          </w:p>
        </w:tc>
        <w:tc>
          <w:tcPr>
            <w:tcW w:w="1360" w:type="dxa"/>
            <w:shd w:val="clear" w:color="auto" w:fill="auto"/>
          </w:tcPr>
          <w:p w:rsidR="002E7A1B" w:rsidRPr="0028052F"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единиц</w:t>
            </w:r>
          </w:p>
        </w:tc>
        <w:tc>
          <w:tcPr>
            <w:tcW w:w="1271" w:type="dxa"/>
            <w:gridSpan w:val="2"/>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28052F" w:rsidTr="007446CA">
        <w:tc>
          <w:tcPr>
            <w:tcW w:w="993" w:type="dxa"/>
            <w:gridSpan w:val="2"/>
            <w:shd w:val="clear" w:color="auto" w:fill="auto"/>
          </w:tcPr>
          <w:p w:rsidR="002E7A1B" w:rsidRPr="0028052F"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5387" w:type="dxa"/>
            <w:shd w:val="clear" w:color="auto" w:fill="auto"/>
          </w:tcPr>
          <w:p w:rsidR="002E7A1B" w:rsidRPr="0028052F" w:rsidRDefault="002E7A1B" w:rsidP="00EB56AB">
            <w:pPr>
              <w:shd w:val="clear" w:color="auto" w:fill="FFFFFF" w:themeFill="background1"/>
              <w:tabs>
                <w:tab w:val="left" w:pos="851"/>
              </w:tabs>
              <w:spacing w:line="240" w:lineRule="auto"/>
              <w:contextualSpacing/>
              <w:jc w:val="both"/>
              <w:rPr>
                <w:rFonts w:ascii="Times New Roman" w:hAnsi="Times New Roman" w:cs="Times New Roman"/>
                <w:sz w:val="24"/>
                <w:szCs w:val="24"/>
              </w:rPr>
            </w:pPr>
            <w:r w:rsidRPr="0028052F">
              <w:rPr>
                <w:rFonts w:ascii="Times New Roman" w:hAnsi="Times New Roman" w:cs="Times New Roman"/>
                <w:sz w:val="24"/>
                <w:szCs w:val="24"/>
              </w:rPr>
              <w:t xml:space="preserve">Число специалистов заинтересованных организаций, принявших участие в </w:t>
            </w:r>
            <w:proofErr w:type="gramStart"/>
            <w:r w:rsidRPr="0028052F">
              <w:rPr>
                <w:rFonts w:ascii="Times New Roman" w:hAnsi="Times New Roman" w:cs="Times New Roman"/>
                <w:sz w:val="24"/>
                <w:szCs w:val="24"/>
              </w:rPr>
              <w:t>мероприятиях</w:t>
            </w:r>
            <w:proofErr w:type="gramEnd"/>
            <w:r w:rsidRPr="0028052F">
              <w:rPr>
                <w:rFonts w:ascii="Times New Roman" w:hAnsi="Times New Roman" w:cs="Times New Roman"/>
                <w:sz w:val="24"/>
                <w:szCs w:val="24"/>
              </w:rPr>
              <w:t xml:space="preserve"> по распространению успешного опыта реализации проекта  </w:t>
            </w:r>
          </w:p>
        </w:tc>
        <w:tc>
          <w:tcPr>
            <w:tcW w:w="1360" w:type="dxa"/>
            <w:shd w:val="clear" w:color="auto" w:fill="auto"/>
          </w:tcPr>
          <w:p w:rsidR="002E7A1B" w:rsidRPr="0028052F" w:rsidRDefault="002E7A1B" w:rsidP="00EB56AB">
            <w:pPr>
              <w:widowControl w:val="0"/>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человек</w:t>
            </w:r>
          </w:p>
        </w:tc>
        <w:tc>
          <w:tcPr>
            <w:tcW w:w="1271" w:type="dxa"/>
            <w:gridSpan w:val="2"/>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28052F" w:rsidTr="007446CA">
        <w:tc>
          <w:tcPr>
            <w:tcW w:w="993" w:type="dxa"/>
            <w:gridSpan w:val="2"/>
            <w:shd w:val="clear" w:color="auto" w:fill="auto"/>
          </w:tcPr>
          <w:p w:rsidR="002E7A1B" w:rsidRPr="0028052F"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3.</w:t>
            </w:r>
            <w:r>
              <w:rPr>
                <w:rFonts w:ascii="Times New Roman" w:hAnsi="Times New Roman" w:cs="Times New Roman"/>
                <w:sz w:val="24"/>
                <w:szCs w:val="24"/>
              </w:rPr>
              <w:t>3</w:t>
            </w:r>
            <w:r w:rsidRPr="0028052F">
              <w:rPr>
                <w:rFonts w:ascii="Times New Roman" w:hAnsi="Times New Roman" w:cs="Times New Roman"/>
                <w:sz w:val="24"/>
                <w:szCs w:val="24"/>
              </w:rPr>
              <w:t>.</w:t>
            </w:r>
          </w:p>
        </w:tc>
        <w:tc>
          <w:tcPr>
            <w:tcW w:w="5387" w:type="dxa"/>
            <w:shd w:val="clear" w:color="auto" w:fill="auto"/>
          </w:tcPr>
          <w:p w:rsidR="002E7A1B" w:rsidRPr="0028052F" w:rsidRDefault="002E7A1B" w:rsidP="00EB56AB">
            <w:pPr>
              <w:shd w:val="clear" w:color="auto" w:fill="FFFFFF" w:themeFill="background1"/>
              <w:spacing w:line="240" w:lineRule="auto"/>
              <w:contextualSpacing/>
              <w:rPr>
                <w:rFonts w:ascii="Times New Roman" w:hAnsi="Times New Roman" w:cs="Times New Roman"/>
                <w:sz w:val="24"/>
                <w:szCs w:val="24"/>
              </w:rPr>
            </w:pPr>
            <w:r w:rsidRPr="0028052F">
              <w:rPr>
                <w:rFonts w:ascii="Times New Roman" w:hAnsi="Times New Roman" w:cs="Times New Roman"/>
                <w:sz w:val="24"/>
                <w:szCs w:val="24"/>
              </w:rPr>
              <w:t>Количество разработанных и распространенных в ходе проекта инструктивно-методических материалов для специалистов и родителей (законных представителей) по вопросам организации развивающего ухода за детьми с тяжелыми множественными нарушениями развития</w:t>
            </w:r>
          </w:p>
        </w:tc>
        <w:tc>
          <w:tcPr>
            <w:tcW w:w="1360" w:type="dxa"/>
            <w:shd w:val="clear" w:color="auto" w:fill="auto"/>
          </w:tcPr>
          <w:p w:rsidR="002E7A1B" w:rsidRPr="0028052F"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единиц</w:t>
            </w:r>
          </w:p>
        </w:tc>
        <w:tc>
          <w:tcPr>
            <w:tcW w:w="1271" w:type="dxa"/>
            <w:gridSpan w:val="2"/>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28052F" w:rsidTr="007446CA">
        <w:tc>
          <w:tcPr>
            <w:tcW w:w="993" w:type="dxa"/>
            <w:gridSpan w:val="2"/>
            <w:shd w:val="clear" w:color="auto" w:fill="auto"/>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28052F">
              <w:rPr>
                <w:rFonts w:ascii="Times New Roman" w:eastAsia="Times New Roman" w:hAnsi="Times New Roman" w:cs="Times New Roman"/>
                <w:b/>
                <w:i/>
                <w:sz w:val="24"/>
                <w:szCs w:val="24"/>
                <w:lang w:eastAsia="ru-RU"/>
              </w:rPr>
              <w:t>4.</w:t>
            </w:r>
          </w:p>
        </w:tc>
        <w:tc>
          <w:tcPr>
            <w:tcW w:w="9286" w:type="dxa"/>
            <w:gridSpan w:val="5"/>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28052F">
              <w:rPr>
                <w:rFonts w:ascii="Times New Roman" w:eastAsia="Times New Roman" w:hAnsi="Times New Roman" w:cs="Times New Roman"/>
                <w:b/>
                <w:i/>
                <w:sz w:val="24"/>
                <w:szCs w:val="24"/>
                <w:lang w:eastAsia="ru-RU"/>
              </w:rPr>
              <w:t>Обеспечение открытости и публичности реализации проекта</w:t>
            </w:r>
          </w:p>
        </w:tc>
      </w:tr>
      <w:tr w:rsidR="002E7A1B" w:rsidRPr="0028052F" w:rsidTr="007446CA">
        <w:tc>
          <w:tcPr>
            <w:tcW w:w="993" w:type="dxa"/>
            <w:gridSpan w:val="2"/>
            <w:shd w:val="clear" w:color="auto" w:fill="auto"/>
          </w:tcPr>
          <w:p w:rsidR="002E7A1B" w:rsidRPr="0028052F"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4.1.</w:t>
            </w:r>
          </w:p>
        </w:tc>
        <w:tc>
          <w:tcPr>
            <w:tcW w:w="5387" w:type="dxa"/>
            <w:shd w:val="clear" w:color="auto" w:fill="auto"/>
          </w:tcPr>
          <w:p w:rsidR="002E7A1B" w:rsidRPr="0028052F" w:rsidRDefault="002E7A1B" w:rsidP="00EB56AB">
            <w:pPr>
              <w:widowControl w:val="0"/>
              <w:shd w:val="clear" w:color="auto" w:fill="FFFFFF" w:themeFill="background1"/>
              <w:spacing w:line="240" w:lineRule="auto"/>
              <w:ind w:firstLine="34"/>
              <w:contextualSpacing/>
              <w:jc w:val="both"/>
              <w:rPr>
                <w:rFonts w:ascii="Times New Roman" w:hAnsi="Times New Roman" w:cs="Times New Roman"/>
                <w:sz w:val="24"/>
                <w:szCs w:val="24"/>
              </w:rPr>
            </w:pPr>
            <w:r w:rsidRPr="0028052F">
              <w:rPr>
                <w:rFonts w:ascii="Times New Roman" w:hAnsi="Times New Roman" w:cs="Times New Roman"/>
                <w:sz w:val="24"/>
                <w:szCs w:val="24"/>
              </w:rPr>
              <w:t xml:space="preserve">Количество публикаций в печатных </w:t>
            </w:r>
            <w:proofErr w:type="gramStart"/>
            <w:r w:rsidRPr="0028052F">
              <w:rPr>
                <w:rFonts w:ascii="Times New Roman" w:hAnsi="Times New Roman" w:cs="Times New Roman"/>
                <w:sz w:val="24"/>
                <w:szCs w:val="24"/>
              </w:rPr>
              <w:t>средствах</w:t>
            </w:r>
            <w:proofErr w:type="gramEnd"/>
            <w:r w:rsidRPr="0028052F">
              <w:rPr>
                <w:rFonts w:ascii="Times New Roman" w:hAnsi="Times New Roman" w:cs="Times New Roman"/>
                <w:sz w:val="24"/>
                <w:szCs w:val="24"/>
              </w:rPr>
              <w:t xml:space="preserve"> массовой информации о ходе и результатах </w:t>
            </w:r>
            <w:r w:rsidRPr="0028052F">
              <w:rPr>
                <w:rFonts w:ascii="Times New Roman" w:hAnsi="Times New Roman" w:cs="Times New Roman"/>
                <w:sz w:val="24"/>
                <w:szCs w:val="24"/>
              </w:rPr>
              <w:lastRenderedPageBreak/>
              <w:t>реализации проекта</w:t>
            </w:r>
          </w:p>
        </w:tc>
        <w:tc>
          <w:tcPr>
            <w:tcW w:w="1360" w:type="dxa"/>
            <w:shd w:val="clear" w:color="auto" w:fill="auto"/>
          </w:tcPr>
          <w:p w:rsidR="002E7A1B" w:rsidRPr="0028052F"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eastAsia="Calibri" w:hAnsi="Times New Roman" w:cs="Times New Roman"/>
                <w:sz w:val="24"/>
                <w:szCs w:val="24"/>
                <w:lang w:eastAsia="ar-SA"/>
              </w:rPr>
              <w:lastRenderedPageBreak/>
              <w:t>единиц</w:t>
            </w:r>
          </w:p>
        </w:tc>
        <w:tc>
          <w:tcPr>
            <w:tcW w:w="1271" w:type="dxa"/>
            <w:gridSpan w:val="2"/>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28052F" w:rsidTr="007446CA">
        <w:tc>
          <w:tcPr>
            <w:tcW w:w="993" w:type="dxa"/>
            <w:gridSpan w:val="2"/>
            <w:shd w:val="clear" w:color="auto" w:fill="auto"/>
          </w:tcPr>
          <w:p w:rsidR="002E7A1B" w:rsidRPr="0028052F"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lastRenderedPageBreak/>
              <w:t>4.2.</w:t>
            </w:r>
          </w:p>
        </w:tc>
        <w:tc>
          <w:tcPr>
            <w:tcW w:w="5387" w:type="dxa"/>
            <w:shd w:val="clear" w:color="auto" w:fill="auto"/>
          </w:tcPr>
          <w:p w:rsidR="002E7A1B" w:rsidRPr="0028052F" w:rsidRDefault="002E7A1B" w:rsidP="00EB56AB">
            <w:pPr>
              <w:widowControl w:val="0"/>
              <w:shd w:val="clear" w:color="auto" w:fill="FFFFFF" w:themeFill="background1"/>
              <w:spacing w:line="240" w:lineRule="auto"/>
              <w:ind w:firstLine="34"/>
              <w:contextualSpacing/>
              <w:jc w:val="both"/>
              <w:rPr>
                <w:rFonts w:ascii="Times New Roman" w:hAnsi="Times New Roman" w:cs="Times New Roman"/>
                <w:sz w:val="24"/>
                <w:szCs w:val="24"/>
              </w:rPr>
            </w:pPr>
            <w:r w:rsidRPr="0028052F">
              <w:rPr>
                <w:rFonts w:ascii="Times New Roman" w:hAnsi="Times New Roman" w:cs="Times New Roman"/>
                <w:sz w:val="24"/>
                <w:szCs w:val="24"/>
              </w:rPr>
              <w:t>Количество тел</w:t>
            </w:r>
            <w:proofErr w:type="gramStart"/>
            <w:r w:rsidRPr="0028052F">
              <w:rPr>
                <w:rFonts w:ascii="Times New Roman" w:hAnsi="Times New Roman" w:cs="Times New Roman"/>
                <w:sz w:val="24"/>
                <w:szCs w:val="24"/>
              </w:rPr>
              <w:t>е-</w:t>
            </w:r>
            <w:proofErr w:type="gramEnd"/>
            <w:r w:rsidRPr="0028052F">
              <w:rPr>
                <w:rFonts w:ascii="Times New Roman" w:hAnsi="Times New Roman" w:cs="Times New Roman"/>
                <w:sz w:val="24"/>
                <w:szCs w:val="24"/>
              </w:rPr>
              <w:t xml:space="preserve"> и радиоэфиров по тематике проекта</w:t>
            </w:r>
          </w:p>
        </w:tc>
        <w:tc>
          <w:tcPr>
            <w:tcW w:w="1360" w:type="dxa"/>
            <w:shd w:val="clear" w:color="auto" w:fill="auto"/>
          </w:tcPr>
          <w:p w:rsidR="002E7A1B" w:rsidRPr="0028052F" w:rsidRDefault="002E7A1B" w:rsidP="00EB56AB">
            <w:pPr>
              <w:widowControl w:val="0"/>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eastAsia="Calibri" w:hAnsi="Times New Roman" w:cs="Times New Roman"/>
                <w:sz w:val="24"/>
                <w:szCs w:val="24"/>
                <w:lang w:eastAsia="ar-SA"/>
              </w:rPr>
              <w:t>единиц</w:t>
            </w:r>
          </w:p>
        </w:tc>
        <w:tc>
          <w:tcPr>
            <w:tcW w:w="1271" w:type="dxa"/>
            <w:gridSpan w:val="2"/>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28052F" w:rsidTr="007446CA">
        <w:tc>
          <w:tcPr>
            <w:tcW w:w="993" w:type="dxa"/>
            <w:gridSpan w:val="2"/>
            <w:shd w:val="clear" w:color="auto" w:fill="auto"/>
          </w:tcPr>
          <w:p w:rsidR="002E7A1B" w:rsidRPr="0028052F"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4.3.</w:t>
            </w:r>
          </w:p>
        </w:tc>
        <w:tc>
          <w:tcPr>
            <w:tcW w:w="5387" w:type="dxa"/>
            <w:shd w:val="clear" w:color="auto" w:fill="auto"/>
          </w:tcPr>
          <w:p w:rsidR="002E7A1B" w:rsidRPr="0028052F" w:rsidRDefault="002E7A1B" w:rsidP="00EB56AB">
            <w:pPr>
              <w:widowControl w:val="0"/>
              <w:shd w:val="clear" w:color="auto" w:fill="FFFFFF" w:themeFill="background1"/>
              <w:spacing w:line="240" w:lineRule="auto"/>
              <w:ind w:firstLine="34"/>
              <w:contextualSpacing/>
              <w:jc w:val="both"/>
              <w:rPr>
                <w:rFonts w:ascii="Times New Roman" w:hAnsi="Times New Roman" w:cs="Times New Roman"/>
                <w:sz w:val="24"/>
                <w:szCs w:val="24"/>
              </w:rPr>
            </w:pPr>
            <w:r w:rsidRPr="0028052F">
              <w:rPr>
                <w:rFonts w:ascii="Times New Roman" w:hAnsi="Times New Roman" w:cs="Times New Roman"/>
                <w:sz w:val="24"/>
                <w:szCs w:val="24"/>
              </w:rPr>
              <w:t>Количество публикаций по тематике проекта, размещенных на Интернет-ресурсах</w:t>
            </w:r>
          </w:p>
        </w:tc>
        <w:tc>
          <w:tcPr>
            <w:tcW w:w="1360" w:type="dxa"/>
            <w:shd w:val="clear" w:color="auto" w:fill="auto"/>
          </w:tcPr>
          <w:p w:rsidR="002E7A1B" w:rsidRPr="0028052F" w:rsidRDefault="002E7A1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eastAsia="Calibri" w:hAnsi="Times New Roman" w:cs="Times New Roman"/>
                <w:sz w:val="24"/>
                <w:szCs w:val="24"/>
                <w:lang w:eastAsia="ar-SA"/>
              </w:rPr>
              <w:t>единиц</w:t>
            </w:r>
          </w:p>
        </w:tc>
        <w:tc>
          <w:tcPr>
            <w:tcW w:w="1271" w:type="dxa"/>
            <w:gridSpan w:val="2"/>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28052F" w:rsidTr="007446CA">
        <w:tc>
          <w:tcPr>
            <w:tcW w:w="10279" w:type="dxa"/>
            <w:gridSpan w:val="7"/>
            <w:shd w:val="clear" w:color="auto" w:fill="auto"/>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Дополнительные показатели, установленные заявителем</w:t>
            </w:r>
          </w:p>
        </w:tc>
      </w:tr>
      <w:tr w:rsidR="002E7A1B" w:rsidRPr="0028052F" w:rsidTr="001D1801">
        <w:tc>
          <w:tcPr>
            <w:tcW w:w="993" w:type="dxa"/>
            <w:gridSpan w:val="2"/>
            <w:shd w:val="clear" w:color="auto" w:fill="auto"/>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5387" w:type="dxa"/>
            <w:shd w:val="clear" w:color="auto" w:fill="auto"/>
            <w:vAlign w:val="center"/>
          </w:tcPr>
          <w:p w:rsidR="002E7A1B" w:rsidRPr="0028052F" w:rsidRDefault="002E7A1B" w:rsidP="00EB56AB">
            <w:pPr>
              <w:shd w:val="clear" w:color="auto" w:fill="FFFFFF" w:themeFill="background1"/>
              <w:spacing w:after="0" w:line="240" w:lineRule="auto"/>
              <w:rPr>
                <w:rFonts w:ascii="Times New Roman" w:eastAsia="Times New Roman" w:hAnsi="Times New Roman" w:cs="Times New Roman"/>
                <w:i/>
                <w:sz w:val="24"/>
                <w:szCs w:val="24"/>
                <w:lang w:eastAsia="ru-RU"/>
              </w:rPr>
            </w:pPr>
          </w:p>
        </w:tc>
        <w:tc>
          <w:tcPr>
            <w:tcW w:w="1360" w:type="dxa"/>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71" w:type="dxa"/>
            <w:gridSpan w:val="2"/>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2E7A1B" w:rsidRPr="0028052F" w:rsidTr="001D1801">
        <w:tc>
          <w:tcPr>
            <w:tcW w:w="993" w:type="dxa"/>
            <w:gridSpan w:val="2"/>
            <w:shd w:val="clear" w:color="auto" w:fill="auto"/>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5387" w:type="dxa"/>
            <w:shd w:val="clear" w:color="auto" w:fill="auto"/>
            <w:vAlign w:val="center"/>
          </w:tcPr>
          <w:p w:rsidR="002E7A1B" w:rsidRPr="0028052F" w:rsidRDefault="002E7A1B" w:rsidP="00EB56AB">
            <w:pPr>
              <w:shd w:val="clear" w:color="auto" w:fill="FFFFFF" w:themeFill="background1"/>
              <w:spacing w:after="0" w:line="240" w:lineRule="auto"/>
              <w:rPr>
                <w:rFonts w:ascii="Times New Roman" w:eastAsia="Times New Roman" w:hAnsi="Times New Roman" w:cs="Times New Roman"/>
                <w:i/>
                <w:sz w:val="24"/>
                <w:szCs w:val="24"/>
                <w:lang w:eastAsia="ru-RU"/>
              </w:rPr>
            </w:pPr>
          </w:p>
        </w:tc>
        <w:tc>
          <w:tcPr>
            <w:tcW w:w="1360" w:type="dxa"/>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71" w:type="dxa"/>
            <w:gridSpan w:val="2"/>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2E7A1B" w:rsidRPr="0028052F" w:rsidRDefault="002E7A1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bl>
    <w:p w:rsidR="003F7374" w:rsidRDefault="003F7374" w:rsidP="00E0782B">
      <w:pPr>
        <w:spacing w:after="0" w:line="240" w:lineRule="auto"/>
        <w:ind w:firstLine="720"/>
        <w:jc w:val="center"/>
        <w:rPr>
          <w:rFonts w:ascii="Times New Roman" w:hAnsi="Times New Roman" w:cs="Times New Roman"/>
          <w:sz w:val="26"/>
          <w:szCs w:val="26"/>
          <w:lang w:eastAsia="ar-SA"/>
        </w:rPr>
      </w:pPr>
    </w:p>
    <w:p w:rsidR="004A795C" w:rsidRPr="0028052F" w:rsidRDefault="004A795C" w:rsidP="00EB56AB">
      <w:pPr>
        <w:spacing w:after="0" w:line="240" w:lineRule="auto"/>
        <w:ind w:firstLine="567"/>
        <w:contextualSpacing/>
        <w:jc w:val="right"/>
        <w:rPr>
          <w:rFonts w:ascii="Times New Roman" w:eastAsia="Times New Roman" w:hAnsi="Times New Roman" w:cs="Times New Roman"/>
          <w:sz w:val="24"/>
          <w:szCs w:val="24"/>
          <w:lang w:eastAsia="ru-RU"/>
        </w:rPr>
      </w:pPr>
      <w:r w:rsidRPr="0028052F">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2</w:t>
      </w:r>
    </w:p>
    <w:p w:rsidR="004A795C" w:rsidRPr="0028052F" w:rsidRDefault="004A795C" w:rsidP="00EB56AB">
      <w:pPr>
        <w:spacing w:after="0" w:line="240" w:lineRule="auto"/>
        <w:ind w:firstLine="567"/>
        <w:contextualSpacing/>
        <w:jc w:val="right"/>
        <w:rPr>
          <w:rFonts w:ascii="Times New Roman" w:eastAsia="Times New Roman" w:hAnsi="Times New Roman" w:cs="Times New Roman"/>
          <w:sz w:val="24"/>
          <w:szCs w:val="24"/>
          <w:lang w:eastAsia="ru-RU"/>
        </w:rPr>
      </w:pPr>
    </w:p>
    <w:p w:rsidR="004A795C" w:rsidRPr="00E0782B" w:rsidRDefault="004A795C" w:rsidP="00EB56AB">
      <w:pPr>
        <w:shd w:val="clear" w:color="auto" w:fill="FFFFFF" w:themeFill="background1"/>
        <w:spacing w:after="0" w:line="240" w:lineRule="auto"/>
        <w:ind w:right="-1" w:firstLine="708"/>
        <w:jc w:val="center"/>
        <w:rPr>
          <w:rFonts w:ascii="Times New Roman" w:eastAsia="Times New Roman" w:hAnsi="Times New Roman" w:cs="Times New Roman"/>
          <w:b/>
          <w:sz w:val="24"/>
          <w:szCs w:val="24"/>
          <w:lang w:eastAsia="ru-RU"/>
        </w:rPr>
      </w:pPr>
      <w:r w:rsidRPr="00E0782B">
        <w:rPr>
          <w:rFonts w:ascii="Times New Roman" w:eastAsia="Times New Roman" w:hAnsi="Times New Roman" w:cs="Times New Roman"/>
          <w:b/>
          <w:sz w:val="24"/>
          <w:szCs w:val="24"/>
          <w:lang w:eastAsia="ru-RU"/>
        </w:rPr>
        <w:t xml:space="preserve">Показатели эффективности проекта по тематическому направлению </w:t>
      </w:r>
    </w:p>
    <w:p w:rsidR="00376CC1" w:rsidRPr="00376CC1" w:rsidRDefault="00376CC1" w:rsidP="00376CC1">
      <w:pPr>
        <w:spacing w:after="0" w:line="240" w:lineRule="auto"/>
        <w:ind w:firstLine="720"/>
        <w:jc w:val="center"/>
        <w:rPr>
          <w:rFonts w:ascii="Times New Roman" w:eastAsia="Times New Roman" w:hAnsi="Times New Roman" w:cs="Times New Roman"/>
          <w:b/>
          <w:sz w:val="24"/>
          <w:szCs w:val="24"/>
          <w:lang w:eastAsia="ru-RU"/>
        </w:rPr>
      </w:pPr>
      <w:r w:rsidRPr="00376CC1">
        <w:rPr>
          <w:rFonts w:ascii="Times New Roman" w:eastAsia="Calibri" w:hAnsi="Times New Roman" w:cs="Times New Roman"/>
          <w:b/>
          <w:sz w:val="24"/>
          <w:szCs w:val="24"/>
          <w:lang w:eastAsia="ru-RU"/>
        </w:rPr>
        <w:t>«Учебное сопровождаемое проживание детей с инвалидностью и сопровождаемая дневная занятость с использованием ресурсов межведомственного взаимодействия</w:t>
      </w:r>
      <w:r w:rsidRPr="00376CC1">
        <w:rPr>
          <w:rFonts w:ascii="Times New Roman" w:eastAsia="Times New Roman" w:hAnsi="Times New Roman" w:cs="Times New Roman"/>
          <w:b/>
          <w:sz w:val="24"/>
          <w:szCs w:val="24"/>
          <w:lang w:eastAsia="ru-RU"/>
        </w:rPr>
        <w:t>»</w:t>
      </w:r>
    </w:p>
    <w:p w:rsidR="004A795C" w:rsidRPr="00E0782B" w:rsidRDefault="004A795C" w:rsidP="00E0782B">
      <w:pPr>
        <w:spacing w:after="0" w:line="240" w:lineRule="auto"/>
        <w:ind w:firstLine="720"/>
        <w:jc w:val="center"/>
        <w:rPr>
          <w:rFonts w:ascii="Times New Roman" w:hAnsi="Times New Roman" w:cs="Times New Roman"/>
          <w:sz w:val="24"/>
          <w:szCs w:val="24"/>
          <w:lang w:eastAsia="ar-SA"/>
        </w:rPr>
      </w:pPr>
    </w:p>
    <w:tbl>
      <w:tblPr>
        <w:tblW w:w="50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41"/>
        <w:gridCol w:w="5387"/>
        <w:gridCol w:w="1360"/>
        <w:gridCol w:w="57"/>
        <w:gridCol w:w="1214"/>
        <w:gridCol w:w="1268"/>
      </w:tblGrid>
      <w:tr w:rsidR="004A795C" w:rsidRPr="0028052F" w:rsidTr="00011121">
        <w:trPr>
          <w:trHeight w:val="322"/>
        </w:trPr>
        <w:tc>
          <w:tcPr>
            <w:tcW w:w="852" w:type="dxa"/>
            <w:vMerge w:val="restart"/>
            <w:shd w:val="clear" w:color="auto" w:fill="auto"/>
            <w:vAlign w:val="center"/>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 xml:space="preserve">№ </w:t>
            </w:r>
            <w:proofErr w:type="gramStart"/>
            <w:r w:rsidRPr="0028052F">
              <w:rPr>
                <w:rFonts w:ascii="Times New Roman" w:eastAsia="Times New Roman" w:hAnsi="Times New Roman" w:cs="Times New Roman"/>
                <w:b/>
                <w:sz w:val="24"/>
                <w:szCs w:val="24"/>
                <w:lang w:eastAsia="ru-RU"/>
              </w:rPr>
              <w:t>п</w:t>
            </w:r>
            <w:proofErr w:type="gramEnd"/>
            <w:r w:rsidRPr="0028052F">
              <w:rPr>
                <w:rFonts w:ascii="Times New Roman" w:eastAsia="Times New Roman" w:hAnsi="Times New Roman" w:cs="Times New Roman"/>
                <w:b/>
                <w:sz w:val="24"/>
                <w:szCs w:val="24"/>
                <w:lang w:eastAsia="ru-RU"/>
              </w:rPr>
              <w:t>/п</w:t>
            </w:r>
          </w:p>
        </w:tc>
        <w:tc>
          <w:tcPr>
            <w:tcW w:w="5528" w:type="dxa"/>
            <w:gridSpan w:val="2"/>
            <w:vMerge w:val="restart"/>
            <w:shd w:val="clear" w:color="auto" w:fill="auto"/>
            <w:vAlign w:val="center"/>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Наименование показателя</w:t>
            </w:r>
          </w:p>
        </w:tc>
        <w:tc>
          <w:tcPr>
            <w:tcW w:w="1417" w:type="dxa"/>
            <w:gridSpan w:val="2"/>
            <w:vMerge w:val="restart"/>
            <w:shd w:val="clear" w:color="auto" w:fill="auto"/>
            <w:vAlign w:val="center"/>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Единица измерения</w:t>
            </w:r>
          </w:p>
        </w:tc>
        <w:tc>
          <w:tcPr>
            <w:tcW w:w="2482" w:type="dxa"/>
            <w:gridSpan w:val="2"/>
            <w:vMerge w:val="restart"/>
            <w:shd w:val="clear" w:color="auto" w:fill="auto"/>
            <w:vAlign w:val="center"/>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Значение показателя</w:t>
            </w:r>
          </w:p>
        </w:tc>
      </w:tr>
      <w:tr w:rsidR="004A795C" w:rsidRPr="0028052F" w:rsidTr="00011121">
        <w:trPr>
          <w:trHeight w:val="322"/>
        </w:trPr>
        <w:tc>
          <w:tcPr>
            <w:tcW w:w="852" w:type="dxa"/>
            <w:vMerge/>
            <w:shd w:val="clear" w:color="auto" w:fill="auto"/>
            <w:vAlign w:val="center"/>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5528" w:type="dxa"/>
            <w:gridSpan w:val="2"/>
            <w:vMerge/>
            <w:shd w:val="clear" w:color="auto" w:fill="auto"/>
            <w:vAlign w:val="center"/>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1417" w:type="dxa"/>
            <w:gridSpan w:val="2"/>
            <w:vMerge/>
            <w:shd w:val="clear" w:color="auto" w:fill="auto"/>
            <w:vAlign w:val="center"/>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2482" w:type="dxa"/>
            <w:gridSpan w:val="2"/>
            <w:vMerge/>
            <w:shd w:val="clear" w:color="auto" w:fill="auto"/>
            <w:vAlign w:val="center"/>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r>
      <w:tr w:rsidR="004A795C" w:rsidRPr="0028052F" w:rsidTr="00011121">
        <w:tc>
          <w:tcPr>
            <w:tcW w:w="852" w:type="dxa"/>
            <w:vMerge/>
            <w:shd w:val="clear" w:color="auto" w:fill="auto"/>
            <w:vAlign w:val="center"/>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5528" w:type="dxa"/>
            <w:gridSpan w:val="2"/>
            <w:vMerge/>
            <w:shd w:val="clear" w:color="auto" w:fill="auto"/>
            <w:vAlign w:val="center"/>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1417" w:type="dxa"/>
            <w:gridSpan w:val="2"/>
            <w:vMerge/>
            <w:shd w:val="clear" w:color="auto" w:fill="auto"/>
            <w:vAlign w:val="center"/>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p>
        </w:tc>
        <w:tc>
          <w:tcPr>
            <w:tcW w:w="1214" w:type="dxa"/>
            <w:shd w:val="clear" w:color="auto" w:fill="auto"/>
            <w:vAlign w:val="center"/>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1268" w:type="dxa"/>
            <w:shd w:val="clear" w:color="auto" w:fill="auto"/>
            <w:vAlign w:val="center"/>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r>
      <w:tr w:rsidR="004A795C" w:rsidRPr="0028052F" w:rsidTr="00011121">
        <w:trPr>
          <w:trHeight w:val="215"/>
        </w:trPr>
        <w:tc>
          <w:tcPr>
            <w:tcW w:w="852" w:type="dxa"/>
            <w:shd w:val="clear" w:color="auto" w:fill="auto"/>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1</w:t>
            </w:r>
          </w:p>
        </w:tc>
        <w:tc>
          <w:tcPr>
            <w:tcW w:w="5528" w:type="dxa"/>
            <w:gridSpan w:val="2"/>
            <w:shd w:val="clear" w:color="auto" w:fill="auto"/>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2</w:t>
            </w:r>
          </w:p>
        </w:tc>
        <w:tc>
          <w:tcPr>
            <w:tcW w:w="1417" w:type="dxa"/>
            <w:gridSpan w:val="2"/>
            <w:shd w:val="clear" w:color="auto" w:fill="auto"/>
            <w:vAlign w:val="center"/>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3</w:t>
            </w:r>
          </w:p>
        </w:tc>
        <w:tc>
          <w:tcPr>
            <w:tcW w:w="1214" w:type="dxa"/>
            <w:shd w:val="clear" w:color="auto" w:fill="auto"/>
            <w:vAlign w:val="center"/>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4</w:t>
            </w:r>
          </w:p>
        </w:tc>
        <w:tc>
          <w:tcPr>
            <w:tcW w:w="1268" w:type="dxa"/>
            <w:shd w:val="clear" w:color="auto" w:fill="auto"/>
            <w:vAlign w:val="center"/>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5</w:t>
            </w:r>
          </w:p>
        </w:tc>
      </w:tr>
      <w:tr w:rsidR="004A795C" w:rsidRPr="0028052F" w:rsidTr="00011121">
        <w:trPr>
          <w:trHeight w:val="215"/>
        </w:trPr>
        <w:tc>
          <w:tcPr>
            <w:tcW w:w="10279" w:type="dxa"/>
            <w:gridSpan w:val="7"/>
            <w:shd w:val="clear" w:color="auto" w:fill="auto"/>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i/>
                <w:sz w:val="24"/>
                <w:szCs w:val="24"/>
                <w:highlight w:val="yellow"/>
                <w:lang w:eastAsia="ru-RU"/>
              </w:rPr>
            </w:pPr>
            <w:r w:rsidRPr="0028052F">
              <w:rPr>
                <w:rFonts w:ascii="Times New Roman" w:eastAsia="Times New Roman" w:hAnsi="Times New Roman" w:cs="Times New Roman"/>
                <w:b/>
                <w:sz w:val="24"/>
                <w:szCs w:val="24"/>
                <w:lang w:eastAsia="ru-RU"/>
              </w:rPr>
              <w:t>Обязательные показатели, установленные Фондом</w:t>
            </w:r>
          </w:p>
        </w:tc>
      </w:tr>
      <w:tr w:rsidR="004A795C" w:rsidRPr="0028052F" w:rsidTr="00011121">
        <w:tc>
          <w:tcPr>
            <w:tcW w:w="993" w:type="dxa"/>
            <w:gridSpan w:val="2"/>
            <w:shd w:val="clear" w:color="auto" w:fill="auto"/>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28052F">
              <w:rPr>
                <w:rFonts w:ascii="Times New Roman" w:eastAsia="Times New Roman" w:hAnsi="Times New Roman" w:cs="Times New Roman"/>
                <w:b/>
                <w:i/>
                <w:sz w:val="24"/>
                <w:szCs w:val="24"/>
                <w:lang w:eastAsia="ru-RU"/>
              </w:rPr>
              <w:t>1.</w:t>
            </w:r>
          </w:p>
        </w:tc>
        <w:tc>
          <w:tcPr>
            <w:tcW w:w="9286" w:type="dxa"/>
            <w:gridSpan w:val="5"/>
            <w:shd w:val="clear" w:color="auto" w:fill="auto"/>
          </w:tcPr>
          <w:p w:rsidR="004A795C" w:rsidRPr="0028052F" w:rsidRDefault="004A795C"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28052F">
              <w:rPr>
                <w:rFonts w:ascii="Times New Roman" w:eastAsia="Times New Roman" w:hAnsi="Times New Roman" w:cs="Times New Roman"/>
                <w:b/>
                <w:i/>
                <w:sz w:val="24"/>
                <w:szCs w:val="24"/>
                <w:lang w:eastAsia="ru-RU"/>
              </w:rPr>
              <w:t xml:space="preserve">Охват мероприятиями целевой группы </w:t>
            </w:r>
          </w:p>
        </w:tc>
      </w:tr>
      <w:tr w:rsidR="00F436DB" w:rsidRPr="0028052F" w:rsidTr="00011121">
        <w:tc>
          <w:tcPr>
            <w:tcW w:w="993" w:type="dxa"/>
            <w:gridSpan w:val="2"/>
            <w:shd w:val="clear" w:color="auto" w:fill="auto"/>
          </w:tcPr>
          <w:p w:rsidR="00F436DB" w:rsidRPr="0028052F" w:rsidRDefault="00F436D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1.1.</w:t>
            </w:r>
          </w:p>
        </w:tc>
        <w:tc>
          <w:tcPr>
            <w:tcW w:w="5387" w:type="dxa"/>
            <w:shd w:val="clear" w:color="auto" w:fill="auto"/>
          </w:tcPr>
          <w:p w:rsidR="00F436DB" w:rsidRPr="00E0782B" w:rsidRDefault="00E0782B" w:rsidP="00747AC7">
            <w:pPr>
              <w:spacing w:after="0" w:line="240" w:lineRule="auto"/>
              <w:rPr>
                <w:rFonts w:ascii="Times New Roman" w:hAnsi="Times New Roman" w:cs="Times New Roman"/>
                <w:sz w:val="24"/>
                <w:szCs w:val="24"/>
              </w:rPr>
            </w:pPr>
            <w:r>
              <w:rPr>
                <w:rFonts w:ascii="Times New Roman" w:hAnsi="Times New Roman" w:cs="Times New Roman"/>
                <w:sz w:val="24"/>
                <w:szCs w:val="24"/>
              </w:rPr>
              <w:t>Число детей</w:t>
            </w:r>
            <w:r w:rsidRPr="00E0782B">
              <w:rPr>
                <w:rFonts w:ascii="Times New Roman" w:hAnsi="Times New Roman" w:cs="Times New Roman"/>
                <w:sz w:val="24"/>
                <w:szCs w:val="24"/>
              </w:rPr>
              <w:t xml:space="preserve"> с инвалидностью</w:t>
            </w:r>
            <w:r w:rsidR="00F436DB" w:rsidRPr="00E0782B">
              <w:rPr>
                <w:rFonts w:ascii="Times New Roman" w:hAnsi="Times New Roman" w:cs="Times New Roman"/>
                <w:sz w:val="24"/>
                <w:szCs w:val="24"/>
              </w:rPr>
              <w:t xml:space="preserve">, </w:t>
            </w:r>
            <w:proofErr w:type="gramStart"/>
            <w:r w:rsidR="00F436DB" w:rsidRPr="00E0782B">
              <w:rPr>
                <w:rFonts w:ascii="Times New Roman" w:hAnsi="Times New Roman" w:cs="Times New Roman"/>
                <w:sz w:val="24"/>
                <w:szCs w:val="24"/>
              </w:rPr>
              <w:t>включенных</w:t>
            </w:r>
            <w:proofErr w:type="gramEnd"/>
            <w:r w:rsidR="00F436DB" w:rsidRPr="00E0782B">
              <w:rPr>
                <w:rFonts w:ascii="Times New Roman" w:hAnsi="Times New Roman" w:cs="Times New Roman"/>
                <w:sz w:val="24"/>
                <w:szCs w:val="24"/>
              </w:rPr>
              <w:t xml:space="preserve"> в программу учебного сопровождаемого проживания</w:t>
            </w:r>
            <w:r w:rsidR="00B73545">
              <w:rPr>
                <w:rFonts w:ascii="Times New Roman" w:hAnsi="Times New Roman" w:cs="Times New Roman"/>
                <w:sz w:val="24"/>
                <w:szCs w:val="24"/>
              </w:rPr>
              <w:t xml:space="preserve"> </w:t>
            </w:r>
          </w:p>
        </w:tc>
        <w:tc>
          <w:tcPr>
            <w:tcW w:w="1360" w:type="dxa"/>
            <w:shd w:val="clear" w:color="auto" w:fill="auto"/>
          </w:tcPr>
          <w:p w:rsidR="00F436DB" w:rsidRPr="0028052F" w:rsidRDefault="00F436D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человек</w:t>
            </w: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5C3B63" w:rsidRPr="0028052F" w:rsidTr="00520375">
        <w:tc>
          <w:tcPr>
            <w:tcW w:w="993" w:type="dxa"/>
            <w:gridSpan w:val="2"/>
            <w:shd w:val="clear" w:color="auto" w:fill="auto"/>
          </w:tcPr>
          <w:p w:rsidR="005C3B63" w:rsidRPr="0028052F" w:rsidRDefault="005C3B63" w:rsidP="00520375">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1.</w:t>
            </w:r>
            <w:r>
              <w:rPr>
                <w:rFonts w:ascii="Times New Roman" w:hAnsi="Times New Roman" w:cs="Times New Roman"/>
                <w:sz w:val="24"/>
                <w:szCs w:val="24"/>
              </w:rPr>
              <w:t>2</w:t>
            </w:r>
            <w:r w:rsidRPr="0028052F">
              <w:rPr>
                <w:rFonts w:ascii="Times New Roman" w:hAnsi="Times New Roman" w:cs="Times New Roman"/>
                <w:sz w:val="24"/>
                <w:szCs w:val="24"/>
              </w:rPr>
              <w:t>.</w:t>
            </w:r>
          </w:p>
        </w:tc>
        <w:tc>
          <w:tcPr>
            <w:tcW w:w="5387" w:type="dxa"/>
            <w:shd w:val="clear" w:color="auto" w:fill="auto"/>
          </w:tcPr>
          <w:p w:rsidR="005C3B63" w:rsidRPr="00E0782B" w:rsidRDefault="005C3B63" w:rsidP="00520375">
            <w:pPr>
              <w:shd w:val="clear" w:color="auto" w:fill="FFFFFF" w:themeFill="background1"/>
              <w:spacing w:line="240" w:lineRule="auto"/>
              <w:contextualSpacing/>
              <w:jc w:val="both"/>
              <w:rPr>
                <w:rFonts w:ascii="Times New Roman" w:eastAsia="Calibri" w:hAnsi="Times New Roman" w:cs="Times New Roman"/>
                <w:sz w:val="24"/>
                <w:szCs w:val="24"/>
              </w:rPr>
            </w:pPr>
            <w:r w:rsidRPr="00E0782B">
              <w:rPr>
                <w:rFonts w:ascii="Times New Roman" w:eastAsia="Calibri" w:hAnsi="Times New Roman" w:cs="Times New Roman"/>
                <w:sz w:val="24"/>
                <w:szCs w:val="24"/>
              </w:rPr>
              <w:t xml:space="preserve">Число </w:t>
            </w:r>
            <w:r>
              <w:rPr>
                <w:rFonts w:ascii="Times New Roman" w:hAnsi="Times New Roman" w:cs="Times New Roman"/>
                <w:sz w:val="24"/>
                <w:szCs w:val="24"/>
              </w:rPr>
              <w:t>детей</w:t>
            </w:r>
            <w:r w:rsidRPr="00E0782B">
              <w:rPr>
                <w:rFonts w:ascii="Times New Roman" w:hAnsi="Times New Roman" w:cs="Times New Roman"/>
                <w:sz w:val="24"/>
                <w:szCs w:val="24"/>
              </w:rPr>
              <w:t xml:space="preserve"> с инвалидностью, </w:t>
            </w:r>
            <w:proofErr w:type="gramStart"/>
            <w:r w:rsidRPr="00E0782B">
              <w:rPr>
                <w:rFonts w:ascii="Times New Roman" w:hAnsi="Times New Roman" w:cs="Times New Roman"/>
                <w:sz w:val="24"/>
                <w:szCs w:val="24"/>
              </w:rPr>
              <w:t>включенных</w:t>
            </w:r>
            <w:proofErr w:type="gramEnd"/>
            <w:r w:rsidRPr="00E0782B">
              <w:rPr>
                <w:rFonts w:ascii="Times New Roman" w:hAnsi="Times New Roman" w:cs="Times New Roman"/>
                <w:sz w:val="24"/>
                <w:szCs w:val="24"/>
              </w:rPr>
              <w:t xml:space="preserve"> в программу</w:t>
            </w:r>
            <w:r>
              <w:rPr>
                <w:rFonts w:ascii="Times New Roman" w:hAnsi="Times New Roman" w:cs="Times New Roman"/>
                <w:sz w:val="24"/>
                <w:szCs w:val="24"/>
              </w:rPr>
              <w:t xml:space="preserve"> сопровождаемой дневной занятости</w:t>
            </w:r>
            <w:r w:rsidR="00900F04">
              <w:rPr>
                <w:rFonts w:ascii="Times New Roman" w:hAnsi="Times New Roman" w:cs="Times New Roman"/>
                <w:sz w:val="24"/>
                <w:szCs w:val="24"/>
              </w:rPr>
              <w:t xml:space="preserve">, </w:t>
            </w:r>
            <w:r w:rsidR="00900F04" w:rsidRPr="00900F04">
              <w:rPr>
                <w:rFonts w:ascii="Times New Roman" w:hAnsi="Times New Roman" w:cs="Times New Roman"/>
                <w:sz w:val="24"/>
                <w:szCs w:val="24"/>
              </w:rPr>
              <w:t>направленной на социально-трудовую реабилитацию и адаптацию</w:t>
            </w:r>
          </w:p>
        </w:tc>
        <w:tc>
          <w:tcPr>
            <w:tcW w:w="1360" w:type="dxa"/>
            <w:shd w:val="clear" w:color="auto" w:fill="auto"/>
          </w:tcPr>
          <w:p w:rsidR="005C3B63" w:rsidRPr="0028052F" w:rsidRDefault="005C3B63" w:rsidP="00520375">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человек</w:t>
            </w:r>
          </w:p>
        </w:tc>
        <w:tc>
          <w:tcPr>
            <w:tcW w:w="1271" w:type="dxa"/>
            <w:gridSpan w:val="2"/>
            <w:shd w:val="clear" w:color="auto" w:fill="auto"/>
            <w:vAlign w:val="center"/>
          </w:tcPr>
          <w:p w:rsidR="005C3B63" w:rsidRPr="0028052F" w:rsidRDefault="005C3B63" w:rsidP="00520375">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5C3B63" w:rsidRPr="0028052F" w:rsidRDefault="005C3B63" w:rsidP="00520375">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28052F" w:rsidTr="00011121">
        <w:tc>
          <w:tcPr>
            <w:tcW w:w="993" w:type="dxa"/>
            <w:gridSpan w:val="2"/>
            <w:shd w:val="clear" w:color="auto" w:fill="auto"/>
          </w:tcPr>
          <w:p w:rsidR="00F436DB" w:rsidRPr="0028052F" w:rsidRDefault="00F436DB" w:rsidP="005C3B63">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1.</w:t>
            </w:r>
            <w:r w:rsidR="005C3B63">
              <w:rPr>
                <w:rFonts w:ascii="Times New Roman" w:hAnsi="Times New Roman" w:cs="Times New Roman"/>
                <w:sz w:val="24"/>
                <w:szCs w:val="24"/>
              </w:rPr>
              <w:t>3</w:t>
            </w:r>
            <w:r w:rsidRPr="0028052F">
              <w:rPr>
                <w:rFonts w:ascii="Times New Roman" w:hAnsi="Times New Roman" w:cs="Times New Roman"/>
                <w:sz w:val="24"/>
                <w:szCs w:val="24"/>
              </w:rPr>
              <w:t>.</w:t>
            </w:r>
          </w:p>
        </w:tc>
        <w:tc>
          <w:tcPr>
            <w:tcW w:w="5387" w:type="dxa"/>
            <w:shd w:val="clear" w:color="auto" w:fill="auto"/>
          </w:tcPr>
          <w:p w:rsidR="00F436DB" w:rsidRPr="00E0782B" w:rsidRDefault="00F436DB" w:rsidP="00E0782B">
            <w:pPr>
              <w:shd w:val="clear" w:color="auto" w:fill="FFFFFF" w:themeFill="background1"/>
              <w:spacing w:line="240" w:lineRule="auto"/>
              <w:contextualSpacing/>
              <w:jc w:val="both"/>
              <w:rPr>
                <w:rFonts w:ascii="Times New Roman" w:eastAsia="Calibri" w:hAnsi="Times New Roman" w:cs="Times New Roman"/>
                <w:sz w:val="24"/>
                <w:szCs w:val="24"/>
              </w:rPr>
            </w:pPr>
            <w:r w:rsidRPr="00E0782B">
              <w:rPr>
                <w:rFonts w:ascii="Times New Roman" w:eastAsia="Calibri" w:hAnsi="Times New Roman" w:cs="Times New Roman"/>
                <w:sz w:val="24"/>
                <w:szCs w:val="24"/>
              </w:rPr>
              <w:t xml:space="preserve">Число родителей (законных представителей), </w:t>
            </w:r>
            <w:r w:rsidRPr="00E0782B">
              <w:rPr>
                <w:rFonts w:ascii="Times New Roman" w:hAnsi="Times New Roman" w:cs="Times New Roman"/>
                <w:sz w:val="24"/>
                <w:szCs w:val="24"/>
              </w:rPr>
              <w:t xml:space="preserve">посещающих детей с </w:t>
            </w:r>
            <w:r w:rsidR="00E0782B" w:rsidRPr="00E0782B">
              <w:rPr>
                <w:rFonts w:ascii="Times New Roman" w:eastAsia="Calibri" w:hAnsi="Times New Roman" w:cs="Times New Roman"/>
                <w:sz w:val="24"/>
                <w:szCs w:val="24"/>
              </w:rPr>
              <w:t>инвалидностью</w:t>
            </w:r>
          </w:p>
        </w:tc>
        <w:tc>
          <w:tcPr>
            <w:tcW w:w="1360" w:type="dxa"/>
            <w:shd w:val="clear" w:color="auto" w:fill="auto"/>
          </w:tcPr>
          <w:p w:rsidR="00F436DB" w:rsidRPr="0028052F" w:rsidRDefault="00F436D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человек</w:t>
            </w: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28052F" w:rsidTr="00011121">
        <w:tc>
          <w:tcPr>
            <w:tcW w:w="993" w:type="dxa"/>
            <w:gridSpan w:val="2"/>
            <w:shd w:val="clear" w:color="auto" w:fill="auto"/>
          </w:tcPr>
          <w:p w:rsidR="00F436DB" w:rsidRPr="0028052F" w:rsidRDefault="00F436DB" w:rsidP="005C3B63">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1.</w:t>
            </w:r>
            <w:r w:rsidR="005C3B63">
              <w:rPr>
                <w:rFonts w:ascii="Times New Roman" w:hAnsi="Times New Roman" w:cs="Times New Roman"/>
                <w:sz w:val="24"/>
                <w:szCs w:val="24"/>
              </w:rPr>
              <w:t>4</w:t>
            </w:r>
            <w:r w:rsidRPr="0028052F">
              <w:rPr>
                <w:rFonts w:ascii="Times New Roman" w:hAnsi="Times New Roman" w:cs="Times New Roman"/>
                <w:sz w:val="24"/>
                <w:szCs w:val="24"/>
              </w:rPr>
              <w:t>.</w:t>
            </w:r>
          </w:p>
        </w:tc>
        <w:tc>
          <w:tcPr>
            <w:tcW w:w="5387" w:type="dxa"/>
            <w:shd w:val="clear" w:color="auto" w:fill="auto"/>
          </w:tcPr>
          <w:p w:rsidR="00F436DB" w:rsidRPr="0028052F" w:rsidRDefault="00F436DB" w:rsidP="00EB56AB">
            <w:pPr>
              <w:shd w:val="clear" w:color="auto" w:fill="FFFFFF" w:themeFill="background1"/>
              <w:tabs>
                <w:tab w:val="left" w:pos="851"/>
              </w:tabs>
              <w:spacing w:line="240" w:lineRule="auto"/>
              <w:contextualSpacing/>
              <w:jc w:val="both"/>
              <w:rPr>
                <w:rFonts w:ascii="Times New Roman" w:eastAsia="Calibri" w:hAnsi="Times New Roman" w:cs="Times New Roman"/>
                <w:sz w:val="24"/>
                <w:szCs w:val="24"/>
              </w:rPr>
            </w:pPr>
            <w:r w:rsidRPr="0028052F">
              <w:rPr>
                <w:rFonts w:ascii="Times New Roman" w:eastAsia="Calibri" w:hAnsi="Times New Roman" w:cs="Times New Roman"/>
                <w:sz w:val="24"/>
                <w:szCs w:val="24"/>
              </w:rPr>
              <w:t>Общее число детей, участвующих в мероприятиях проекта (дети, включенные в состав целевой группы, а также дети из социального окружения таких детей, участвующие в мероприятиях проекта)</w:t>
            </w:r>
          </w:p>
        </w:tc>
        <w:tc>
          <w:tcPr>
            <w:tcW w:w="1360" w:type="dxa"/>
            <w:shd w:val="clear" w:color="auto" w:fill="auto"/>
          </w:tcPr>
          <w:p w:rsidR="00F436DB" w:rsidRPr="0028052F" w:rsidRDefault="00F436D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eastAsia="Calibri" w:hAnsi="Times New Roman" w:cs="Times New Roman"/>
                <w:sz w:val="24"/>
                <w:szCs w:val="24"/>
              </w:rPr>
              <w:t>человек</w:t>
            </w: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28052F" w:rsidTr="00011121">
        <w:tc>
          <w:tcPr>
            <w:tcW w:w="993" w:type="dxa"/>
            <w:gridSpan w:val="2"/>
            <w:shd w:val="clear" w:color="auto" w:fill="auto"/>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28052F">
              <w:rPr>
                <w:rFonts w:ascii="Times New Roman" w:eastAsia="Times New Roman" w:hAnsi="Times New Roman" w:cs="Times New Roman"/>
                <w:b/>
                <w:i/>
                <w:sz w:val="24"/>
                <w:szCs w:val="24"/>
                <w:lang w:eastAsia="ru-RU"/>
              </w:rPr>
              <w:t>2.</w:t>
            </w:r>
          </w:p>
        </w:tc>
        <w:tc>
          <w:tcPr>
            <w:tcW w:w="9286" w:type="dxa"/>
            <w:gridSpan w:val="5"/>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28052F">
              <w:rPr>
                <w:rFonts w:ascii="Times New Roman" w:eastAsia="Times New Roman" w:hAnsi="Times New Roman" w:cs="Times New Roman"/>
                <w:b/>
                <w:i/>
                <w:sz w:val="24"/>
                <w:szCs w:val="24"/>
                <w:lang w:eastAsia="ru-RU"/>
              </w:rPr>
              <w:t>Привлечение и развитие ресурсов в ходе проектной деятельности</w:t>
            </w:r>
          </w:p>
        </w:tc>
      </w:tr>
      <w:tr w:rsidR="00F436DB" w:rsidRPr="0028052F" w:rsidTr="00011121">
        <w:tc>
          <w:tcPr>
            <w:tcW w:w="993" w:type="dxa"/>
            <w:gridSpan w:val="2"/>
            <w:shd w:val="clear" w:color="auto" w:fill="auto"/>
          </w:tcPr>
          <w:p w:rsidR="00F436DB" w:rsidRPr="0028052F" w:rsidRDefault="00F436DB" w:rsidP="00EB56A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c>
          <w:tcPr>
            <w:tcW w:w="5387" w:type="dxa"/>
            <w:shd w:val="clear" w:color="auto" w:fill="auto"/>
          </w:tcPr>
          <w:p w:rsidR="00F436DB" w:rsidRPr="0028052F" w:rsidRDefault="00F436DB" w:rsidP="00EB56AB">
            <w:pPr>
              <w:spacing w:line="240" w:lineRule="auto"/>
              <w:contextualSpacing/>
              <w:jc w:val="both"/>
              <w:rPr>
                <w:rFonts w:ascii="Times New Roman" w:hAnsi="Times New Roman" w:cs="Times New Roman"/>
                <w:sz w:val="24"/>
                <w:szCs w:val="24"/>
                <w:lang w:eastAsia="ar-SA"/>
              </w:rPr>
            </w:pPr>
            <w:r w:rsidRPr="0028052F">
              <w:rPr>
                <w:rFonts w:ascii="Times New Roman" w:hAnsi="Times New Roman" w:cs="Times New Roman"/>
                <w:sz w:val="24"/>
                <w:szCs w:val="24"/>
                <w:lang w:eastAsia="ar-SA"/>
              </w:rPr>
              <w:t xml:space="preserve">Количество организаций, привлеченных к реализации мероприятий проекта, в том числе: </w:t>
            </w:r>
          </w:p>
        </w:tc>
        <w:tc>
          <w:tcPr>
            <w:tcW w:w="1360" w:type="dxa"/>
            <w:shd w:val="clear" w:color="auto" w:fill="auto"/>
          </w:tcPr>
          <w:p w:rsidR="00F436DB" w:rsidRPr="0028052F" w:rsidRDefault="00F436DB" w:rsidP="00EB56AB">
            <w:pPr>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единиц</w:t>
            </w: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28052F" w:rsidTr="00011121">
        <w:tc>
          <w:tcPr>
            <w:tcW w:w="993" w:type="dxa"/>
            <w:gridSpan w:val="2"/>
            <w:shd w:val="clear" w:color="auto" w:fill="auto"/>
          </w:tcPr>
          <w:p w:rsidR="00F436DB" w:rsidRPr="0028052F" w:rsidRDefault="00F436DB" w:rsidP="00EB56A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2.1.1</w:t>
            </w:r>
          </w:p>
        </w:tc>
        <w:tc>
          <w:tcPr>
            <w:tcW w:w="5387" w:type="dxa"/>
            <w:shd w:val="clear" w:color="auto" w:fill="auto"/>
          </w:tcPr>
          <w:p w:rsidR="00F436DB" w:rsidRPr="0028052F" w:rsidRDefault="00F436DB" w:rsidP="00EB56AB">
            <w:pPr>
              <w:spacing w:line="240" w:lineRule="auto"/>
              <w:contextualSpacing/>
              <w:jc w:val="both"/>
              <w:rPr>
                <w:rFonts w:ascii="Times New Roman" w:hAnsi="Times New Roman" w:cs="Times New Roman"/>
                <w:sz w:val="24"/>
                <w:szCs w:val="24"/>
                <w:lang w:eastAsia="ar-SA"/>
              </w:rPr>
            </w:pPr>
            <w:r w:rsidRPr="0028052F">
              <w:rPr>
                <w:rFonts w:ascii="Times New Roman" w:hAnsi="Times New Roman" w:cs="Times New Roman"/>
                <w:sz w:val="24"/>
                <w:szCs w:val="24"/>
                <w:lang w:eastAsia="ar-SA"/>
              </w:rPr>
              <w:t>государственных и муниципальных учреждений</w:t>
            </w:r>
          </w:p>
        </w:tc>
        <w:tc>
          <w:tcPr>
            <w:tcW w:w="1360" w:type="dxa"/>
            <w:shd w:val="clear" w:color="auto" w:fill="auto"/>
          </w:tcPr>
          <w:p w:rsidR="00F436DB" w:rsidRPr="0028052F" w:rsidRDefault="00F436DB" w:rsidP="00EB56AB">
            <w:pPr>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единиц</w:t>
            </w: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28052F" w:rsidTr="00011121">
        <w:tc>
          <w:tcPr>
            <w:tcW w:w="993" w:type="dxa"/>
            <w:gridSpan w:val="2"/>
            <w:shd w:val="clear" w:color="auto" w:fill="auto"/>
          </w:tcPr>
          <w:p w:rsidR="00F436DB" w:rsidRPr="0028052F" w:rsidRDefault="00F436DB" w:rsidP="00EB56A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2.1.2</w:t>
            </w:r>
          </w:p>
        </w:tc>
        <w:tc>
          <w:tcPr>
            <w:tcW w:w="5387" w:type="dxa"/>
            <w:shd w:val="clear" w:color="auto" w:fill="auto"/>
          </w:tcPr>
          <w:p w:rsidR="00F436DB" w:rsidRPr="0028052F" w:rsidRDefault="00F436DB" w:rsidP="00EB56AB">
            <w:pPr>
              <w:spacing w:line="240" w:lineRule="auto"/>
              <w:contextualSpacing/>
              <w:jc w:val="both"/>
              <w:rPr>
                <w:rFonts w:ascii="Times New Roman" w:hAnsi="Times New Roman" w:cs="Times New Roman"/>
                <w:sz w:val="24"/>
                <w:szCs w:val="24"/>
                <w:lang w:eastAsia="ar-SA"/>
              </w:rPr>
            </w:pPr>
            <w:r w:rsidRPr="0028052F">
              <w:rPr>
                <w:rFonts w:ascii="Times New Roman" w:hAnsi="Times New Roman" w:cs="Times New Roman"/>
                <w:sz w:val="24"/>
                <w:szCs w:val="24"/>
                <w:lang w:eastAsia="ar-SA"/>
              </w:rPr>
              <w:t>российских негосударственных организаций</w:t>
            </w:r>
            <w:r>
              <w:rPr>
                <w:rFonts w:ascii="Times New Roman" w:hAnsi="Times New Roman" w:cs="Times New Roman"/>
                <w:sz w:val="24"/>
                <w:szCs w:val="24"/>
                <w:lang w:eastAsia="ar-SA"/>
              </w:rPr>
              <w:t xml:space="preserve"> и</w:t>
            </w:r>
            <w:r w:rsidRPr="0028052F">
              <w:rPr>
                <w:rFonts w:ascii="Times New Roman" w:hAnsi="Times New Roman" w:cs="Times New Roman"/>
                <w:sz w:val="24"/>
                <w:szCs w:val="24"/>
                <w:lang w:eastAsia="ar-SA"/>
              </w:rPr>
              <w:t xml:space="preserve"> общественных объединений в том числе:</w:t>
            </w:r>
            <w:r w:rsidRPr="00FC339F">
              <w:rPr>
                <w:rFonts w:ascii="Times New Roman" w:eastAsia="Calibri" w:hAnsi="Times New Roman" w:cs="Times New Roman"/>
                <w:sz w:val="26"/>
                <w:szCs w:val="26"/>
              </w:rPr>
              <w:t xml:space="preserve"> </w:t>
            </w:r>
          </w:p>
        </w:tc>
        <w:tc>
          <w:tcPr>
            <w:tcW w:w="1360" w:type="dxa"/>
            <w:shd w:val="clear" w:color="auto" w:fill="auto"/>
          </w:tcPr>
          <w:p w:rsidR="00F436DB" w:rsidRPr="0028052F" w:rsidRDefault="00F436DB" w:rsidP="00EB56AB">
            <w:pPr>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единиц</w:t>
            </w: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28052F" w:rsidTr="00011121">
        <w:tc>
          <w:tcPr>
            <w:tcW w:w="993" w:type="dxa"/>
            <w:gridSpan w:val="2"/>
            <w:shd w:val="clear" w:color="auto" w:fill="auto"/>
          </w:tcPr>
          <w:p w:rsidR="00F436DB" w:rsidRPr="0028052F" w:rsidRDefault="00F436DB" w:rsidP="00EB56A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2.1.2.1</w:t>
            </w:r>
          </w:p>
        </w:tc>
        <w:tc>
          <w:tcPr>
            <w:tcW w:w="5387" w:type="dxa"/>
            <w:shd w:val="clear" w:color="auto" w:fill="auto"/>
          </w:tcPr>
          <w:p w:rsidR="00F436DB" w:rsidRPr="00D91065" w:rsidRDefault="00F436DB" w:rsidP="00EB56AB">
            <w:pPr>
              <w:spacing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СОНКО (социально ориентированные некоммерческие организации)</w:t>
            </w:r>
          </w:p>
        </w:tc>
        <w:tc>
          <w:tcPr>
            <w:tcW w:w="1360" w:type="dxa"/>
            <w:shd w:val="clear" w:color="auto" w:fill="auto"/>
          </w:tcPr>
          <w:p w:rsidR="00F436DB" w:rsidRDefault="00F436DB" w:rsidP="00EB56AB">
            <w:pPr>
              <w:spacing w:line="240" w:lineRule="auto"/>
              <w:jc w:val="center"/>
            </w:pPr>
            <w:r w:rsidRPr="008C4969">
              <w:rPr>
                <w:rFonts w:ascii="Times New Roman" w:hAnsi="Times New Roman" w:cs="Times New Roman"/>
                <w:sz w:val="24"/>
                <w:szCs w:val="24"/>
              </w:rPr>
              <w:t>единиц</w:t>
            </w: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28052F" w:rsidTr="00011121">
        <w:tc>
          <w:tcPr>
            <w:tcW w:w="993" w:type="dxa"/>
            <w:gridSpan w:val="2"/>
            <w:shd w:val="clear" w:color="auto" w:fill="auto"/>
          </w:tcPr>
          <w:p w:rsidR="00F436DB" w:rsidRPr="0028052F" w:rsidRDefault="00F436DB" w:rsidP="00EB56A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2.1.2.2</w:t>
            </w:r>
          </w:p>
        </w:tc>
        <w:tc>
          <w:tcPr>
            <w:tcW w:w="5387" w:type="dxa"/>
            <w:shd w:val="clear" w:color="auto" w:fill="auto"/>
          </w:tcPr>
          <w:p w:rsidR="00F436DB" w:rsidRPr="00D91065" w:rsidRDefault="00F436DB" w:rsidP="00EB56AB">
            <w:pPr>
              <w:spacing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КО (коммерческие организации)</w:t>
            </w:r>
          </w:p>
        </w:tc>
        <w:tc>
          <w:tcPr>
            <w:tcW w:w="1360" w:type="dxa"/>
            <w:shd w:val="clear" w:color="auto" w:fill="auto"/>
          </w:tcPr>
          <w:p w:rsidR="00F436DB" w:rsidRDefault="00F436DB" w:rsidP="00EB56AB">
            <w:pPr>
              <w:spacing w:line="240" w:lineRule="auto"/>
              <w:jc w:val="center"/>
            </w:pPr>
            <w:r w:rsidRPr="008C4969">
              <w:rPr>
                <w:rFonts w:ascii="Times New Roman" w:hAnsi="Times New Roman" w:cs="Times New Roman"/>
                <w:sz w:val="24"/>
                <w:szCs w:val="24"/>
              </w:rPr>
              <w:t>единиц</w:t>
            </w: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28052F" w:rsidTr="00011121">
        <w:tc>
          <w:tcPr>
            <w:tcW w:w="993" w:type="dxa"/>
            <w:gridSpan w:val="2"/>
            <w:shd w:val="clear" w:color="auto" w:fill="auto"/>
          </w:tcPr>
          <w:p w:rsidR="00F436DB" w:rsidRPr="0028052F" w:rsidRDefault="00F436DB" w:rsidP="00EB56A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2.1.2.3</w:t>
            </w:r>
          </w:p>
        </w:tc>
        <w:tc>
          <w:tcPr>
            <w:tcW w:w="5387" w:type="dxa"/>
            <w:shd w:val="clear" w:color="auto" w:fill="auto"/>
          </w:tcPr>
          <w:p w:rsidR="00F436DB" w:rsidRPr="00D91065" w:rsidRDefault="00F436DB" w:rsidP="00EB56AB">
            <w:pPr>
              <w:spacing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ИП (индивидуальные предприниматели)</w:t>
            </w:r>
          </w:p>
        </w:tc>
        <w:tc>
          <w:tcPr>
            <w:tcW w:w="1360" w:type="dxa"/>
            <w:shd w:val="clear" w:color="auto" w:fill="auto"/>
          </w:tcPr>
          <w:p w:rsidR="00F436DB" w:rsidRDefault="00F436DB" w:rsidP="00EB56AB">
            <w:pPr>
              <w:spacing w:line="240" w:lineRule="auto"/>
              <w:jc w:val="center"/>
            </w:pPr>
            <w:r w:rsidRPr="008C4969">
              <w:rPr>
                <w:rFonts w:ascii="Times New Roman" w:hAnsi="Times New Roman" w:cs="Times New Roman"/>
                <w:sz w:val="24"/>
                <w:szCs w:val="24"/>
              </w:rPr>
              <w:t>единиц</w:t>
            </w: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28052F" w:rsidTr="00011121">
        <w:tc>
          <w:tcPr>
            <w:tcW w:w="993" w:type="dxa"/>
            <w:gridSpan w:val="2"/>
            <w:shd w:val="clear" w:color="auto" w:fill="auto"/>
          </w:tcPr>
          <w:p w:rsidR="00F436DB" w:rsidRPr="0028052F" w:rsidRDefault="00F436DB" w:rsidP="00EB56A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2.1.3</w:t>
            </w:r>
          </w:p>
        </w:tc>
        <w:tc>
          <w:tcPr>
            <w:tcW w:w="5387" w:type="dxa"/>
            <w:shd w:val="clear" w:color="auto" w:fill="auto"/>
          </w:tcPr>
          <w:p w:rsidR="00F436DB" w:rsidRPr="0028052F" w:rsidRDefault="00F436DB" w:rsidP="00EB56AB">
            <w:pPr>
              <w:spacing w:line="240" w:lineRule="auto"/>
              <w:contextualSpacing/>
              <w:jc w:val="both"/>
              <w:rPr>
                <w:rFonts w:ascii="Times New Roman" w:hAnsi="Times New Roman" w:cs="Times New Roman"/>
                <w:sz w:val="24"/>
                <w:szCs w:val="24"/>
                <w:lang w:eastAsia="ar-SA"/>
              </w:rPr>
            </w:pPr>
            <w:r w:rsidRPr="0028052F">
              <w:rPr>
                <w:rFonts w:ascii="Times New Roman" w:hAnsi="Times New Roman" w:cs="Times New Roman"/>
                <w:sz w:val="24"/>
                <w:szCs w:val="24"/>
                <w:lang w:eastAsia="ar-SA"/>
              </w:rPr>
              <w:t>других организаций (указать)</w:t>
            </w:r>
          </w:p>
        </w:tc>
        <w:tc>
          <w:tcPr>
            <w:tcW w:w="1360" w:type="dxa"/>
            <w:shd w:val="clear" w:color="auto" w:fill="auto"/>
          </w:tcPr>
          <w:p w:rsidR="00F436DB" w:rsidRPr="0028052F" w:rsidRDefault="00F436DB" w:rsidP="00EB56AB">
            <w:pPr>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единиц</w:t>
            </w: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28052F" w:rsidTr="00011121">
        <w:tc>
          <w:tcPr>
            <w:tcW w:w="993" w:type="dxa"/>
            <w:gridSpan w:val="2"/>
            <w:shd w:val="clear" w:color="auto" w:fill="auto"/>
          </w:tcPr>
          <w:p w:rsidR="00F436DB" w:rsidRPr="0028052F" w:rsidRDefault="00F436DB" w:rsidP="00EB56A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5387" w:type="dxa"/>
            <w:shd w:val="clear" w:color="auto" w:fill="auto"/>
          </w:tcPr>
          <w:p w:rsidR="00F436DB" w:rsidRPr="00D91065" w:rsidRDefault="00F436DB" w:rsidP="00EB56AB">
            <w:pPr>
              <w:spacing w:line="240"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Число добровольцев, </w:t>
            </w:r>
            <w:r w:rsidRPr="00D91065">
              <w:rPr>
                <w:rFonts w:ascii="Times New Roman" w:hAnsi="Times New Roman" w:cs="Times New Roman"/>
                <w:sz w:val="24"/>
                <w:szCs w:val="24"/>
                <w:lang w:eastAsia="ar-SA"/>
              </w:rPr>
              <w:t>привлеченных к реализации мероприятий проекта</w:t>
            </w:r>
          </w:p>
        </w:tc>
        <w:tc>
          <w:tcPr>
            <w:tcW w:w="1360" w:type="dxa"/>
            <w:shd w:val="clear" w:color="auto" w:fill="auto"/>
          </w:tcPr>
          <w:p w:rsidR="00F436DB" w:rsidRPr="00D91065" w:rsidRDefault="00F436DB" w:rsidP="00EB56A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28052F" w:rsidTr="00011121">
        <w:tc>
          <w:tcPr>
            <w:tcW w:w="993" w:type="dxa"/>
            <w:gridSpan w:val="2"/>
            <w:shd w:val="clear" w:color="auto" w:fill="auto"/>
          </w:tcPr>
          <w:p w:rsidR="00F436DB" w:rsidRPr="0028052F" w:rsidRDefault="00F436DB" w:rsidP="00EB56AB">
            <w:pPr>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2.3</w:t>
            </w:r>
          </w:p>
        </w:tc>
        <w:tc>
          <w:tcPr>
            <w:tcW w:w="5387" w:type="dxa"/>
            <w:shd w:val="clear" w:color="auto" w:fill="auto"/>
          </w:tcPr>
          <w:p w:rsidR="00F436DB" w:rsidRPr="002E7A1B" w:rsidRDefault="00F436DB" w:rsidP="00EB56AB">
            <w:pPr>
              <w:tabs>
                <w:tab w:val="left" w:pos="851"/>
              </w:tabs>
              <w:spacing w:after="0" w:line="240" w:lineRule="auto"/>
              <w:jc w:val="both"/>
              <w:rPr>
                <w:rFonts w:ascii="Times New Roman" w:hAnsi="Times New Roman" w:cs="Times New Roman"/>
              </w:rPr>
            </w:pPr>
            <w:r w:rsidRPr="002E7A1B">
              <w:rPr>
                <w:rFonts w:ascii="Times New Roman" w:hAnsi="Times New Roman" w:cs="Times New Roman"/>
                <w:sz w:val="24"/>
                <w:szCs w:val="24"/>
              </w:rPr>
              <w:t xml:space="preserve">Число специалистов, </w:t>
            </w:r>
            <w:r w:rsidRPr="002E7A1B">
              <w:rPr>
                <w:rFonts w:ascii="Times New Roman" w:eastAsia="Calibri" w:hAnsi="Times New Roman" w:cs="Times New Roman"/>
                <w:sz w:val="24"/>
                <w:szCs w:val="24"/>
              </w:rPr>
              <w:t xml:space="preserve">обеспечивающих реализацию мероприятий </w:t>
            </w:r>
            <w:r>
              <w:rPr>
                <w:rFonts w:ascii="Times New Roman" w:eastAsia="Calibri" w:hAnsi="Times New Roman" w:cs="Times New Roman"/>
                <w:sz w:val="24"/>
                <w:szCs w:val="24"/>
              </w:rPr>
              <w:t>п</w:t>
            </w:r>
            <w:r w:rsidRPr="002E7A1B">
              <w:rPr>
                <w:rFonts w:ascii="Times New Roman" w:eastAsia="Calibri" w:hAnsi="Times New Roman" w:cs="Times New Roman"/>
                <w:sz w:val="24"/>
                <w:szCs w:val="24"/>
              </w:rPr>
              <w:t>роекта</w:t>
            </w:r>
            <w:r w:rsidRPr="002E7A1B">
              <w:rPr>
                <w:rFonts w:ascii="Times New Roman" w:hAnsi="Times New Roman" w:cs="Times New Roman"/>
                <w:sz w:val="24"/>
                <w:szCs w:val="24"/>
              </w:rPr>
              <w:t xml:space="preserve"> </w:t>
            </w:r>
          </w:p>
        </w:tc>
        <w:tc>
          <w:tcPr>
            <w:tcW w:w="1360" w:type="dxa"/>
            <w:shd w:val="clear" w:color="auto" w:fill="auto"/>
          </w:tcPr>
          <w:p w:rsidR="00F436DB" w:rsidRPr="0003156F" w:rsidRDefault="00F436DB" w:rsidP="00EB56AB">
            <w:pPr>
              <w:spacing w:after="0" w:line="240" w:lineRule="auto"/>
              <w:jc w:val="center"/>
              <w:rPr>
                <w:rFonts w:ascii="Times New Roman" w:hAnsi="Times New Roman" w:cs="Times New Roman"/>
                <w:sz w:val="24"/>
                <w:szCs w:val="24"/>
              </w:rPr>
            </w:pPr>
            <w:r w:rsidRPr="0003156F">
              <w:rPr>
                <w:rFonts w:ascii="Times New Roman" w:hAnsi="Times New Roman" w:cs="Times New Roman"/>
                <w:sz w:val="24"/>
                <w:szCs w:val="24"/>
              </w:rPr>
              <w:t>человек</w:t>
            </w: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28052F" w:rsidTr="00011121">
        <w:tc>
          <w:tcPr>
            <w:tcW w:w="993" w:type="dxa"/>
            <w:gridSpan w:val="2"/>
            <w:shd w:val="clear" w:color="auto" w:fill="auto"/>
          </w:tcPr>
          <w:p w:rsidR="00F436DB" w:rsidRPr="0028052F" w:rsidRDefault="00F436DB" w:rsidP="00EB56AB">
            <w:pPr>
              <w:shd w:val="clear" w:color="auto" w:fill="FFFFFF" w:themeFill="background1"/>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5387" w:type="dxa"/>
            <w:shd w:val="clear" w:color="auto" w:fill="auto"/>
          </w:tcPr>
          <w:p w:rsidR="00F436DB" w:rsidRPr="00D91065" w:rsidRDefault="00F436DB" w:rsidP="00747AC7">
            <w:pPr>
              <w:shd w:val="clear" w:color="auto" w:fill="FFFFFF" w:themeFill="background1"/>
              <w:tabs>
                <w:tab w:val="left" w:pos="851"/>
              </w:tabs>
              <w:spacing w:line="240" w:lineRule="auto"/>
              <w:contextualSpacing/>
              <w:jc w:val="both"/>
              <w:rPr>
                <w:rFonts w:ascii="Times New Roman" w:hAnsi="Times New Roman" w:cs="Times New Roman"/>
                <w:sz w:val="24"/>
                <w:szCs w:val="24"/>
              </w:rPr>
            </w:pPr>
            <w:r w:rsidRPr="00094EB4">
              <w:rPr>
                <w:rFonts w:ascii="Times New Roman" w:hAnsi="Times New Roman" w:cs="Times New Roman"/>
                <w:sz w:val="24"/>
                <w:szCs w:val="24"/>
              </w:rPr>
              <w:t>Число</w:t>
            </w:r>
            <w:r>
              <w:rPr>
                <w:rFonts w:ascii="Times New Roman" w:hAnsi="Times New Roman" w:cs="Times New Roman"/>
                <w:sz w:val="24"/>
                <w:szCs w:val="24"/>
              </w:rPr>
              <w:t xml:space="preserve"> руководителей и</w:t>
            </w:r>
            <w:r w:rsidRPr="00094EB4">
              <w:rPr>
                <w:rFonts w:ascii="Times New Roman" w:hAnsi="Times New Roman" w:cs="Times New Roman"/>
                <w:sz w:val="24"/>
                <w:szCs w:val="24"/>
              </w:rPr>
              <w:t xml:space="preserve"> специалистов, повысивших профессиональные компетенции</w:t>
            </w:r>
            <w:r w:rsidR="00747AC7">
              <w:rPr>
                <w:rFonts w:ascii="Times New Roman" w:hAnsi="Times New Roman" w:cs="Times New Roman"/>
                <w:sz w:val="24"/>
                <w:szCs w:val="24"/>
              </w:rPr>
              <w:t xml:space="preserve"> на базе профессиональной стажировочной площадки по направлению </w:t>
            </w:r>
            <w:r w:rsidR="00747AC7" w:rsidRPr="00427938">
              <w:rPr>
                <w:rFonts w:ascii="Times New Roman" w:hAnsi="Times New Roman" w:cs="Times New Roman"/>
                <w:i/>
                <w:sz w:val="24"/>
                <w:szCs w:val="24"/>
              </w:rPr>
              <w:t>«</w:t>
            </w:r>
            <w:r w:rsidR="00747AC7">
              <w:rPr>
                <w:rFonts w:ascii="Times New Roman" w:hAnsi="Times New Roman" w:cs="Times New Roman"/>
                <w:i/>
                <w:sz w:val="24"/>
                <w:szCs w:val="24"/>
              </w:rPr>
              <w:t>С</w:t>
            </w:r>
            <w:r w:rsidR="00747AC7" w:rsidRPr="001578EC">
              <w:rPr>
                <w:rFonts w:ascii="Times New Roman" w:hAnsi="Times New Roman" w:cs="Times New Roman"/>
                <w:i/>
                <w:sz w:val="24"/>
                <w:szCs w:val="24"/>
              </w:rPr>
              <w:t>опровождаемое проживание, сопровождаемая дневная занятость и сопровождаемое трудоустройство</w:t>
            </w:r>
            <w:r w:rsidR="00747AC7" w:rsidRPr="00427938">
              <w:rPr>
                <w:rFonts w:ascii="Times New Roman" w:hAnsi="Times New Roman" w:cs="Times New Roman"/>
                <w:i/>
                <w:sz w:val="24"/>
                <w:szCs w:val="24"/>
              </w:rPr>
              <w:t>»</w:t>
            </w:r>
            <w:r w:rsidR="00747AC7">
              <w:rPr>
                <w:rFonts w:ascii="Times New Roman" w:hAnsi="Times New Roman" w:cs="Times New Roman"/>
                <w:i/>
                <w:sz w:val="24"/>
                <w:szCs w:val="24"/>
              </w:rPr>
              <w:t>.</w:t>
            </w:r>
          </w:p>
        </w:tc>
        <w:tc>
          <w:tcPr>
            <w:tcW w:w="1360" w:type="dxa"/>
            <w:shd w:val="clear" w:color="auto" w:fill="auto"/>
          </w:tcPr>
          <w:p w:rsidR="00F436DB" w:rsidRPr="0028052F" w:rsidRDefault="00F436D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человек</w:t>
            </w: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28052F" w:rsidTr="00011121">
        <w:tc>
          <w:tcPr>
            <w:tcW w:w="993" w:type="dxa"/>
            <w:gridSpan w:val="2"/>
            <w:shd w:val="clear" w:color="auto" w:fill="auto"/>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28052F">
              <w:rPr>
                <w:rFonts w:ascii="Times New Roman" w:eastAsia="Times New Roman" w:hAnsi="Times New Roman" w:cs="Times New Roman"/>
                <w:b/>
                <w:i/>
                <w:sz w:val="24"/>
                <w:szCs w:val="24"/>
                <w:lang w:eastAsia="ru-RU"/>
              </w:rPr>
              <w:t>3.</w:t>
            </w:r>
          </w:p>
        </w:tc>
        <w:tc>
          <w:tcPr>
            <w:tcW w:w="9286" w:type="dxa"/>
            <w:gridSpan w:val="5"/>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28052F">
              <w:rPr>
                <w:rFonts w:ascii="Times New Roman" w:eastAsia="Times New Roman" w:hAnsi="Times New Roman" w:cs="Times New Roman"/>
                <w:b/>
                <w:i/>
                <w:sz w:val="24"/>
                <w:szCs w:val="24"/>
                <w:lang w:eastAsia="ru-RU"/>
              </w:rPr>
              <w:t>Распространение эффективных результатов проекта</w:t>
            </w:r>
          </w:p>
        </w:tc>
      </w:tr>
      <w:tr w:rsidR="00F436DB" w:rsidRPr="0028052F" w:rsidTr="00011121">
        <w:tc>
          <w:tcPr>
            <w:tcW w:w="993" w:type="dxa"/>
            <w:gridSpan w:val="2"/>
            <w:shd w:val="clear" w:color="auto" w:fill="auto"/>
          </w:tcPr>
          <w:p w:rsidR="00F436DB" w:rsidRPr="0028052F" w:rsidRDefault="00F436D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3.1.</w:t>
            </w:r>
          </w:p>
        </w:tc>
        <w:tc>
          <w:tcPr>
            <w:tcW w:w="5387" w:type="dxa"/>
            <w:shd w:val="clear" w:color="auto" w:fill="auto"/>
          </w:tcPr>
          <w:p w:rsidR="00F436DB" w:rsidRPr="0028052F" w:rsidRDefault="00F436DB" w:rsidP="00EB56AB">
            <w:pPr>
              <w:shd w:val="clear" w:color="auto" w:fill="FFFFFF" w:themeFill="background1"/>
              <w:spacing w:line="240" w:lineRule="auto"/>
              <w:contextualSpacing/>
              <w:rPr>
                <w:rFonts w:ascii="Times New Roman" w:hAnsi="Times New Roman" w:cs="Times New Roman"/>
                <w:sz w:val="24"/>
                <w:szCs w:val="24"/>
              </w:rPr>
            </w:pPr>
            <w:r w:rsidRPr="0028052F">
              <w:rPr>
                <w:rFonts w:ascii="Times New Roman" w:hAnsi="Times New Roman" w:cs="Times New Roman"/>
                <w:sz w:val="24"/>
                <w:szCs w:val="24"/>
              </w:rPr>
              <w:t>Количество мероприятий по распространению результатов проекта (семинары, конференции, стажировки, другое)</w:t>
            </w:r>
          </w:p>
        </w:tc>
        <w:tc>
          <w:tcPr>
            <w:tcW w:w="1360" w:type="dxa"/>
            <w:shd w:val="clear" w:color="auto" w:fill="auto"/>
          </w:tcPr>
          <w:p w:rsidR="00F436DB" w:rsidRPr="0028052F" w:rsidRDefault="00F436D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единиц</w:t>
            </w: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28052F" w:rsidTr="00011121">
        <w:tc>
          <w:tcPr>
            <w:tcW w:w="993" w:type="dxa"/>
            <w:gridSpan w:val="2"/>
            <w:shd w:val="clear" w:color="auto" w:fill="auto"/>
          </w:tcPr>
          <w:p w:rsidR="00F436DB" w:rsidRPr="0028052F" w:rsidRDefault="00F436DB" w:rsidP="00EB56AB">
            <w:pPr>
              <w:shd w:val="clear" w:color="auto" w:fill="FFFFFF" w:themeFill="background1"/>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3.2</w:t>
            </w:r>
          </w:p>
        </w:tc>
        <w:tc>
          <w:tcPr>
            <w:tcW w:w="5387" w:type="dxa"/>
            <w:shd w:val="clear" w:color="auto" w:fill="auto"/>
          </w:tcPr>
          <w:p w:rsidR="00F436DB" w:rsidRPr="0028052F" w:rsidRDefault="00F436DB" w:rsidP="00EB56AB">
            <w:pPr>
              <w:shd w:val="clear" w:color="auto" w:fill="FFFFFF" w:themeFill="background1"/>
              <w:tabs>
                <w:tab w:val="left" w:pos="851"/>
              </w:tabs>
              <w:spacing w:line="240" w:lineRule="auto"/>
              <w:contextualSpacing/>
              <w:jc w:val="both"/>
              <w:rPr>
                <w:rFonts w:ascii="Times New Roman" w:hAnsi="Times New Roman" w:cs="Times New Roman"/>
                <w:sz w:val="24"/>
                <w:szCs w:val="24"/>
              </w:rPr>
            </w:pPr>
            <w:r w:rsidRPr="0028052F">
              <w:rPr>
                <w:rFonts w:ascii="Times New Roman" w:hAnsi="Times New Roman" w:cs="Times New Roman"/>
                <w:sz w:val="24"/>
                <w:szCs w:val="24"/>
              </w:rPr>
              <w:t xml:space="preserve">Число специалистов заинтересованных организаций, принявших участие в </w:t>
            </w:r>
            <w:proofErr w:type="gramStart"/>
            <w:r w:rsidRPr="0028052F">
              <w:rPr>
                <w:rFonts w:ascii="Times New Roman" w:hAnsi="Times New Roman" w:cs="Times New Roman"/>
                <w:sz w:val="24"/>
                <w:szCs w:val="24"/>
              </w:rPr>
              <w:t>мероприятиях</w:t>
            </w:r>
            <w:proofErr w:type="gramEnd"/>
            <w:r w:rsidRPr="0028052F">
              <w:rPr>
                <w:rFonts w:ascii="Times New Roman" w:hAnsi="Times New Roman" w:cs="Times New Roman"/>
                <w:sz w:val="24"/>
                <w:szCs w:val="24"/>
              </w:rPr>
              <w:t xml:space="preserve"> по распространению успешного опыта реализации проекта  </w:t>
            </w:r>
          </w:p>
        </w:tc>
        <w:tc>
          <w:tcPr>
            <w:tcW w:w="1360" w:type="dxa"/>
            <w:shd w:val="clear" w:color="auto" w:fill="auto"/>
          </w:tcPr>
          <w:p w:rsidR="00F436DB" w:rsidRPr="0028052F" w:rsidRDefault="00F436DB" w:rsidP="00EB56AB">
            <w:pPr>
              <w:widowControl w:val="0"/>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человек</w:t>
            </w: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28052F" w:rsidTr="00011121">
        <w:tc>
          <w:tcPr>
            <w:tcW w:w="993" w:type="dxa"/>
            <w:gridSpan w:val="2"/>
            <w:shd w:val="clear" w:color="auto" w:fill="auto"/>
          </w:tcPr>
          <w:p w:rsidR="00F436DB" w:rsidRPr="0028052F" w:rsidRDefault="00F436D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3.</w:t>
            </w:r>
            <w:r>
              <w:rPr>
                <w:rFonts w:ascii="Times New Roman" w:hAnsi="Times New Roman" w:cs="Times New Roman"/>
                <w:sz w:val="24"/>
                <w:szCs w:val="24"/>
              </w:rPr>
              <w:t>3</w:t>
            </w:r>
            <w:r w:rsidRPr="0028052F">
              <w:rPr>
                <w:rFonts w:ascii="Times New Roman" w:hAnsi="Times New Roman" w:cs="Times New Roman"/>
                <w:sz w:val="24"/>
                <w:szCs w:val="24"/>
              </w:rPr>
              <w:t>.</w:t>
            </w:r>
          </w:p>
        </w:tc>
        <w:tc>
          <w:tcPr>
            <w:tcW w:w="5387" w:type="dxa"/>
            <w:shd w:val="clear" w:color="auto" w:fill="auto"/>
          </w:tcPr>
          <w:p w:rsidR="00F436DB" w:rsidRPr="0028052F" w:rsidRDefault="00F436DB" w:rsidP="00747AC7">
            <w:pPr>
              <w:shd w:val="clear" w:color="auto" w:fill="FFFFFF" w:themeFill="background1"/>
              <w:spacing w:line="240" w:lineRule="auto"/>
              <w:contextualSpacing/>
              <w:rPr>
                <w:rFonts w:ascii="Times New Roman" w:hAnsi="Times New Roman" w:cs="Times New Roman"/>
                <w:sz w:val="24"/>
                <w:szCs w:val="24"/>
              </w:rPr>
            </w:pPr>
            <w:r w:rsidRPr="0028052F">
              <w:rPr>
                <w:rFonts w:ascii="Times New Roman" w:hAnsi="Times New Roman" w:cs="Times New Roman"/>
                <w:sz w:val="24"/>
                <w:szCs w:val="24"/>
              </w:rPr>
              <w:t xml:space="preserve">Количество разработанных и распространенных в ходе проекта инструктивно-методических материалов для </w:t>
            </w:r>
            <w:r w:rsidRPr="003C3869">
              <w:rPr>
                <w:rFonts w:ascii="Times New Roman" w:hAnsi="Times New Roman" w:cs="Times New Roman"/>
                <w:sz w:val="24"/>
                <w:szCs w:val="24"/>
              </w:rPr>
              <w:t>специалистов и родителей</w:t>
            </w:r>
            <w:r w:rsidRPr="0028052F">
              <w:rPr>
                <w:rFonts w:ascii="Times New Roman" w:hAnsi="Times New Roman" w:cs="Times New Roman"/>
                <w:sz w:val="24"/>
                <w:szCs w:val="24"/>
              </w:rPr>
              <w:t xml:space="preserve"> (законных представителей) по вопросам </w:t>
            </w:r>
            <w:r w:rsidR="00AF4C70">
              <w:rPr>
                <w:rFonts w:ascii="Times New Roman" w:hAnsi="Times New Roman" w:cs="Times New Roman"/>
                <w:sz w:val="24"/>
                <w:szCs w:val="24"/>
              </w:rPr>
              <w:t xml:space="preserve">организации </w:t>
            </w:r>
            <w:r w:rsidR="00AF4C70" w:rsidRPr="00E652FB">
              <w:rPr>
                <w:rFonts w:ascii="Times New Roman" w:hAnsi="Times New Roman" w:cs="Times New Roman"/>
                <w:sz w:val="24"/>
                <w:szCs w:val="24"/>
              </w:rPr>
              <w:t>учебного сопровождаемого проживания</w:t>
            </w:r>
            <w:r w:rsidR="00747AC7">
              <w:rPr>
                <w:rFonts w:ascii="Times New Roman" w:hAnsi="Times New Roman" w:cs="Times New Roman"/>
                <w:sz w:val="24"/>
                <w:szCs w:val="24"/>
              </w:rPr>
              <w:t xml:space="preserve"> </w:t>
            </w:r>
            <w:r w:rsidR="00747AC7" w:rsidRPr="00747AC7">
              <w:rPr>
                <w:rFonts w:ascii="Times New Roman" w:hAnsi="Times New Roman" w:cs="Times New Roman"/>
                <w:sz w:val="24"/>
                <w:szCs w:val="24"/>
              </w:rPr>
              <w:t xml:space="preserve">и </w:t>
            </w:r>
            <w:r w:rsidR="00747AC7" w:rsidRPr="00747AC7">
              <w:rPr>
                <w:rFonts w:ascii="Times New Roman" w:eastAsia="Calibri" w:hAnsi="Times New Roman" w:cs="Times New Roman"/>
                <w:sz w:val="24"/>
                <w:szCs w:val="24"/>
                <w:lang w:eastAsia="ru-RU"/>
              </w:rPr>
              <w:t xml:space="preserve"> сопровождаемой дневной занятости с использованием ресурсов межведомственного взаимодействия</w:t>
            </w:r>
          </w:p>
        </w:tc>
        <w:tc>
          <w:tcPr>
            <w:tcW w:w="1360" w:type="dxa"/>
            <w:shd w:val="clear" w:color="auto" w:fill="auto"/>
          </w:tcPr>
          <w:p w:rsidR="00F436DB" w:rsidRPr="0028052F" w:rsidRDefault="00F436D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единиц</w:t>
            </w: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28052F" w:rsidTr="00011121">
        <w:tc>
          <w:tcPr>
            <w:tcW w:w="993" w:type="dxa"/>
            <w:gridSpan w:val="2"/>
            <w:shd w:val="clear" w:color="auto" w:fill="auto"/>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28052F">
              <w:rPr>
                <w:rFonts w:ascii="Times New Roman" w:eastAsia="Times New Roman" w:hAnsi="Times New Roman" w:cs="Times New Roman"/>
                <w:b/>
                <w:i/>
                <w:sz w:val="24"/>
                <w:szCs w:val="24"/>
                <w:lang w:eastAsia="ru-RU"/>
              </w:rPr>
              <w:t>4.</w:t>
            </w:r>
          </w:p>
        </w:tc>
        <w:tc>
          <w:tcPr>
            <w:tcW w:w="9286" w:type="dxa"/>
            <w:gridSpan w:val="5"/>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b/>
                <w:i/>
                <w:sz w:val="24"/>
                <w:szCs w:val="24"/>
                <w:lang w:eastAsia="ru-RU"/>
              </w:rPr>
            </w:pPr>
            <w:r w:rsidRPr="0028052F">
              <w:rPr>
                <w:rFonts w:ascii="Times New Roman" w:eastAsia="Times New Roman" w:hAnsi="Times New Roman" w:cs="Times New Roman"/>
                <w:b/>
                <w:i/>
                <w:sz w:val="24"/>
                <w:szCs w:val="24"/>
                <w:lang w:eastAsia="ru-RU"/>
              </w:rPr>
              <w:t>Обеспечение открытости и публичности реализации проекта</w:t>
            </w:r>
          </w:p>
        </w:tc>
      </w:tr>
      <w:tr w:rsidR="00F436DB" w:rsidRPr="0028052F" w:rsidTr="00011121">
        <w:tc>
          <w:tcPr>
            <w:tcW w:w="993" w:type="dxa"/>
            <w:gridSpan w:val="2"/>
            <w:shd w:val="clear" w:color="auto" w:fill="auto"/>
          </w:tcPr>
          <w:p w:rsidR="00F436DB" w:rsidRPr="0028052F" w:rsidRDefault="00F436D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4.1.</w:t>
            </w:r>
          </w:p>
        </w:tc>
        <w:tc>
          <w:tcPr>
            <w:tcW w:w="5387" w:type="dxa"/>
            <w:shd w:val="clear" w:color="auto" w:fill="auto"/>
          </w:tcPr>
          <w:p w:rsidR="00F436DB" w:rsidRPr="0028052F" w:rsidRDefault="00F436DB" w:rsidP="00EB56AB">
            <w:pPr>
              <w:widowControl w:val="0"/>
              <w:shd w:val="clear" w:color="auto" w:fill="FFFFFF" w:themeFill="background1"/>
              <w:spacing w:line="240" w:lineRule="auto"/>
              <w:ind w:firstLine="34"/>
              <w:contextualSpacing/>
              <w:jc w:val="both"/>
              <w:rPr>
                <w:rFonts w:ascii="Times New Roman" w:hAnsi="Times New Roman" w:cs="Times New Roman"/>
                <w:sz w:val="24"/>
                <w:szCs w:val="24"/>
              </w:rPr>
            </w:pPr>
            <w:r w:rsidRPr="0028052F">
              <w:rPr>
                <w:rFonts w:ascii="Times New Roman" w:hAnsi="Times New Roman" w:cs="Times New Roman"/>
                <w:sz w:val="24"/>
                <w:szCs w:val="24"/>
              </w:rPr>
              <w:t xml:space="preserve">Количество публикаций в печатных </w:t>
            </w:r>
            <w:proofErr w:type="gramStart"/>
            <w:r w:rsidRPr="0028052F">
              <w:rPr>
                <w:rFonts w:ascii="Times New Roman" w:hAnsi="Times New Roman" w:cs="Times New Roman"/>
                <w:sz w:val="24"/>
                <w:szCs w:val="24"/>
              </w:rPr>
              <w:t>средствах</w:t>
            </w:r>
            <w:proofErr w:type="gramEnd"/>
            <w:r w:rsidRPr="0028052F">
              <w:rPr>
                <w:rFonts w:ascii="Times New Roman" w:hAnsi="Times New Roman" w:cs="Times New Roman"/>
                <w:sz w:val="24"/>
                <w:szCs w:val="24"/>
              </w:rPr>
              <w:t xml:space="preserve"> массовой информации о ходе и результатах реализации проекта</w:t>
            </w:r>
          </w:p>
        </w:tc>
        <w:tc>
          <w:tcPr>
            <w:tcW w:w="1360" w:type="dxa"/>
            <w:shd w:val="clear" w:color="auto" w:fill="auto"/>
          </w:tcPr>
          <w:p w:rsidR="00F436DB" w:rsidRPr="0028052F" w:rsidRDefault="00F436D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eastAsia="Calibri" w:hAnsi="Times New Roman" w:cs="Times New Roman"/>
                <w:sz w:val="24"/>
                <w:szCs w:val="24"/>
                <w:lang w:eastAsia="ar-SA"/>
              </w:rPr>
              <w:t>единиц</w:t>
            </w: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28052F" w:rsidTr="00011121">
        <w:tc>
          <w:tcPr>
            <w:tcW w:w="993" w:type="dxa"/>
            <w:gridSpan w:val="2"/>
            <w:shd w:val="clear" w:color="auto" w:fill="auto"/>
          </w:tcPr>
          <w:p w:rsidR="00F436DB" w:rsidRPr="0028052F" w:rsidRDefault="00F436D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4.2.</w:t>
            </w:r>
          </w:p>
        </w:tc>
        <w:tc>
          <w:tcPr>
            <w:tcW w:w="5387" w:type="dxa"/>
            <w:shd w:val="clear" w:color="auto" w:fill="auto"/>
          </w:tcPr>
          <w:p w:rsidR="00F436DB" w:rsidRPr="0028052F" w:rsidRDefault="00F436DB" w:rsidP="00EB56AB">
            <w:pPr>
              <w:widowControl w:val="0"/>
              <w:shd w:val="clear" w:color="auto" w:fill="FFFFFF" w:themeFill="background1"/>
              <w:spacing w:line="240" w:lineRule="auto"/>
              <w:ind w:firstLine="34"/>
              <w:contextualSpacing/>
              <w:jc w:val="both"/>
              <w:rPr>
                <w:rFonts w:ascii="Times New Roman" w:hAnsi="Times New Roman" w:cs="Times New Roman"/>
                <w:sz w:val="24"/>
                <w:szCs w:val="24"/>
              </w:rPr>
            </w:pPr>
            <w:r w:rsidRPr="0028052F">
              <w:rPr>
                <w:rFonts w:ascii="Times New Roman" w:hAnsi="Times New Roman" w:cs="Times New Roman"/>
                <w:sz w:val="24"/>
                <w:szCs w:val="24"/>
              </w:rPr>
              <w:t>Количество тел</w:t>
            </w:r>
            <w:proofErr w:type="gramStart"/>
            <w:r w:rsidRPr="0028052F">
              <w:rPr>
                <w:rFonts w:ascii="Times New Roman" w:hAnsi="Times New Roman" w:cs="Times New Roman"/>
                <w:sz w:val="24"/>
                <w:szCs w:val="24"/>
              </w:rPr>
              <w:t>е-</w:t>
            </w:r>
            <w:proofErr w:type="gramEnd"/>
            <w:r w:rsidRPr="0028052F">
              <w:rPr>
                <w:rFonts w:ascii="Times New Roman" w:hAnsi="Times New Roman" w:cs="Times New Roman"/>
                <w:sz w:val="24"/>
                <w:szCs w:val="24"/>
              </w:rPr>
              <w:t xml:space="preserve"> и радиоэфиров по тематике проекта</w:t>
            </w:r>
          </w:p>
        </w:tc>
        <w:tc>
          <w:tcPr>
            <w:tcW w:w="1360" w:type="dxa"/>
            <w:shd w:val="clear" w:color="auto" w:fill="auto"/>
          </w:tcPr>
          <w:p w:rsidR="00F436DB" w:rsidRPr="0028052F" w:rsidRDefault="00F436DB" w:rsidP="00EB56AB">
            <w:pPr>
              <w:widowControl w:val="0"/>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eastAsia="Calibri" w:hAnsi="Times New Roman" w:cs="Times New Roman"/>
                <w:sz w:val="24"/>
                <w:szCs w:val="24"/>
                <w:lang w:eastAsia="ar-SA"/>
              </w:rPr>
              <w:t>единиц</w:t>
            </w: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28052F" w:rsidTr="00011121">
        <w:tc>
          <w:tcPr>
            <w:tcW w:w="993" w:type="dxa"/>
            <w:gridSpan w:val="2"/>
            <w:shd w:val="clear" w:color="auto" w:fill="auto"/>
          </w:tcPr>
          <w:p w:rsidR="00F436DB" w:rsidRPr="0028052F" w:rsidRDefault="00F436D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hAnsi="Times New Roman" w:cs="Times New Roman"/>
                <w:sz w:val="24"/>
                <w:szCs w:val="24"/>
              </w:rPr>
              <w:t>4.3.</w:t>
            </w:r>
          </w:p>
        </w:tc>
        <w:tc>
          <w:tcPr>
            <w:tcW w:w="5387" w:type="dxa"/>
            <w:shd w:val="clear" w:color="auto" w:fill="auto"/>
          </w:tcPr>
          <w:p w:rsidR="00F436DB" w:rsidRPr="0028052F" w:rsidRDefault="00F436DB" w:rsidP="00EB56AB">
            <w:pPr>
              <w:widowControl w:val="0"/>
              <w:shd w:val="clear" w:color="auto" w:fill="FFFFFF" w:themeFill="background1"/>
              <w:spacing w:line="240" w:lineRule="auto"/>
              <w:ind w:firstLine="34"/>
              <w:contextualSpacing/>
              <w:jc w:val="both"/>
              <w:rPr>
                <w:rFonts w:ascii="Times New Roman" w:hAnsi="Times New Roman" w:cs="Times New Roman"/>
                <w:sz w:val="24"/>
                <w:szCs w:val="24"/>
              </w:rPr>
            </w:pPr>
            <w:r w:rsidRPr="0028052F">
              <w:rPr>
                <w:rFonts w:ascii="Times New Roman" w:hAnsi="Times New Roman" w:cs="Times New Roman"/>
                <w:sz w:val="24"/>
                <w:szCs w:val="24"/>
              </w:rPr>
              <w:t>Количество публикаций по тематике проекта, размещенных на Интернет-ресурсах</w:t>
            </w:r>
          </w:p>
        </w:tc>
        <w:tc>
          <w:tcPr>
            <w:tcW w:w="1360" w:type="dxa"/>
            <w:shd w:val="clear" w:color="auto" w:fill="auto"/>
          </w:tcPr>
          <w:p w:rsidR="00F436DB" w:rsidRPr="0028052F" w:rsidRDefault="00F436DB" w:rsidP="00EB56AB">
            <w:pPr>
              <w:shd w:val="clear" w:color="auto" w:fill="FFFFFF" w:themeFill="background1"/>
              <w:spacing w:line="240" w:lineRule="auto"/>
              <w:contextualSpacing/>
              <w:jc w:val="center"/>
              <w:rPr>
                <w:rFonts w:ascii="Times New Roman" w:hAnsi="Times New Roman" w:cs="Times New Roman"/>
                <w:sz w:val="24"/>
                <w:szCs w:val="24"/>
              </w:rPr>
            </w:pPr>
            <w:r w:rsidRPr="0028052F">
              <w:rPr>
                <w:rFonts w:ascii="Times New Roman" w:eastAsia="Calibri" w:hAnsi="Times New Roman" w:cs="Times New Roman"/>
                <w:sz w:val="24"/>
                <w:szCs w:val="24"/>
                <w:lang w:eastAsia="ar-SA"/>
              </w:rPr>
              <w:t>единиц</w:t>
            </w: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28052F" w:rsidTr="00011121">
        <w:tc>
          <w:tcPr>
            <w:tcW w:w="10279" w:type="dxa"/>
            <w:gridSpan w:val="7"/>
            <w:shd w:val="clear" w:color="auto" w:fill="auto"/>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28052F">
              <w:rPr>
                <w:rFonts w:ascii="Times New Roman" w:eastAsia="Times New Roman" w:hAnsi="Times New Roman" w:cs="Times New Roman"/>
                <w:b/>
                <w:sz w:val="24"/>
                <w:szCs w:val="24"/>
                <w:lang w:eastAsia="ru-RU"/>
              </w:rPr>
              <w:t>Дополнительные показатели, установленные заявителем</w:t>
            </w:r>
          </w:p>
        </w:tc>
      </w:tr>
      <w:tr w:rsidR="00F436DB" w:rsidRPr="0028052F" w:rsidTr="007E4C29">
        <w:tc>
          <w:tcPr>
            <w:tcW w:w="993" w:type="dxa"/>
            <w:gridSpan w:val="2"/>
            <w:shd w:val="clear" w:color="auto" w:fill="auto"/>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5387" w:type="dxa"/>
            <w:shd w:val="clear" w:color="auto" w:fill="auto"/>
            <w:vAlign w:val="center"/>
          </w:tcPr>
          <w:p w:rsidR="00F436DB" w:rsidRPr="0028052F" w:rsidRDefault="00F436DB" w:rsidP="00EB56AB">
            <w:pPr>
              <w:shd w:val="clear" w:color="auto" w:fill="FFFFFF" w:themeFill="background1"/>
              <w:spacing w:after="0" w:line="240" w:lineRule="auto"/>
              <w:rPr>
                <w:rFonts w:ascii="Times New Roman" w:eastAsia="Times New Roman" w:hAnsi="Times New Roman" w:cs="Times New Roman"/>
                <w:i/>
                <w:sz w:val="24"/>
                <w:szCs w:val="24"/>
                <w:lang w:eastAsia="ru-RU"/>
              </w:rPr>
            </w:pPr>
          </w:p>
        </w:tc>
        <w:tc>
          <w:tcPr>
            <w:tcW w:w="1360"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r w:rsidR="00F436DB" w:rsidRPr="0028052F" w:rsidTr="007E4C29">
        <w:tc>
          <w:tcPr>
            <w:tcW w:w="993" w:type="dxa"/>
            <w:gridSpan w:val="2"/>
            <w:shd w:val="clear" w:color="auto" w:fill="auto"/>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5387" w:type="dxa"/>
            <w:shd w:val="clear" w:color="auto" w:fill="auto"/>
            <w:vAlign w:val="center"/>
          </w:tcPr>
          <w:p w:rsidR="00F436DB" w:rsidRPr="0028052F" w:rsidRDefault="00F436DB" w:rsidP="00EB56AB">
            <w:pPr>
              <w:shd w:val="clear" w:color="auto" w:fill="FFFFFF" w:themeFill="background1"/>
              <w:spacing w:after="0" w:line="240" w:lineRule="auto"/>
              <w:rPr>
                <w:rFonts w:ascii="Times New Roman" w:eastAsia="Times New Roman" w:hAnsi="Times New Roman" w:cs="Times New Roman"/>
                <w:i/>
                <w:sz w:val="24"/>
                <w:szCs w:val="24"/>
                <w:lang w:eastAsia="ru-RU"/>
              </w:rPr>
            </w:pPr>
          </w:p>
        </w:tc>
        <w:tc>
          <w:tcPr>
            <w:tcW w:w="1360"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71" w:type="dxa"/>
            <w:gridSpan w:val="2"/>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c>
          <w:tcPr>
            <w:tcW w:w="1268" w:type="dxa"/>
            <w:shd w:val="clear" w:color="auto" w:fill="auto"/>
            <w:vAlign w:val="center"/>
          </w:tcPr>
          <w:p w:rsidR="00F436DB" w:rsidRPr="0028052F" w:rsidRDefault="00F436DB" w:rsidP="00EB56AB">
            <w:pPr>
              <w:shd w:val="clear" w:color="auto" w:fill="FFFFFF" w:themeFill="background1"/>
              <w:spacing w:after="0" w:line="240" w:lineRule="auto"/>
              <w:jc w:val="center"/>
              <w:rPr>
                <w:rFonts w:ascii="Times New Roman" w:eastAsia="Times New Roman" w:hAnsi="Times New Roman" w:cs="Times New Roman"/>
                <w:sz w:val="24"/>
                <w:szCs w:val="24"/>
                <w:lang w:eastAsia="ru-RU"/>
              </w:rPr>
            </w:pPr>
          </w:p>
        </w:tc>
      </w:tr>
    </w:tbl>
    <w:p w:rsidR="008F6FFE" w:rsidRDefault="008F6FFE" w:rsidP="00477207">
      <w:pPr>
        <w:spacing w:after="0" w:line="240" w:lineRule="auto"/>
        <w:ind w:right="-1" w:firstLine="708"/>
        <w:jc w:val="center"/>
        <w:rPr>
          <w:b/>
          <w:sz w:val="28"/>
          <w:szCs w:val="28"/>
        </w:rPr>
      </w:pPr>
    </w:p>
    <w:p w:rsidR="008F6FFE" w:rsidRPr="00901754" w:rsidRDefault="00092F66" w:rsidP="00B5507C">
      <w:pPr>
        <w:spacing w:after="0" w:line="240" w:lineRule="auto"/>
        <w:ind w:right="-1"/>
        <w:jc w:val="center"/>
        <w:rPr>
          <w:rFonts w:ascii="Times New Roman" w:hAnsi="Times New Roman" w:cs="Times New Roman"/>
          <w:b/>
          <w:sz w:val="28"/>
          <w:szCs w:val="28"/>
        </w:rPr>
      </w:pPr>
      <w:r w:rsidRPr="00901754">
        <w:rPr>
          <w:rFonts w:ascii="Times New Roman" w:hAnsi="Times New Roman" w:cs="Times New Roman"/>
          <w:b/>
          <w:sz w:val="28"/>
          <w:szCs w:val="28"/>
        </w:rPr>
        <w:t>7. Документ</w:t>
      </w:r>
      <w:r w:rsidR="008F6FFE" w:rsidRPr="00901754">
        <w:rPr>
          <w:rFonts w:ascii="Times New Roman" w:hAnsi="Times New Roman" w:cs="Times New Roman"/>
          <w:b/>
          <w:sz w:val="28"/>
          <w:szCs w:val="28"/>
        </w:rPr>
        <w:t>ы</w:t>
      </w:r>
      <w:r w:rsidRPr="00901754">
        <w:rPr>
          <w:rFonts w:ascii="Times New Roman" w:hAnsi="Times New Roman" w:cs="Times New Roman"/>
          <w:b/>
          <w:sz w:val="28"/>
          <w:szCs w:val="28"/>
        </w:rPr>
        <w:t>, представляем</w:t>
      </w:r>
      <w:r w:rsidR="002D4DF1" w:rsidRPr="00901754">
        <w:rPr>
          <w:rFonts w:ascii="Times New Roman" w:hAnsi="Times New Roman" w:cs="Times New Roman"/>
          <w:b/>
          <w:sz w:val="28"/>
          <w:szCs w:val="28"/>
        </w:rPr>
        <w:t>ые</w:t>
      </w:r>
      <w:r w:rsidRPr="00901754">
        <w:rPr>
          <w:rFonts w:ascii="Times New Roman" w:hAnsi="Times New Roman" w:cs="Times New Roman"/>
          <w:b/>
          <w:sz w:val="28"/>
          <w:szCs w:val="28"/>
        </w:rPr>
        <w:t xml:space="preserve"> на конкурс</w:t>
      </w:r>
    </w:p>
    <w:p w:rsidR="008F6FFE" w:rsidRPr="00901754" w:rsidRDefault="008F6FFE" w:rsidP="00EB56AB">
      <w:pPr>
        <w:spacing w:after="0" w:line="240" w:lineRule="auto"/>
        <w:ind w:right="-1" w:firstLine="708"/>
        <w:jc w:val="center"/>
        <w:rPr>
          <w:rFonts w:ascii="Times New Roman" w:hAnsi="Times New Roman" w:cs="Times New Roman"/>
          <w:b/>
          <w:sz w:val="28"/>
          <w:szCs w:val="28"/>
        </w:rPr>
      </w:pPr>
    </w:p>
    <w:p w:rsidR="008F6FFE" w:rsidRPr="00901754" w:rsidRDefault="008F6FFE" w:rsidP="00F2265C">
      <w:pPr>
        <w:spacing w:after="0" w:line="240" w:lineRule="auto"/>
        <w:ind w:right="-1" w:firstLine="709"/>
        <w:rPr>
          <w:rFonts w:ascii="Times New Roman" w:hAnsi="Times New Roman" w:cs="Times New Roman"/>
          <w:b/>
          <w:sz w:val="28"/>
          <w:szCs w:val="28"/>
        </w:rPr>
      </w:pPr>
      <w:r w:rsidRPr="00901754">
        <w:rPr>
          <w:rFonts w:ascii="Times New Roman" w:hAnsi="Times New Roman" w:cs="Times New Roman"/>
          <w:bCs/>
          <w:sz w:val="28"/>
          <w:szCs w:val="28"/>
        </w:rPr>
        <w:t>Участники представляют на конкурс</w:t>
      </w:r>
      <w:r w:rsidR="00FD453E">
        <w:rPr>
          <w:rFonts w:ascii="Times New Roman" w:hAnsi="Times New Roman" w:cs="Times New Roman"/>
          <w:bCs/>
          <w:sz w:val="28"/>
          <w:szCs w:val="28"/>
        </w:rPr>
        <w:t xml:space="preserve"> </w:t>
      </w:r>
      <w:r w:rsidRPr="00901754">
        <w:rPr>
          <w:rFonts w:ascii="Times New Roman" w:hAnsi="Times New Roman" w:cs="Times New Roman"/>
          <w:bCs/>
          <w:sz w:val="28"/>
          <w:szCs w:val="28"/>
        </w:rPr>
        <w:t>следующие документы и сведения:</w:t>
      </w:r>
    </w:p>
    <w:p w:rsidR="008F6FFE" w:rsidRPr="00901754" w:rsidRDefault="008F6FFE" w:rsidP="00F2265C">
      <w:pPr>
        <w:spacing w:after="0" w:line="240" w:lineRule="auto"/>
        <w:ind w:right="-1"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bCs/>
          <w:sz w:val="28"/>
          <w:szCs w:val="28"/>
          <w:lang w:eastAsia="ru-RU"/>
        </w:rPr>
        <w:t>заявку</w:t>
      </w:r>
      <w:r w:rsidRPr="00901754">
        <w:rPr>
          <w:rFonts w:ascii="Times New Roman" w:eastAsia="Times New Roman" w:hAnsi="Times New Roman" w:cs="Times New Roman"/>
          <w:sz w:val="28"/>
          <w:szCs w:val="28"/>
          <w:lang w:eastAsia="ru-RU"/>
        </w:rPr>
        <w:t>;</w:t>
      </w:r>
    </w:p>
    <w:p w:rsidR="008F6FFE" w:rsidRPr="00901754" w:rsidRDefault="008F6FFE" w:rsidP="00F2265C">
      <w:pPr>
        <w:spacing w:after="0" w:line="240" w:lineRule="auto"/>
        <w:ind w:firstLine="709"/>
        <w:contextualSpacing/>
        <w:jc w:val="both"/>
        <w:rPr>
          <w:rFonts w:ascii="Times New Roman" w:eastAsia="Times New Roman" w:hAnsi="Times New Roman" w:cs="Times New Roman"/>
          <w:sz w:val="28"/>
          <w:szCs w:val="28"/>
          <w:lang w:eastAsia="ru-RU"/>
        </w:rPr>
      </w:pPr>
      <w:r w:rsidRPr="00901754">
        <w:rPr>
          <w:rFonts w:ascii="Times New Roman" w:eastAsia="Times New Roman" w:hAnsi="Times New Roman" w:cs="Times New Roman"/>
          <w:bCs/>
          <w:sz w:val="28"/>
          <w:szCs w:val="28"/>
          <w:lang w:eastAsia="ru-RU"/>
        </w:rPr>
        <w:t xml:space="preserve">письмо </w:t>
      </w:r>
      <w:r w:rsidRPr="00901754">
        <w:rPr>
          <w:rFonts w:ascii="Times New Roman" w:eastAsia="Times New Roman" w:hAnsi="Times New Roman" w:cs="Times New Roman"/>
          <w:sz w:val="28"/>
          <w:szCs w:val="28"/>
          <w:lang w:eastAsia="ru-RU"/>
        </w:rPr>
        <w:t xml:space="preserve">органа исполнительной власти субъекта Российской Федерации, </w:t>
      </w:r>
      <w:r w:rsidRPr="00901754">
        <w:rPr>
          <w:rFonts w:ascii="Times New Roman" w:eastAsia="Times New Roman" w:hAnsi="Times New Roman" w:cs="Times New Roman"/>
          <w:bCs/>
          <w:sz w:val="28"/>
          <w:szCs w:val="28"/>
          <w:lang w:eastAsia="ru-RU"/>
        </w:rPr>
        <w:t>осуществляющего полномочия в сфере социального обслуживания</w:t>
      </w:r>
      <w:r w:rsidRPr="00901754">
        <w:rPr>
          <w:rFonts w:ascii="Times New Roman" w:eastAsia="Times New Roman" w:hAnsi="Times New Roman" w:cs="Times New Roman"/>
          <w:sz w:val="28"/>
          <w:szCs w:val="28"/>
          <w:lang w:eastAsia="ru-RU"/>
        </w:rPr>
        <w:t xml:space="preserve"> </w:t>
      </w:r>
      <w:r w:rsidRPr="00E841D6">
        <w:rPr>
          <w:rFonts w:ascii="Times New Roman" w:eastAsia="Times New Roman" w:hAnsi="Times New Roman" w:cs="Times New Roman"/>
          <w:sz w:val="28"/>
          <w:szCs w:val="28"/>
          <w:lang w:eastAsia="ru-RU"/>
        </w:rPr>
        <w:t>о поддержке проекта,</w:t>
      </w:r>
      <w:r w:rsidRPr="00901754">
        <w:rPr>
          <w:rFonts w:ascii="Times New Roman" w:eastAsia="Times New Roman" w:hAnsi="Times New Roman" w:cs="Times New Roman"/>
          <w:sz w:val="28"/>
          <w:szCs w:val="28"/>
          <w:lang w:eastAsia="ru-RU"/>
        </w:rPr>
        <w:t xml:space="preserve"> представляемого участником на конкурс;</w:t>
      </w:r>
    </w:p>
    <w:p w:rsidR="008F6FFE" w:rsidRPr="00FE6231" w:rsidRDefault="008F6FFE" w:rsidP="00F2265C">
      <w:pPr>
        <w:spacing w:after="0" w:line="240" w:lineRule="auto"/>
        <w:ind w:right="-1" w:firstLine="709"/>
        <w:contextualSpacing/>
        <w:jc w:val="both"/>
        <w:rPr>
          <w:rFonts w:ascii="Times New Roman" w:eastAsia="Times New Roman" w:hAnsi="Times New Roman" w:cs="Times New Roman"/>
          <w:sz w:val="28"/>
          <w:szCs w:val="28"/>
          <w:lang w:eastAsia="ru-RU"/>
        </w:rPr>
      </w:pPr>
      <w:r w:rsidRPr="00FE6231">
        <w:rPr>
          <w:rFonts w:ascii="Times New Roman" w:eastAsia="Times New Roman" w:hAnsi="Times New Roman" w:cs="Times New Roman"/>
          <w:bCs/>
          <w:sz w:val="28"/>
          <w:szCs w:val="28"/>
          <w:lang w:eastAsia="ru-RU"/>
        </w:rPr>
        <w:t>документы, прилагаемые к заявке (</w:t>
      </w:r>
      <w:proofErr w:type="gramStart"/>
      <w:r w:rsidR="00FE6231">
        <w:rPr>
          <w:rFonts w:ascii="Times New Roman" w:eastAsia="Times New Roman" w:hAnsi="Times New Roman" w:cs="Times New Roman"/>
          <w:bCs/>
          <w:sz w:val="28"/>
          <w:szCs w:val="28"/>
          <w:lang w:eastAsia="ru-RU"/>
        </w:rPr>
        <w:t>согласно</w:t>
      </w:r>
      <w:r w:rsidR="00FE6231" w:rsidRPr="00FE6231">
        <w:rPr>
          <w:rFonts w:ascii="Times New Roman" w:eastAsia="Times New Roman" w:hAnsi="Times New Roman" w:cs="Times New Roman"/>
          <w:bCs/>
          <w:sz w:val="28"/>
          <w:szCs w:val="28"/>
          <w:lang w:eastAsia="ru-RU"/>
        </w:rPr>
        <w:t xml:space="preserve"> </w:t>
      </w:r>
      <w:r w:rsidRPr="00FE6231">
        <w:rPr>
          <w:rFonts w:ascii="Times New Roman" w:eastAsia="Times New Roman" w:hAnsi="Times New Roman" w:cs="Times New Roman"/>
          <w:bCs/>
          <w:sz w:val="28"/>
          <w:szCs w:val="28"/>
          <w:lang w:eastAsia="ru-RU"/>
        </w:rPr>
        <w:t>Положения</w:t>
      </w:r>
      <w:proofErr w:type="gramEnd"/>
      <w:r w:rsidRPr="00FE6231">
        <w:rPr>
          <w:rFonts w:ascii="Times New Roman" w:eastAsia="Times New Roman" w:hAnsi="Times New Roman" w:cs="Times New Roman"/>
          <w:bCs/>
          <w:sz w:val="28"/>
          <w:szCs w:val="28"/>
          <w:lang w:eastAsia="ru-RU"/>
        </w:rPr>
        <w:t>)</w:t>
      </w:r>
      <w:r w:rsidR="00FE6231">
        <w:rPr>
          <w:rFonts w:ascii="Times New Roman" w:eastAsia="Times New Roman" w:hAnsi="Times New Roman" w:cs="Times New Roman"/>
          <w:sz w:val="28"/>
          <w:szCs w:val="28"/>
          <w:lang w:eastAsia="ru-RU"/>
        </w:rPr>
        <w:t>, в том числе:</w:t>
      </w:r>
    </w:p>
    <w:p w:rsidR="002D4DF1" w:rsidRPr="00FE6231" w:rsidRDefault="008F6FFE" w:rsidP="00F2265C">
      <w:pPr>
        <w:autoSpaceDE w:val="0"/>
        <w:autoSpaceDN w:val="0"/>
        <w:adjustRightInd w:val="0"/>
        <w:spacing w:after="0" w:line="240" w:lineRule="auto"/>
        <w:ind w:firstLine="709"/>
        <w:jc w:val="both"/>
        <w:rPr>
          <w:rFonts w:ascii="Times New Roman" w:hAnsi="Times New Roman" w:cs="Times New Roman"/>
          <w:sz w:val="28"/>
          <w:szCs w:val="28"/>
        </w:rPr>
      </w:pPr>
      <w:r w:rsidRPr="00FE6231">
        <w:rPr>
          <w:rFonts w:ascii="Times New Roman" w:hAnsi="Times New Roman" w:cs="Times New Roman"/>
          <w:sz w:val="28"/>
          <w:szCs w:val="28"/>
        </w:rPr>
        <w:t xml:space="preserve">справку, подписанную руководителем </w:t>
      </w:r>
      <w:r w:rsidR="002D4DF1" w:rsidRPr="00FE6231">
        <w:rPr>
          <w:rFonts w:ascii="Times New Roman" w:hAnsi="Times New Roman" w:cs="Times New Roman"/>
          <w:sz w:val="28"/>
          <w:szCs w:val="28"/>
        </w:rPr>
        <w:t>(иным уполномочен</w:t>
      </w:r>
      <w:r w:rsidR="00FD453E" w:rsidRPr="00FE6231">
        <w:rPr>
          <w:rFonts w:ascii="Times New Roman" w:hAnsi="Times New Roman" w:cs="Times New Roman"/>
          <w:sz w:val="28"/>
          <w:szCs w:val="28"/>
        </w:rPr>
        <w:t>ным лицом) участника конкурса</w:t>
      </w:r>
      <w:r w:rsidR="002D4DF1" w:rsidRPr="00FE6231">
        <w:rPr>
          <w:rFonts w:ascii="Times New Roman" w:hAnsi="Times New Roman" w:cs="Times New Roman"/>
          <w:sz w:val="28"/>
          <w:szCs w:val="28"/>
        </w:rPr>
        <w:t>, с информацией о его соответствии следующим требованиям:</w:t>
      </w:r>
    </w:p>
    <w:p w:rsidR="002D4DF1" w:rsidRPr="00FE6231" w:rsidRDefault="00FD453E" w:rsidP="00F2265C">
      <w:pPr>
        <w:autoSpaceDE w:val="0"/>
        <w:autoSpaceDN w:val="0"/>
        <w:adjustRightInd w:val="0"/>
        <w:spacing w:after="0" w:line="240" w:lineRule="auto"/>
        <w:ind w:firstLine="709"/>
        <w:jc w:val="both"/>
        <w:rPr>
          <w:rFonts w:ascii="Times New Roman" w:hAnsi="Times New Roman" w:cs="Times New Roman"/>
          <w:sz w:val="28"/>
          <w:szCs w:val="28"/>
        </w:rPr>
      </w:pPr>
      <w:r w:rsidRPr="00FE6231">
        <w:rPr>
          <w:rFonts w:ascii="Times New Roman" w:hAnsi="Times New Roman" w:cs="Times New Roman"/>
          <w:sz w:val="28"/>
          <w:szCs w:val="28"/>
        </w:rPr>
        <w:t xml:space="preserve">а) у участника конкурса </w:t>
      </w:r>
      <w:r w:rsidR="002D4DF1" w:rsidRPr="00FE6231">
        <w:rPr>
          <w:rFonts w:ascii="Times New Roman" w:hAnsi="Times New Roman" w:cs="Times New Roman"/>
          <w:sz w:val="28"/>
          <w:szCs w:val="28"/>
        </w:rPr>
        <w:t>отсутствует на 1-е число месяца, предшествующего месяцу подачи заявки,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D4DF1" w:rsidRPr="00FE6231" w:rsidRDefault="002D4DF1" w:rsidP="00F2265C">
      <w:pPr>
        <w:autoSpaceDE w:val="0"/>
        <w:autoSpaceDN w:val="0"/>
        <w:adjustRightInd w:val="0"/>
        <w:spacing w:after="0" w:line="240" w:lineRule="auto"/>
        <w:ind w:firstLine="709"/>
        <w:jc w:val="both"/>
        <w:rPr>
          <w:rFonts w:ascii="Times New Roman" w:hAnsi="Times New Roman" w:cs="Times New Roman"/>
          <w:sz w:val="28"/>
          <w:szCs w:val="28"/>
        </w:rPr>
      </w:pPr>
      <w:r w:rsidRPr="00FE6231">
        <w:rPr>
          <w:rFonts w:ascii="Times New Roman" w:hAnsi="Times New Roman" w:cs="Times New Roman"/>
          <w:sz w:val="28"/>
          <w:szCs w:val="28"/>
        </w:rPr>
        <w:t xml:space="preserve">б) у участника </w:t>
      </w:r>
      <w:r w:rsidR="00FD453E" w:rsidRPr="00FE6231">
        <w:rPr>
          <w:rFonts w:ascii="Times New Roman" w:hAnsi="Times New Roman" w:cs="Times New Roman"/>
          <w:sz w:val="28"/>
          <w:szCs w:val="28"/>
        </w:rPr>
        <w:t xml:space="preserve">конкурса </w:t>
      </w:r>
      <w:r w:rsidRPr="00FE6231">
        <w:rPr>
          <w:rFonts w:ascii="Times New Roman" w:hAnsi="Times New Roman" w:cs="Times New Roman"/>
          <w:sz w:val="28"/>
          <w:szCs w:val="28"/>
        </w:rPr>
        <w:t xml:space="preserve">отсутствуют на 1-е число месяца, предшествующего месяцу, в котором планируется проведение </w:t>
      </w:r>
      <w:r w:rsidR="00FD453E" w:rsidRPr="00FE6231">
        <w:rPr>
          <w:rFonts w:ascii="Times New Roman" w:hAnsi="Times New Roman" w:cs="Times New Roman"/>
          <w:sz w:val="28"/>
          <w:szCs w:val="28"/>
        </w:rPr>
        <w:t>конкурса</w:t>
      </w:r>
      <w:r w:rsidRPr="00FE6231">
        <w:rPr>
          <w:rFonts w:ascii="Times New Roman" w:hAnsi="Times New Roman" w:cs="Times New Roman"/>
          <w:sz w:val="28"/>
          <w:szCs w:val="28"/>
        </w:rPr>
        <w:t xml:space="preserve">, </w:t>
      </w:r>
      <w:r w:rsidRPr="00FE6231">
        <w:rPr>
          <w:rFonts w:ascii="Times New Roman" w:hAnsi="Times New Roman" w:cs="Times New Roman"/>
          <w:sz w:val="28"/>
          <w:szCs w:val="28"/>
        </w:rPr>
        <w:lastRenderedPageBreak/>
        <w:t>просроченная задолженность по возврату в федеральный бюджет субсидии и иная просроченная (неурегулированная) задолженность;</w:t>
      </w:r>
    </w:p>
    <w:p w:rsidR="002D4DF1" w:rsidRPr="00FE6231" w:rsidRDefault="002D4DF1" w:rsidP="00F2265C">
      <w:pPr>
        <w:autoSpaceDE w:val="0"/>
        <w:autoSpaceDN w:val="0"/>
        <w:adjustRightInd w:val="0"/>
        <w:spacing w:after="0" w:line="240" w:lineRule="auto"/>
        <w:ind w:firstLine="709"/>
        <w:jc w:val="both"/>
        <w:rPr>
          <w:rFonts w:ascii="Times New Roman" w:hAnsi="Times New Roman" w:cs="Times New Roman"/>
          <w:sz w:val="28"/>
          <w:szCs w:val="28"/>
        </w:rPr>
      </w:pPr>
      <w:r w:rsidRPr="00FE6231">
        <w:rPr>
          <w:rFonts w:ascii="Times New Roman" w:hAnsi="Times New Roman" w:cs="Times New Roman"/>
          <w:sz w:val="28"/>
          <w:szCs w:val="28"/>
        </w:rPr>
        <w:t xml:space="preserve">в) участник </w:t>
      </w:r>
      <w:r w:rsidR="00FD453E" w:rsidRPr="00FE6231">
        <w:rPr>
          <w:rFonts w:ascii="Times New Roman" w:hAnsi="Times New Roman" w:cs="Times New Roman"/>
          <w:sz w:val="28"/>
          <w:szCs w:val="28"/>
        </w:rPr>
        <w:t xml:space="preserve">конкурса </w:t>
      </w:r>
      <w:r w:rsidRPr="00FE6231">
        <w:rPr>
          <w:rFonts w:ascii="Times New Roman" w:hAnsi="Times New Roman" w:cs="Times New Roman"/>
          <w:sz w:val="28"/>
          <w:szCs w:val="28"/>
        </w:rPr>
        <w:t>на 1-е число месяца, предшествующего месяцу подачи заявки,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2D4DF1" w:rsidRPr="00FE6231" w:rsidRDefault="002D4DF1" w:rsidP="00F226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6231">
        <w:rPr>
          <w:rFonts w:ascii="Times New Roman" w:hAnsi="Times New Roman" w:cs="Times New Roman"/>
          <w:sz w:val="28"/>
          <w:szCs w:val="28"/>
        </w:rPr>
        <w:t>г) в реестре дисквалифицированных лиц на 1-е число месяца, предшествующего месяцу подачи заявки,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w:t>
      </w:r>
      <w:r w:rsidR="00C4207F" w:rsidRPr="00FE6231">
        <w:rPr>
          <w:rFonts w:ascii="Times New Roman" w:hAnsi="Times New Roman" w:cs="Times New Roman"/>
          <w:sz w:val="28"/>
          <w:szCs w:val="28"/>
        </w:rPr>
        <w:t>и наличии) участника конкурса</w:t>
      </w:r>
      <w:r w:rsidRPr="00FE6231">
        <w:rPr>
          <w:rFonts w:ascii="Times New Roman" w:hAnsi="Times New Roman" w:cs="Times New Roman"/>
          <w:sz w:val="28"/>
          <w:szCs w:val="28"/>
        </w:rPr>
        <w:t>;</w:t>
      </w:r>
      <w:proofErr w:type="gramEnd"/>
    </w:p>
    <w:p w:rsidR="002D4DF1" w:rsidRPr="00FE6231" w:rsidRDefault="002D4DF1" w:rsidP="00F226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6231">
        <w:rPr>
          <w:rFonts w:ascii="Times New Roman" w:hAnsi="Times New Roman" w:cs="Times New Roman"/>
          <w:sz w:val="28"/>
          <w:szCs w:val="28"/>
        </w:rPr>
        <w:t xml:space="preserve">д) участник </w:t>
      </w:r>
      <w:r w:rsidR="00FD453E" w:rsidRPr="00FE6231">
        <w:rPr>
          <w:rFonts w:ascii="Times New Roman" w:hAnsi="Times New Roman" w:cs="Times New Roman"/>
          <w:sz w:val="28"/>
          <w:szCs w:val="28"/>
        </w:rPr>
        <w:t xml:space="preserve">конкурса </w:t>
      </w:r>
      <w:r w:rsidRPr="00FE6231">
        <w:rPr>
          <w:rFonts w:ascii="Times New Roman" w:hAnsi="Times New Roman" w:cs="Times New Roman"/>
          <w:sz w:val="28"/>
          <w:szCs w:val="28"/>
        </w:rPr>
        <w:t>на 1-е число месяца, предшествующего месяцу подачи заявки,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FE6231">
        <w:rPr>
          <w:rFonts w:ascii="Times New Roman" w:hAnsi="Times New Roman" w:cs="Times New Roman"/>
          <w:sz w:val="28"/>
          <w:szCs w:val="28"/>
        </w:rPr>
        <w:t xml:space="preserve"> предоставления информации при проведении финансовых операций (офшорные зоны), в совокупности превышает 50 процентов;</w:t>
      </w:r>
    </w:p>
    <w:p w:rsidR="002D4DF1" w:rsidRPr="00FE6231" w:rsidRDefault="002D4DF1" w:rsidP="00F2265C">
      <w:pPr>
        <w:autoSpaceDE w:val="0"/>
        <w:autoSpaceDN w:val="0"/>
        <w:adjustRightInd w:val="0"/>
        <w:spacing w:after="0" w:line="240" w:lineRule="auto"/>
        <w:ind w:firstLine="709"/>
        <w:jc w:val="both"/>
        <w:rPr>
          <w:rFonts w:ascii="Times New Roman" w:hAnsi="Times New Roman" w:cs="Times New Roman"/>
          <w:color w:val="FF0000"/>
          <w:sz w:val="28"/>
          <w:szCs w:val="28"/>
        </w:rPr>
      </w:pPr>
      <w:r w:rsidRPr="00FE6231">
        <w:rPr>
          <w:rFonts w:ascii="Times New Roman" w:hAnsi="Times New Roman" w:cs="Times New Roman"/>
          <w:sz w:val="28"/>
          <w:szCs w:val="28"/>
        </w:rPr>
        <w:t xml:space="preserve">е) участник  </w:t>
      </w:r>
      <w:r w:rsidR="00FD453E" w:rsidRPr="00FE6231">
        <w:rPr>
          <w:rFonts w:ascii="Times New Roman" w:hAnsi="Times New Roman" w:cs="Times New Roman"/>
          <w:sz w:val="28"/>
          <w:szCs w:val="28"/>
        </w:rPr>
        <w:t xml:space="preserve">конкурса </w:t>
      </w:r>
      <w:r w:rsidRPr="00FE6231">
        <w:rPr>
          <w:rFonts w:ascii="Times New Roman" w:hAnsi="Times New Roman" w:cs="Times New Roman"/>
          <w:sz w:val="28"/>
          <w:szCs w:val="28"/>
        </w:rPr>
        <w:t>на 1-е число месяца, предшествующего месяцу подачи заявки, не получал средства из федерального бюджета на основании нормативных правовых актов Российской Федерации (нормативных правовых актов субъекта Российской Федерации, муниципальных правовых актов) на цели, совпадающие с тематическими направлениями конкурса</w:t>
      </w:r>
      <w:r w:rsidR="00FE6231">
        <w:rPr>
          <w:rFonts w:ascii="Times New Roman" w:hAnsi="Times New Roman" w:cs="Times New Roman"/>
          <w:sz w:val="28"/>
          <w:szCs w:val="28"/>
        </w:rPr>
        <w:t>;</w:t>
      </w:r>
    </w:p>
    <w:p w:rsidR="008F6FFE" w:rsidRPr="00901754" w:rsidRDefault="008F6FFE" w:rsidP="00F2265C">
      <w:pPr>
        <w:spacing w:after="0" w:line="240" w:lineRule="auto"/>
        <w:ind w:right="-1" w:firstLine="709"/>
        <w:contextualSpacing/>
        <w:jc w:val="both"/>
        <w:rPr>
          <w:rFonts w:ascii="Times New Roman" w:eastAsia="Times New Roman" w:hAnsi="Times New Roman" w:cs="Times New Roman"/>
          <w:sz w:val="28"/>
          <w:szCs w:val="28"/>
          <w:lang w:eastAsia="ru-RU"/>
        </w:rPr>
      </w:pPr>
      <w:r w:rsidRPr="00FE6231">
        <w:rPr>
          <w:rFonts w:ascii="Times New Roman" w:hAnsi="Times New Roman" w:cs="Times New Roman"/>
          <w:sz w:val="28"/>
          <w:szCs w:val="28"/>
        </w:rPr>
        <w:t xml:space="preserve">согласие на размещение в сети </w:t>
      </w:r>
      <w:r w:rsidR="002D4DF1" w:rsidRPr="00FE6231">
        <w:rPr>
          <w:rFonts w:ascii="Times New Roman" w:hAnsi="Times New Roman" w:cs="Times New Roman"/>
          <w:sz w:val="28"/>
          <w:szCs w:val="28"/>
        </w:rPr>
        <w:t>«</w:t>
      </w:r>
      <w:r w:rsidRPr="00FE6231">
        <w:rPr>
          <w:rFonts w:ascii="Times New Roman" w:hAnsi="Times New Roman" w:cs="Times New Roman"/>
          <w:sz w:val="28"/>
          <w:szCs w:val="28"/>
        </w:rPr>
        <w:t>Интернет</w:t>
      </w:r>
      <w:r w:rsidR="002D4DF1" w:rsidRPr="00FE6231">
        <w:rPr>
          <w:rFonts w:ascii="Times New Roman" w:hAnsi="Times New Roman" w:cs="Times New Roman"/>
          <w:sz w:val="28"/>
          <w:szCs w:val="28"/>
        </w:rPr>
        <w:t>»</w:t>
      </w:r>
      <w:r w:rsidRPr="00FE6231">
        <w:rPr>
          <w:rFonts w:ascii="Times New Roman" w:hAnsi="Times New Roman" w:cs="Times New Roman"/>
          <w:sz w:val="28"/>
          <w:szCs w:val="28"/>
        </w:rPr>
        <w:t xml:space="preserve"> информации об участнике </w:t>
      </w:r>
      <w:r w:rsidR="00FD453E" w:rsidRPr="00FE6231">
        <w:rPr>
          <w:rFonts w:ascii="Times New Roman" w:hAnsi="Times New Roman" w:cs="Times New Roman"/>
          <w:sz w:val="28"/>
          <w:szCs w:val="28"/>
        </w:rPr>
        <w:t>конкурса</w:t>
      </w:r>
      <w:r w:rsidRPr="00FE6231">
        <w:rPr>
          <w:rFonts w:ascii="Times New Roman" w:hAnsi="Times New Roman" w:cs="Times New Roman"/>
          <w:sz w:val="28"/>
          <w:szCs w:val="28"/>
        </w:rPr>
        <w:t>, подаваемой заявке, иной информации об участнике</w:t>
      </w:r>
      <w:r w:rsidRPr="00901754">
        <w:rPr>
          <w:rFonts w:ascii="Times New Roman" w:hAnsi="Times New Roman" w:cs="Times New Roman"/>
          <w:sz w:val="28"/>
          <w:szCs w:val="28"/>
        </w:rPr>
        <w:t xml:space="preserve"> </w:t>
      </w:r>
      <w:r w:rsidR="00FD453E" w:rsidRPr="00FD453E">
        <w:rPr>
          <w:rFonts w:ascii="Times New Roman" w:hAnsi="Times New Roman" w:cs="Times New Roman"/>
          <w:sz w:val="28"/>
          <w:szCs w:val="28"/>
        </w:rPr>
        <w:t>конкурса</w:t>
      </w:r>
      <w:r w:rsidRPr="00901754">
        <w:rPr>
          <w:rFonts w:ascii="Times New Roman" w:hAnsi="Times New Roman" w:cs="Times New Roman"/>
          <w:sz w:val="28"/>
          <w:szCs w:val="28"/>
        </w:rPr>
        <w:t xml:space="preserve">, связанной с </w:t>
      </w:r>
      <w:r w:rsidR="00FD453E" w:rsidRPr="00FD453E">
        <w:rPr>
          <w:rFonts w:ascii="Times New Roman" w:hAnsi="Times New Roman" w:cs="Times New Roman"/>
          <w:sz w:val="28"/>
          <w:szCs w:val="28"/>
        </w:rPr>
        <w:t>конкурс</w:t>
      </w:r>
      <w:r w:rsidR="00FD453E">
        <w:rPr>
          <w:rFonts w:ascii="Times New Roman" w:hAnsi="Times New Roman" w:cs="Times New Roman"/>
          <w:sz w:val="28"/>
          <w:szCs w:val="28"/>
        </w:rPr>
        <w:t>ом</w:t>
      </w:r>
      <w:r w:rsidRPr="00901754">
        <w:rPr>
          <w:rFonts w:ascii="Times New Roman" w:hAnsi="Times New Roman" w:cs="Times New Roman"/>
          <w:sz w:val="28"/>
          <w:szCs w:val="28"/>
        </w:rPr>
        <w:t>;</w:t>
      </w:r>
    </w:p>
    <w:p w:rsidR="0069395A" w:rsidRPr="00901754" w:rsidRDefault="0069395A" w:rsidP="00F2265C">
      <w:pPr>
        <w:spacing w:after="0" w:line="240" w:lineRule="auto"/>
        <w:ind w:right="-1" w:firstLine="709"/>
        <w:contextualSpacing/>
        <w:jc w:val="both"/>
        <w:rPr>
          <w:rFonts w:ascii="Times New Roman" w:eastAsia="Times New Roman" w:hAnsi="Times New Roman" w:cs="Times New Roman"/>
          <w:bCs/>
          <w:sz w:val="28"/>
          <w:szCs w:val="28"/>
          <w:lang w:eastAsia="ru-RU"/>
        </w:rPr>
      </w:pPr>
      <w:r w:rsidRPr="00901754">
        <w:rPr>
          <w:rFonts w:ascii="Times New Roman" w:hAnsi="Times New Roman" w:cs="Times New Roman"/>
          <w:bCs/>
          <w:sz w:val="28"/>
          <w:szCs w:val="28"/>
        </w:rPr>
        <w:t xml:space="preserve">информацию </w:t>
      </w:r>
      <w:r w:rsidRPr="00901754">
        <w:rPr>
          <w:rFonts w:ascii="Times New Roman" w:hAnsi="Times New Roman" w:cs="Times New Roman"/>
          <w:sz w:val="28"/>
          <w:szCs w:val="28"/>
        </w:rPr>
        <w:t xml:space="preserve">для формирования реестра участников бюджетного процесса, а также </w:t>
      </w:r>
      <w:r w:rsidRPr="00901754">
        <w:rPr>
          <w:rFonts w:ascii="Times New Roman" w:hAnsi="Times New Roman" w:cs="Times New Roman"/>
          <w:spacing w:val="-67"/>
          <w:sz w:val="28"/>
          <w:szCs w:val="28"/>
        </w:rPr>
        <w:t xml:space="preserve"> </w:t>
      </w:r>
      <w:r w:rsidRPr="00901754">
        <w:rPr>
          <w:rFonts w:ascii="Times New Roman" w:hAnsi="Times New Roman" w:cs="Times New Roman"/>
          <w:sz w:val="28"/>
          <w:szCs w:val="28"/>
        </w:rPr>
        <w:t xml:space="preserve">юридических лиц, не являющихся участниками бюджетного процесса, </w:t>
      </w:r>
      <w:r w:rsidRPr="00901754">
        <w:rPr>
          <w:rFonts w:ascii="Times New Roman" w:hAnsi="Times New Roman" w:cs="Times New Roman"/>
          <w:spacing w:val="-67"/>
          <w:sz w:val="28"/>
          <w:szCs w:val="28"/>
        </w:rPr>
        <w:t xml:space="preserve"> </w:t>
      </w:r>
      <w:r w:rsidRPr="00901754">
        <w:rPr>
          <w:rFonts w:ascii="Times New Roman" w:hAnsi="Times New Roman" w:cs="Times New Roman"/>
          <w:sz w:val="28"/>
          <w:szCs w:val="28"/>
        </w:rPr>
        <w:t>для</w:t>
      </w:r>
      <w:r w:rsidRPr="00901754">
        <w:rPr>
          <w:rFonts w:ascii="Times New Roman" w:hAnsi="Times New Roman" w:cs="Times New Roman"/>
          <w:spacing w:val="-1"/>
          <w:sz w:val="28"/>
          <w:szCs w:val="28"/>
        </w:rPr>
        <w:t xml:space="preserve"> </w:t>
      </w:r>
      <w:r w:rsidRPr="00901754">
        <w:rPr>
          <w:rFonts w:ascii="Times New Roman" w:hAnsi="Times New Roman" w:cs="Times New Roman"/>
          <w:sz w:val="28"/>
          <w:szCs w:val="28"/>
        </w:rPr>
        <w:t>заполнения</w:t>
      </w:r>
      <w:r w:rsidRPr="00901754">
        <w:rPr>
          <w:rFonts w:ascii="Times New Roman" w:hAnsi="Times New Roman" w:cs="Times New Roman"/>
          <w:spacing w:val="-2"/>
          <w:sz w:val="28"/>
          <w:szCs w:val="28"/>
        </w:rPr>
        <w:t xml:space="preserve"> </w:t>
      </w:r>
      <w:r w:rsidRPr="00901754">
        <w:rPr>
          <w:rFonts w:ascii="Times New Roman" w:hAnsi="Times New Roman" w:cs="Times New Roman"/>
          <w:sz w:val="28"/>
          <w:szCs w:val="28"/>
        </w:rPr>
        <w:t>заявки</w:t>
      </w:r>
      <w:r w:rsidRPr="00901754">
        <w:rPr>
          <w:rFonts w:ascii="Times New Roman" w:hAnsi="Times New Roman" w:cs="Times New Roman"/>
          <w:spacing w:val="-2"/>
          <w:sz w:val="28"/>
          <w:szCs w:val="28"/>
        </w:rPr>
        <w:t xml:space="preserve"> </w:t>
      </w:r>
      <w:r w:rsidRPr="00901754">
        <w:rPr>
          <w:rFonts w:ascii="Times New Roman" w:hAnsi="Times New Roman" w:cs="Times New Roman"/>
          <w:sz w:val="28"/>
          <w:szCs w:val="28"/>
        </w:rPr>
        <w:t>в</w:t>
      </w:r>
      <w:r w:rsidRPr="00901754">
        <w:rPr>
          <w:rFonts w:ascii="Times New Roman" w:hAnsi="Times New Roman" w:cs="Times New Roman"/>
          <w:spacing w:val="-1"/>
          <w:sz w:val="28"/>
          <w:szCs w:val="28"/>
        </w:rPr>
        <w:t xml:space="preserve"> </w:t>
      </w:r>
      <w:r w:rsidRPr="00901754">
        <w:rPr>
          <w:rFonts w:ascii="Times New Roman" w:hAnsi="Times New Roman" w:cs="Times New Roman"/>
          <w:sz w:val="28"/>
          <w:szCs w:val="28"/>
        </w:rPr>
        <w:t>подсистеме</w:t>
      </w:r>
      <w:r w:rsidRPr="00901754">
        <w:rPr>
          <w:rFonts w:ascii="Times New Roman" w:hAnsi="Times New Roman" w:cs="Times New Roman"/>
          <w:spacing w:val="-4"/>
          <w:sz w:val="28"/>
          <w:szCs w:val="28"/>
        </w:rPr>
        <w:t xml:space="preserve"> </w:t>
      </w:r>
      <w:r w:rsidRPr="00901754">
        <w:rPr>
          <w:rFonts w:ascii="Times New Roman" w:hAnsi="Times New Roman" w:cs="Times New Roman"/>
          <w:sz w:val="28"/>
          <w:szCs w:val="28"/>
        </w:rPr>
        <w:t>«Электронный</w:t>
      </w:r>
      <w:r w:rsidRPr="00901754">
        <w:rPr>
          <w:rFonts w:ascii="Times New Roman" w:hAnsi="Times New Roman" w:cs="Times New Roman"/>
          <w:spacing w:val="-1"/>
          <w:sz w:val="28"/>
          <w:szCs w:val="28"/>
        </w:rPr>
        <w:t xml:space="preserve"> </w:t>
      </w:r>
      <w:r w:rsidRPr="00901754">
        <w:rPr>
          <w:rFonts w:ascii="Times New Roman" w:hAnsi="Times New Roman" w:cs="Times New Roman"/>
          <w:sz w:val="28"/>
          <w:szCs w:val="28"/>
        </w:rPr>
        <w:t>бюджет» (согласно приложению 1 к конкурсной документации);</w:t>
      </w:r>
    </w:p>
    <w:p w:rsidR="00092F66" w:rsidRPr="00901754" w:rsidRDefault="008F6FFE" w:rsidP="00F2265C">
      <w:pPr>
        <w:spacing w:after="0" w:line="240" w:lineRule="auto"/>
        <w:ind w:right="-1" w:firstLine="709"/>
        <w:contextualSpacing/>
        <w:jc w:val="both"/>
        <w:rPr>
          <w:rFonts w:ascii="Times New Roman" w:eastAsia="Times New Roman" w:hAnsi="Times New Roman" w:cs="Times New Roman"/>
          <w:bCs/>
          <w:sz w:val="28"/>
          <w:szCs w:val="28"/>
          <w:lang w:eastAsia="ru-RU"/>
        </w:rPr>
      </w:pPr>
      <w:r w:rsidRPr="00901754">
        <w:rPr>
          <w:rFonts w:ascii="Times New Roman" w:eastAsia="Times New Roman" w:hAnsi="Times New Roman" w:cs="Times New Roman"/>
          <w:bCs/>
          <w:sz w:val="28"/>
          <w:szCs w:val="28"/>
          <w:lang w:eastAsia="ru-RU"/>
        </w:rPr>
        <w:t>опись документов, представляемых на конкурс</w:t>
      </w:r>
      <w:r w:rsidR="00092F66" w:rsidRPr="00901754">
        <w:rPr>
          <w:rFonts w:ascii="Times New Roman" w:hAnsi="Times New Roman" w:cs="Times New Roman"/>
          <w:bCs/>
          <w:sz w:val="28"/>
          <w:szCs w:val="28"/>
        </w:rPr>
        <w:t>.</w:t>
      </w:r>
    </w:p>
    <w:p w:rsidR="0069395A" w:rsidRPr="00901754" w:rsidRDefault="0069395A" w:rsidP="00F2265C">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bCs/>
          <w:sz w:val="28"/>
          <w:szCs w:val="28"/>
          <w:lang w:eastAsia="ru-RU"/>
        </w:rPr>
      </w:pPr>
      <w:proofErr w:type="gramStart"/>
      <w:r w:rsidRPr="00901754">
        <w:rPr>
          <w:rFonts w:ascii="Times New Roman" w:eastAsia="Times New Roman" w:hAnsi="Times New Roman" w:cs="Times New Roman"/>
          <w:bCs/>
          <w:sz w:val="28"/>
          <w:szCs w:val="28"/>
          <w:lang w:eastAsia="ru-RU"/>
        </w:rPr>
        <w:t>Прилагаемые к заявке документы и сведения подаются в одном экземпляре.</w:t>
      </w:r>
      <w:proofErr w:type="gramEnd"/>
      <w:r w:rsidRPr="00901754">
        <w:rPr>
          <w:rFonts w:ascii="Times New Roman" w:eastAsia="Times New Roman" w:hAnsi="Times New Roman" w:cs="Times New Roman"/>
          <w:bCs/>
          <w:sz w:val="28"/>
          <w:szCs w:val="28"/>
          <w:lang w:eastAsia="ru-RU"/>
        </w:rPr>
        <w:t xml:space="preserve"> Отсутствие любого из документов (сведений), предусмотренных Положением</w:t>
      </w:r>
      <w:r w:rsidR="00FE6231">
        <w:rPr>
          <w:rFonts w:ascii="Times New Roman" w:eastAsia="Times New Roman" w:hAnsi="Times New Roman" w:cs="Times New Roman"/>
          <w:bCs/>
          <w:sz w:val="28"/>
          <w:szCs w:val="28"/>
          <w:lang w:eastAsia="ru-RU"/>
        </w:rPr>
        <w:t xml:space="preserve"> и данной конкурсной документацией</w:t>
      </w:r>
      <w:r w:rsidRPr="00901754">
        <w:rPr>
          <w:rFonts w:ascii="Times New Roman" w:eastAsia="Times New Roman" w:hAnsi="Times New Roman" w:cs="Times New Roman"/>
          <w:bCs/>
          <w:sz w:val="28"/>
          <w:szCs w:val="28"/>
          <w:lang w:eastAsia="ru-RU"/>
        </w:rPr>
        <w:t>, является основанием для отклонения заявки.</w:t>
      </w:r>
    </w:p>
    <w:p w:rsidR="0069395A" w:rsidRPr="00901754" w:rsidRDefault="00011121" w:rsidP="00F2265C">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bCs/>
          <w:sz w:val="28"/>
          <w:szCs w:val="28"/>
          <w:lang w:eastAsia="ru-RU"/>
        </w:rPr>
      </w:pPr>
      <w:r w:rsidRPr="00901754">
        <w:rPr>
          <w:rFonts w:ascii="Times New Roman" w:eastAsia="Times New Roman" w:hAnsi="Times New Roman" w:cs="Times New Roman"/>
          <w:bCs/>
          <w:sz w:val="28"/>
          <w:szCs w:val="28"/>
          <w:lang w:eastAsia="ru-RU"/>
        </w:rPr>
        <w:t>Участником</w:t>
      </w:r>
      <w:r w:rsidR="0069395A" w:rsidRPr="00901754">
        <w:rPr>
          <w:rFonts w:ascii="Times New Roman" w:eastAsia="Times New Roman" w:hAnsi="Times New Roman" w:cs="Times New Roman"/>
          <w:bCs/>
          <w:sz w:val="28"/>
          <w:szCs w:val="28"/>
          <w:lang w:eastAsia="ru-RU"/>
        </w:rPr>
        <w:t xml:space="preserve"> необходимо обеспечить своевременную и качественную подготовку документов согласно требованиям (не ранее чем за 30 дней до подачи заявки на участие в конкурсе). </w:t>
      </w:r>
    </w:p>
    <w:p w:rsidR="00E247A8" w:rsidRPr="00901754" w:rsidRDefault="00E247A8" w:rsidP="00F2265C">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bCs/>
          <w:sz w:val="28"/>
          <w:szCs w:val="28"/>
          <w:lang w:eastAsia="ru-RU"/>
        </w:rPr>
      </w:pPr>
      <w:r w:rsidRPr="00901754">
        <w:rPr>
          <w:rFonts w:ascii="Times New Roman" w:eastAsia="Times New Roman" w:hAnsi="Times New Roman" w:cs="Times New Roman"/>
          <w:b/>
          <w:bCs/>
          <w:sz w:val="28"/>
          <w:szCs w:val="28"/>
          <w:lang w:eastAsia="ru-RU"/>
        </w:rPr>
        <w:t>7.1.</w:t>
      </w:r>
      <w:r w:rsidRPr="00901754">
        <w:rPr>
          <w:rFonts w:ascii="Times New Roman" w:eastAsia="Times New Roman" w:hAnsi="Times New Roman" w:cs="Times New Roman"/>
          <w:bCs/>
          <w:sz w:val="28"/>
          <w:szCs w:val="28"/>
          <w:lang w:eastAsia="ru-RU"/>
        </w:rPr>
        <w:t xml:space="preserve"> </w:t>
      </w:r>
      <w:r w:rsidRPr="00901754">
        <w:rPr>
          <w:rFonts w:ascii="Times New Roman" w:eastAsia="Times New Roman" w:hAnsi="Times New Roman" w:cs="Times New Roman"/>
          <w:b/>
          <w:bCs/>
          <w:sz w:val="28"/>
          <w:szCs w:val="28"/>
          <w:lang w:eastAsia="ru-RU"/>
        </w:rPr>
        <w:t>Письмо поддержки</w:t>
      </w:r>
    </w:p>
    <w:p w:rsidR="00E247A8" w:rsidRPr="00901754" w:rsidRDefault="00E247A8" w:rsidP="00F2265C">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bCs/>
          <w:sz w:val="28"/>
          <w:szCs w:val="28"/>
          <w:lang w:eastAsia="ru-RU"/>
        </w:rPr>
      </w:pPr>
      <w:r w:rsidRPr="00901754">
        <w:rPr>
          <w:rFonts w:ascii="Times New Roman" w:eastAsia="Times New Roman" w:hAnsi="Times New Roman" w:cs="Times New Roman"/>
          <w:bCs/>
          <w:sz w:val="28"/>
          <w:szCs w:val="28"/>
          <w:lang w:eastAsia="ru-RU"/>
        </w:rPr>
        <w:t>В письме поддержки органа государственной власти субъекта Российской Федерации, осуществляющего полномочия в сфере социального обслуживания, прилагаемом к заявке согласно требованиям пункта 4.5</w:t>
      </w:r>
      <w:r w:rsidR="00FE6231">
        <w:rPr>
          <w:rFonts w:ascii="Times New Roman" w:eastAsia="Times New Roman" w:hAnsi="Times New Roman" w:cs="Times New Roman"/>
          <w:bCs/>
          <w:sz w:val="28"/>
          <w:szCs w:val="28"/>
          <w:lang w:eastAsia="ru-RU"/>
        </w:rPr>
        <w:t xml:space="preserve"> </w:t>
      </w:r>
      <w:r w:rsidRPr="00901754">
        <w:rPr>
          <w:rFonts w:ascii="Times New Roman" w:eastAsia="Times New Roman" w:hAnsi="Times New Roman" w:cs="Times New Roman"/>
          <w:bCs/>
          <w:sz w:val="28"/>
          <w:szCs w:val="28"/>
          <w:lang w:eastAsia="ru-RU"/>
        </w:rPr>
        <w:t>Положения:</w:t>
      </w:r>
    </w:p>
    <w:p w:rsidR="00E247A8" w:rsidRPr="00901754" w:rsidRDefault="00E247A8" w:rsidP="00F2265C">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bCs/>
          <w:sz w:val="28"/>
          <w:szCs w:val="28"/>
          <w:lang w:eastAsia="ru-RU"/>
        </w:rPr>
      </w:pPr>
      <w:r w:rsidRPr="00901754">
        <w:rPr>
          <w:rFonts w:ascii="Times New Roman" w:eastAsia="Times New Roman" w:hAnsi="Times New Roman" w:cs="Times New Roman"/>
          <w:bCs/>
          <w:sz w:val="28"/>
          <w:szCs w:val="28"/>
          <w:lang w:eastAsia="ru-RU"/>
        </w:rPr>
        <w:t xml:space="preserve">представляется краткая информация об актуальности проектного предложения для территории реализации проекта, его значении для решения </w:t>
      </w:r>
      <w:r w:rsidRPr="00901754">
        <w:rPr>
          <w:rFonts w:ascii="Times New Roman" w:eastAsia="Times New Roman" w:hAnsi="Times New Roman" w:cs="Times New Roman"/>
          <w:bCs/>
          <w:sz w:val="28"/>
          <w:szCs w:val="28"/>
          <w:lang w:eastAsia="ru-RU"/>
        </w:rPr>
        <w:lastRenderedPageBreak/>
        <w:t xml:space="preserve">заявленных проблем; </w:t>
      </w:r>
    </w:p>
    <w:p w:rsidR="00E247A8" w:rsidRPr="00901754" w:rsidRDefault="00E247A8" w:rsidP="00F2265C">
      <w:pPr>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t xml:space="preserve">гарантируется достаточное ресурсное обеспечение проекта; </w:t>
      </w:r>
    </w:p>
    <w:p w:rsidR="00E247A8" w:rsidRPr="00901754" w:rsidRDefault="00E247A8" w:rsidP="00F2265C">
      <w:pPr>
        <w:spacing w:after="0" w:line="240" w:lineRule="auto"/>
        <w:ind w:firstLine="709"/>
        <w:jc w:val="both"/>
        <w:rPr>
          <w:rFonts w:ascii="Times New Roman" w:hAnsi="Times New Roman" w:cs="Times New Roman"/>
          <w:sz w:val="28"/>
          <w:szCs w:val="28"/>
        </w:rPr>
      </w:pPr>
      <w:r w:rsidRPr="00901754">
        <w:rPr>
          <w:rFonts w:ascii="Times New Roman" w:hAnsi="Times New Roman" w:cs="Times New Roman"/>
          <w:sz w:val="28"/>
          <w:szCs w:val="28"/>
        </w:rPr>
        <w:t xml:space="preserve">подтверждается готовность оказать возможное содействие в реализации проекта, обеспечении устойчивости результатов после завершения проекта, включая оплату услуг специалистов; </w:t>
      </w:r>
      <w:r w:rsidRPr="00901754">
        <w:rPr>
          <w:rFonts w:ascii="Times New Roman" w:eastAsia="Times New Roman" w:hAnsi="Times New Roman" w:cs="Times New Roman"/>
          <w:bCs/>
          <w:sz w:val="28"/>
          <w:szCs w:val="28"/>
          <w:lang w:eastAsia="ru-RU"/>
        </w:rPr>
        <w:t>поддержать распространение результатов проектной деятельности.</w:t>
      </w:r>
    </w:p>
    <w:p w:rsidR="00E247A8" w:rsidRPr="00901754" w:rsidRDefault="00E247A8" w:rsidP="00F2265C">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bCs/>
          <w:sz w:val="28"/>
          <w:szCs w:val="28"/>
          <w:lang w:eastAsia="ru-RU"/>
        </w:rPr>
      </w:pPr>
      <w:r w:rsidRPr="00901754">
        <w:rPr>
          <w:rFonts w:ascii="Times New Roman" w:eastAsia="Times New Roman" w:hAnsi="Times New Roman" w:cs="Times New Roman"/>
          <w:bCs/>
          <w:sz w:val="28"/>
          <w:szCs w:val="28"/>
          <w:lang w:eastAsia="ru-RU"/>
        </w:rPr>
        <w:t xml:space="preserve">Письмо поддержки составляется на официальном бланке, </w:t>
      </w:r>
      <w:proofErr w:type="gramStart"/>
      <w:r w:rsidRPr="00901754">
        <w:rPr>
          <w:rFonts w:ascii="Times New Roman" w:eastAsia="Times New Roman" w:hAnsi="Times New Roman" w:cs="Times New Roman"/>
          <w:bCs/>
          <w:sz w:val="28"/>
          <w:szCs w:val="28"/>
          <w:lang w:eastAsia="ru-RU"/>
        </w:rPr>
        <w:t>подписывается и регистрируется</w:t>
      </w:r>
      <w:proofErr w:type="gramEnd"/>
      <w:r w:rsidRPr="00901754">
        <w:rPr>
          <w:rFonts w:ascii="Times New Roman" w:eastAsia="Times New Roman" w:hAnsi="Times New Roman" w:cs="Times New Roman"/>
          <w:bCs/>
          <w:sz w:val="28"/>
          <w:szCs w:val="28"/>
          <w:lang w:eastAsia="ru-RU"/>
        </w:rPr>
        <w:t xml:space="preserve"> в установленном порядке.</w:t>
      </w:r>
    </w:p>
    <w:p w:rsidR="00477207" w:rsidRDefault="00477207" w:rsidP="00F2265C">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b/>
          <w:bCs/>
          <w:sz w:val="28"/>
          <w:szCs w:val="28"/>
          <w:lang w:eastAsia="ru-RU"/>
        </w:rPr>
      </w:pPr>
    </w:p>
    <w:p w:rsidR="00976314" w:rsidRPr="00901754" w:rsidRDefault="00976314" w:rsidP="00F2265C">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b/>
          <w:bCs/>
          <w:sz w:val="28"/>
          <w:szCs w:val="28"/>
          <w:lang w:eastAsia="ru-RU"/>
        </w:rPr>
      </w:pPr>
      <w:r w:rsidRPr="00901754">
        <w:rPr>
          <w:rFonts w:ascii="Times New Roman" w:eastAsia="Times New Roman" w:hAnsi="Times New Roman" w:cs="Times New Roman"/>
          <w:b/>
          <w:bCs/>
          <w:sz w:val="28"/>
          <w:szCs w:val="28"/>
          <w:lang w:eastAsia="ru-RU"/>
        </w:rPr>
        <w:t xml:space="preserve">7.2. Заявка на участие в </w:t>
      </w:r>
      <w:proofErr w:type="gramStart"/>
      <w:r w:rsidR="00C4207F">
        <w:rPr>
          <w:rFonts w:ascii="Times New Roman" w:hAnsi="Times New Roman" w:cs="Times New Roman"/>
          <w:b/>
          <w:sz w:val="28"/>
          <w:szCs w:val="28"/>
        </w:rPr>
        <w:t>конкурсе</w:t>
      </w:r>
      <w:proofErr w:type="gramEnd"/>
    </w:p>
    <w:p w:rsidR="00976314" w:rsidRPr="007922F3" w:rsidRDefault="00976314" w:rsidP="00F2265C">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bCs/>
          <w:sz w:val="28"/>
          <w:szCs w:val="28"/>
          <w:lang w:eastAsia="ru-RU"/>
        </w:rPr>
      </w:pPr>
      <w:r w:rsidRPr="00901754">
        <w:rPr>
          <w:rFonts w:ascii="Times New Roman" w:eastAsia="Times New Roman" w:hAnsi="Times New Roman" w:cs="Times New Roman"/>
          <w:bCs/>
          <w:sz w:val="28"/>
          <w:szCs w:val="28"/>
          <w:lang w:eastAsia="ru-RU"/>
        </w:rPr>
        <w:t xml:space="preserve">Заявка составляется по форме, утвержденной приказом Фонда </w:t>
      </w:r>
      <w:r w:rsidRPr="00B72B2D">
        <w:rPr>
          <w:rFonts w:ascii="Times New Roman" w:eastAsia="Times New Roman" w:hAnsi="Times New Roman" w:cs="Times New Roman"/>
          <w:bCs/>
          <w:sz w:val="28"/>
          <w:szCs w:val="28"/>
          <w:lang w:eastAsia="ru-RU"/>
        </w:rPr>
        <w:t xml:space="preserve">от </w:t>
      </w:r>
      <w:r w:rsidR="001A7D54">
        <w:rPr>
          <w:rFonts w:ascii="Times New Roman" w:eastAsia="Times New Roman" w:hAnsi="Times New Roman" w:cs="Times New Roman"/>
          <w:bCs/>
          <w:sz w:val="28"/>
          <w:szCs w:val="28"/>
          <w:lang w:eastAsia="ru-RU"/>
        </w:rPr>
        <w:t>16 декабря</w:t>
      </w:r>
      <w:r w:rsidRPr="00B72B2D">
        <w:rPr>
          <w:rFonts w:ascii="Times New Roman" w:eastAsia="Times New Roman" w:hAnsi="Times New Roman" w:cs="Times New Roman"/>
          <w:bCs/>
          <w:sz w:val="28"/>
          <w:szCs w:val="28"/>
          <w:lang w:eastAsia="ru-RU"/>
        </w:rPr>
        <w:t xml:space="preserve"> 2021 г. № </w:t>
      </w:r>
      <w:r w:rsidR="001A7D54">
        <w:rPr>
          <w:rFonts w:ascii="Times New Roman" w:eastAsia="Times New Roman" w:hAnsi="Times New Roman" w:cs="Times New Roman"/>
          <w:bCs/>
          <w:sz w:val="28"/>
          <w:szCs w:val="28"/>
          <w:lang w:eastAsia="ru-RU"/>
        </w:rPr>
        <w:t>153</w:t>
      </w:r>
      <w:r w:rsidRPr="00B72B2D">
        <w:rPr>
          <w:rFonts w:ascii="Times New Roman" w:eastAsia="Times New Roman" w:hAnsi="Times New Roman" w:cs="Times New Roman"/>
          <w:bCs/>
          <w:sz w:val="28"/>
          <w:szCs w:val="28"/>
          <w:lang w:eastAsia="ru-RU"/>
        </w:rPr>
        <w:t xml:space="preserve">, с учетом </w:t>
      </w:r>
      <w:r w:rsidR="00AF6817" w:rsidRPr="00B72B2D">
        <w:rPr>
          <w:rFonts w:ascii="Times New Roman" w:eastAsia="Times New Roman" w:hAnsi="Times New Roman" w:cs="Times New Roman"/>
          <w:bCs/>
          <w:sz w:val="28"/>
          <w:szCs w:val="28"/>
          <w:lang w:eastAsia="ru-RU"/>
        </w:rPr>
        <w:t>м</w:t>
      </w:r>
      <w:r w:rsidRPr="00B72B2D">
        <w:rPr>
          <w:rFonts w:ascii="Times New Roman" w:eastAsia="Times New Roman" w:hAnsi="Times New Roman" w:cs="Times New Roman"/>
          <w:bCs/>
          <w:sz w:val="28"/>
          <w:szCs w:val="28"/>
          <w:lang w:eastAsia="ru-RU"/>
        </w:rPr>
        <w:t>етодических рекомендаций.</w:t>
      </w:r>
      <w:r w:rsidRPr="00901754">
        <w:rPr>
          <w:rFonts w:ascii="Times New Roman" w:eastAsia="Times New Roman" w:hAnsi="Times New Roman" w:cs="Times New Roman"/>
          <w:bCs/>
          <w:sz w:val="28"/>
          <w:szCs w:val="28"/>
          <w:lang w:eastAsia="ru-RU"/>
        </w:rPr>
        <w:t xml:space="preserve"> </w:t>
      </w:r>
    </w:p>
    <w:p w:rsidR="00976314" w:rsidRPr="00901754" w:rsidRDefault="00976314" w:rsidP="00F2265C">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bCs/>
          <w:sz w:val="28"/>
          <w:szCs w:val="28"/>
          <w:lang w:eastAsia="ru-RU"/>
        </w:rPr>
      </w:pPr>
      <w:r w:rsidRPr="00901754">
        <w:rPr>
          <w:rFonts w:ascii="Times New Roman" w:eastAsia="Times New Roman" w:hAnsi="Times New Roman" w:cs="Times New Roman"/>
          <w:bCs/>
          <w:sz w:val="28"/>
          <w:szCs w:val="28"/>
          <w:lang w:eastAsia="ru-RU"/>
        </w:rPr>
        <w:t xml:space="preserve">Заявка на участие в </w:t>
      </w:r>
      <w:proofErr w:type="gramStart"/>
      <w:r w:rsidR="00FD453E" w:rsidRPr="00FD453E">
        <w:rPr>
          <w:rFonts w:ascii="Times New Roman" w:hAnsi="Times New Roman" w:cs="Times New Roman"/>
          <w:sz w:val="28"/>
          <w:szCs w:val="28"/>
        </w:rPr>
        <w:t>конкурс</w:t>
      </w:r>
      <w:r w:rsidR="00FD453E">
        <w:rPr>
          <w:rFonts w:ascii="Times New Roman" w:hAnsi="Times New Roman" w:cs="Times New Roman"/>
          <w:sz w:val="28"/>
          <w:szCs w:val="28"/>
        </w:rPr>
        <w:t>е</w:t>
      </w:r>
      <w:proofErr w:type="gramEnd"/>
      <w:r w:rsidR="00FD453E" w:rsidRPr="00901754">
        <w:rPr>
          <w:rFonts w:ascii="Times New Roman" w:eastAsia="Times New Roman" w:hAnsi="Times New Roman" w:cs="Times New Roman"/>
          <w:bCs/>
          <w:sz w:val="28"/>
          <w:szCs w:val="28"/>
          <w:lang w:eastAsia="ru-RU"/>
        </w:rPr>
        <w:t xml:space="preserve"> </w:t>
      </w:r>
      <w:r w:rsidRPr="00901754">
        <w:rPr>
          <w:rFonts w:ascii="Times New Roman" w:eastAsia="Times New Roman" w:hAnsi="Times New Roman" w:cs="Times New Roman"/>
          <w:bCs/>
          <w:sz w:val="28"/>
          <w:szCs w:val="28"/>
          <w:lang w:eastAsia="ru-RU"/>
        </w:rPr>
        <w:t xml:space="preserve">подписывается руководителем </w:t>
      </w:r>
      <w:r w:rsidR="00AF6817" w:rsidRPr="00901754">
        <w:rPr>
          <w:rFonts w:ascii="Times New Roman" w:eastAsia="Times New Roman" w:hAnsi="Times New Roman" w:cs="Times New Roman"/>
          <w:bCs/>
          <w:sz w:val="28"/>
          <w:szCs w:val="28"/>
          <w:lang w:eastAsia="ru-RU"/>
        </w:rPr>
        <w:t>учреждения</w:t>
      </w:r>
      <w:r w:rsidRPr="00901754">
        <w:rPr>
          <w:rFonts w:ascii="Times New Roman" w:eastAsia="Times New Roman" w:hAnsi="Times New Roman" w:cs="Times New Roman"/>
          <w:bCs/>
          <w:sz w:val="28"/>
          <w:szCs w:val="28"/>
          <w:lang w:eastAsia="ru-RU"/>
        </w:rPr>
        <w:t xml:space="preserve"> или его заместителем, исполняющим обязанности руководителя на период его отсутствия.</w:t>
      </w:r>
    </w:p>
    <w:p w:rsidR="00AF6817" w:rsidRPr="00901754" w:rsidRDefault="00976314" w:rsidP="00F2265C">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bCs/>
          <w:sz w:val="28"/>
          <w:szCs w:val="28"/>
          <w:lang w:eastAsia="ru-RU"/>
        </w:rPr>
      </w:pPr>
      <w:r w:rsidRPr="00901754">
        <w:rPr>
          <w:rFonts w:ascii="Times New Roman" w:eastAsia="Times New Roman" w:hAnsi="Times New Roman" w:cs="Times New Roman"/>
          <w:bCs/>
          <w:sz w:val="28"/>
          <w:szCs w:val="28"/>
          <w:lang w:eastAsia="ru-RU"/>
        </w:rPr>
        <w:t>Подписание заявки другими лицами не допускается.</w:t>
      </w:r>
    </w:p>
    <w:p w:rsidR="00477207" w:rsidRDefault="00477207" w:rsidP="00F2265C">
      <w:pPr>
        <w:widowControl w:val="0"/>
        <w:shd w:val="clear" w:color="auto" w:fill="FFFFFF" w:themeFill="background1"/>
        <w:spacing w:after="0" w:line="240" w:lineRule="auto"/>
        <w:ind w:right="-1" w:firstLine="709"/>
        <w:contextualSpacing/>
        <w:jc w:val="both"/>
        <w:rPr>
          <w:rFonts w:ascii="Times New Roman" w:hAnsi="Times New Roman" w:cs="Times New Roman"/>
          <w:b/>
          <w:sz w:val="28"/>
          <w:szCs w:val="28"/>
          <w:lang w:eastAsia="ar-SA"/>
        </w:rPr>
      </w:pPr>
    </w:p>
    <w:p w:rsidR="00AF6817" w:rsidRPr="00901754" w:rsidRDefault="00AF6817" w:rsidP="00F2265C">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b/>
          <w:bCs/>
          <w:sz w:val="28"/>
          <w:szCs w:val="28"/>
          <w:lang w:eastAsia="ru-RU"/>
        </w:rPr>
      </w:pPr>
      <w:r w:rsidRPr="00901754">
        <w:rPr>
          <w:rFonts w:ascii="Times New Roman" w:hAnsi="Times New Roman" w:cs="Times New Roman"/>
          <w:b/>
          <w:sz w:val="28"/>
          <w:szCs w:val="28"/>
          <w:lang w:eastAsia="ar-SA"/>
        </w:rPr>
        <w:t>7.3. Опись документов, представляемых на конкурс.</w:t>
      </w:r>
    </w:p>
    <w:p w:rsidR="0069395A" w:rsidRPr="00901754" w:rsidRDefault="00AF6817" w:rsidP="00F2265C">
      <w:pPr>
        <w:widowControl w:val="0"/>
        <w:shd w:val="clear" w:color="auto" w:fill="FFFFFF" w:themeFill="background1"/>
        <w:spacing w:after="0" w:line="240" w:lineRule="auto"/>
        <w:ind w:right="-1" w:firstLine="709"/>
        <w:contextualSpacing/>
        <w:jc w:val="both"/>
        <w:rPr>
          <w:rFonts w:ascii="Times New Roman" w:eastAsia="Times New Roman" w:hAnsi="Times New Roman" w:cs="Times New Roman"/>
          <w:bCs/>
          <w:sz w:val="28"/>
          <w:szCs w:val="28"/>
          <w:lang w:eastAsia="ru-RU"/>
        </w:rPr>
      </w:pPr>
      <w:r w:rsidRPr="00901754">
        <w:rPr>
          <w:rFonts w:ascii="Times New Roman" w:hAnsi="Times New Roman" w:cs="Times New Roman"/>
          <w:sz w:val="28"/>
          <w:szCs w:val="28"/>
          <w:lang w:eastAsia="ar-SA"/>
        </w:rPr>
        <w:t>Заявка направляется в адрес Фонда с описью вложенных документов, по форме установленной Фондом (приложение 2 к конкурсной документации).</w:t>
      </w:r>
    </w:p>
    <w:p w:rsidR="00AF6817" w:rsidRPr="00901754" w:rsidRDefault="00AF6817" w:rsidP="00F2265C">
      <w:pPr>
        <w:spacing w:after="0" w:line="240" w:lineRule="auto"/>
        <w:ind w:firstLine="709"/>
        <w:jc w:val="center"/>
        <w:rPr>
          <w:rFonts w:ascii="Times New Roman" w:hAnsi="Times New Roman" w:cs="Times New Roman"/>
          <w:sz w:val="28"/>
          <w:szCs w:val="28"/>
          <w:lang w:eastAsia="ar-SA"/>
        </w:rPr>
      </w:pPr>
    </w:p>
    <w:p w:rsidR="00AF6817" w:rsidRPr="00901754" w:rsidRDefault="00AF6817" w:rsidP="00EB56AB">
      <w:pPr>
        <w:spacing w:after="0" w:line="240" w:lineRule="auto"/>
        <w:ind w:firstLine="720"/>
        <w:jc w:val="center"/>
        <w:rPr>
          <w:rFonts w:ascii="Times New Roman" w:hAnsi="Times New Roman" w:cs="Times New Roman"/>
          <w:b/>
          <w:sz w:val="28"/>
          <w:szCs w:val="28"/>
          <w:lang w:eastAsia="ar-SA"/>
        </w:rPr>
      </w:pPr>
      <w:r w:rsidRPr="00901754">
        <w:rPr>
          <w:rFonts w:ascii="Times New Roman" w:hAnsi="Times New Roman" w:cs="Times New Roman"/>
          <w:b/>
          <w:sz w:val="28"/>
          <w:szCs w:val="28"/>
          <w:lang w:eastAsia="ar-SA"/>
        </w:rPr>
        <w:t>8.</w:t>
      </w:r>
      <w:r w:rsidR="00FD453E">
        <w:rPr>
          <w:rFonts w:ascii="Times New Roman" w:hAnsi="Times New Roman" w:cs="Times New Roman"/>
          <w:b/>
          <w:sz w:val="28"/>
          <w:szCs w:val="28"/>
          <w:lang w:eastAsia="ar-SA"/>
        </w:rPr>
        <w:t xml:space="preserve"> Условия проведения конкурса</w:t>
      </w:r>
    </w:p>
    <w:p w:rsidR="00417A2D" w:rsidRPr="00901754" w:rsidRDefault="00417A2D" w:rsidP="00EB56AB">
      <w:pPr>
        <w:spacing w:after="0" w:line="240" w:lineRule="auto"/>
        <w:ind w:firstLine="720"/>
        <w:jc w:val="both"/>
        <w:rPr>
          <w:rFonts w:ascii="Times New Roman" w:hAnsi="Times New Roman" w:cs="Times New Roman"/>
          <w:b/>
          <w:sz w:val="28"/>
          <w:szCs w:val="28"/>
          <w:lang w:eastAsia="ar-SA"/>
        </w:rPr>
      </w:pPr>
    </w:p>
    <w:p w:rsidR="00AF6817" w:rsidRPr="00901754" w:rsidRDefault="00AF6817" w:rsidP="00EB56AB">
      <w:pPr>
        <w:spacing w:line="240" w:lineRule="auto"/>
        <w:ind w:firstLine="720"/>
        <w:jc w:val="both"/>
        <w:rPr>
          <w:rFonts w:ascii="Times New Roman" w:hAnsi="Times New Roman" w:cs="Times New Roman"/>
          <w:b/>
          <w:sz w:val="28"/>
          <w:szCs w:val="28"/>
          <w:lang w:eastAsia="ar-SA"/>
        </w:rPr>
      </w:pPr>
      <w:r w:rsidRPr="00901754">
        <w:rPr>
          <w:rFonts w:ascii="Times New Roman" w:hAnsi="Times New Roman" w:cs="Times New Roman"/>
          <w:b/>
          <w:sz w:val="28"/>
          <w:szCs w:val="28"/>
          <w:lang w:eastAsia="ar-SA"/>
        </w:rPr>
        <w:t>8.1. Место</w:t>
      </w:r>
      <w:r w:rsidR="00FD453E">
        <w:rPr>
          <w:rFonts w:ascii="Times New Roman" w:hAnsi="Times New Roman" w:cs="Times New Roman"/>
          <w:b/>
          <w:sz w:val="28"/>
          <w:szCs w:val="28"/>
          <w:lang w:eastAsia="ar-SA"/>
        </w:rPr>
        <w:t xml:space="preserve"> и сроки проведения конкурса</w:t>
      </w:r>
    </w:p>
    <w:p w:rsidR="00AF6817" w:rsidRPr="00901754" w:rsidRDefault="00AF6817" w:rsidP="00477207">
      <w:pPr>
        <w:spacing w:after="0" w:line="240" w:lineRule="auto"/>
        <w:ind w:firstLine="720"/>
        <w:jc w:val="both"/>
        <w:rPr>
          <w:rFonts w:ascii="Times New Roman" w:hAnsi="Times New Roman" w:cs="Times New Roman"/>
          <w:sz w:val="28"/>
          <w:szCs w:val="28"/>
          <w:lang w:eastAsia="ar-SA"/>
        </w:rPr>
      </w:pPr>
      <w:r w:rsidRPr="00901754">
        <w:rPr>
          <w:rFonts w:ascii="Times New Roman" w:hAnsi="Times New Roman" w:cs="Times New Roman"/>
          <w:sz w:val="28"/>
          <w:szCs w:val="28"/>
          <w:lang w:eastAsia="ar-SA"/>
        </w:rPr>
        <w:t>Конкурс проводится по месту нахождения Фонда: ул. Енисейская, д.2, стр. 1, ГСП-4, Москва, 127994.</w:t>
      </w:r>
    </w:p>
    <w:p w:rsidR="00AF6817" w:rsidRPr="00B72B2D" w:rsidRDefault="00AF6817" w:rsidP="00477207">
      <w:pPr>
        <w:spacing w:after="0" w:line="240" w:lineRule="auto"/>
        <w:ind w:firstLine="720"/>
        <w:jc w:val="both"/>
        <w:rPr>
          <w:rFonts w:ascii="Times New Roman" w:hAnsi="Times New Roman" w:cs="Times New Roman"/>
          <w:sz w:val="28"/>
          <w:szCs w:val="28"/>
          <w:lang w:eastAsia="ar-SA"/>
        </w:rPr>
      </w:pPr>
      <w:r w:rsidRPr="00901754">
        <w:rPr>
          <w:rFonts w:ascii="Times New Roman" w:hAnsi="Times New Roman" w:cs="Times New Roman"/>
          <w:sz w:val="28"/>
          <w:szCs w:val="28"/>
          <w:lang w:eastAsia="ar-SA"/>
        </w:rPr>
        <w:t xml:space="preserve">Дата объявления </w:t>
      </w:r>
      <w:r w:rsidRPr="00B72B2D">
        <w:rPr>
          <w:rFonts w:ascii="Times New Roman" w:hAnsi="Times New Roman" w:cs="Times New Roman"/>
          <w:sz w:val="28"/>
          <w:szCs w:val="28"/>
          <w:lang w:eastAsia="ar-SA"/>
        </w:rPr>
        <w:t xml:space="preserve">конкурса: </w:t>
      </w:r>
      <w:r w:rsidR="00CB0FE2" w:rsidRPr="000E4450">
        <w:rPr>
          <w:rFonts w:ascii="Times New Roman" w:hAnsi="Times New Roman" w:cs="Times New Roman"/>
          <w:sz w:val="28"/>
          <w:szCs w:val="28"/>
          <w:lang w:eastAsia="ar-SA"/>
        </w:rPr>
        <w:t>16</w:t>
      </w:r>
      <w:r w:rsidRPr="000E4450">
        <w:rPr>
          <w:rFonts w:ascii="Times New Roman" w:hAnsi="Times New Roman" w:cs="Times New Roman"/>
          <w:sz w:val="28"/>
          <w:szCs w:val="28"/>
          <w:lang w:eastAsia="ar-SA"/>
        </w:rPr>
        <w:t xml:space="preserve"> </w:t>
      </w:r>
      <w:r w:rsidR="00064C36" w:rsidRPr="000E4450">
        <w:rPr>
          <w:rFonts w:ascii="Times New Roman" w:hAnsi="Times New Roman" w:cs="Times New Roman"/>
          <w:sz w:val="28"/>
          <w:szCs w:val="28"/>
          <w:lang w:eastAsia="ar-SA"/>
        </w:rPr>
        <w:t>декабря</w:t>
      </w:r>
      <w:r w:rsidRPr="000E4450">
        <w:rPr>
          <w:rFonts w:ascii="Times New Roman" w:hAnsi="Times New Roman" w:cs="Times New Roman"/>
          <w:sz w:val="28"/>
          <w:szCs w:val="28"/>
          <w:lang w:eastAsia="ar-SA"/>
        </w:rPr>
        <w:t xml:space="preserve"> 2021 г.</w:t>
      </w:r>
      <w:r w:rsidRPr="00B72B2D">
        <w:rPr>
          <w:rFonts w:ascii="Times New Roman" w:hAnsi="Times New Roman" w:cs="Times New Roman"/>
          <w:sz w:val="28"/>
          <w:szCs w:val="28"/>
          <w:lang w:eastAsia="ar-SA"/>
        </w:rPr>
        <w:t xml:space="preserve"> </w:t>
      </w:r>
    </w:p>
    <w:p w:rsidR="00AF6817" w:rsidRPr="00B72B2D" w:rsidRDefault="00AF6817" w:rsidP="00477207">
      <w:pPr>
        <w:spacing w:after="0" w:line="240" w:lineRule="auto"/>
        <w:ind w:firstLine="720"/>
        <w:jc w:val="both"/>
        <w:rPr>
          <w:rFonts w:ascii="Times New Roman" w:hAnsi="Times New Roman" w:cs="Times New Roman"/>
          <w:sz w:val="28"/>
          <w:szCs w:val="28"/>
          <w:lang w:eastAsia="ar-SA"/>
        </w:rPr>
      </w:pPr>
      <w:r w:rsidRPr="00B72B2D">
        <w:rPr>
          <w:rFonts w:ascii="Times New Roman" w:hAnsi="Times New Roman" w:cs="Times New Roman"/>
          <w:sz w:val="28"/>
          <w:szCs w:val="28"/>
          <w:lang w:eastAsia="ar-SA"/>
        </w:rPr>
        <w:t xml:space="preserve">Срок приема заявок: с </w:t>
      </w:r>
      <w:r w:rsidR="00064C36" w:rsidRPr="00B72B2D">
        <w:rPr>
          <w:rFonts w:ascii="Times New Roman" w:hAnsi="Times New Roman" w:cs="Times New Roman"/>
          <w:sz w:val="28"/>
          <w:szCs w:val="28"/>
          <w:lang w:eastAsia="ar-SA"/>
        </w:rPr>
        <w:t>31</w:t>
      </w:r>
      <w:r w:rsidRPr="00B72B2D">
        <w:rPr>
          <w:rFonts w:ascii="Times New Roman" w:hAnsi="Times New Roman" w:cs="Times New Roman"/>
          <w:sz w:val="28"/>
          <w:szCs w:val="28"/>
          <w:lang w:eastAsia="ar-SA"/>
        </w:rPr>
        <w:t xml:space="preserve"> </w:t>
      </w:r>
      <w:r w:rsidR="00064C36" w:rsidRPr="00B72B2D">
        <w:rPr>
          <w:rFonts w:ascii="Times New Roman" w:hAnsi="Times New Roman" w:cs="Times New Roman"/>
          <w:sz w:val="28"/>
          <w:szCs w:val="28"/>
          <w:lang w:eastAsia="ar-SA"/>
        </w:rPr>
        <w:t>января</w:t>
      </w:r>
      <w:r w:rsidRPr="00B72B2D">
        <w:rPr>
          <w:rFonts w:ascii="Times New Roman" w:hAnsi="Times New Roman" w:cs="Times New Roman"/>
          <w:sz w:val="28"/>
          <w:szCs w:val="28"/>
          <w:lang w:eastAsia="ar-SA"/>
        </w:rPr>
        <w:t xml:space="preserve"> 202</w:t>
      </w:r>
      <w:r w:rsidR="00064C36" w:rsidRPr="00B72B2D">
        <w:rPr>
          <w:rFonts w:ascii="Times New Roman" w:hAnsi="Times New Roman" w:cs="Times New Roman"/>
          <w:sz w:val="28"/>
          <w:szCs w:val="28"/>
          <w:lang w:eastAsia="ar-SA"/>
        </w:rPr>
        <w:t>2</w:t>
      </w:r>
      <w:r w:rsidRPr="00B72B2D">
        <w:rPr>
          <w:rFonts w:ascii="Times New Roman" w:hAnsi="Times New Roman" w:cs="Times New Roman"/>
          <w:sz w:val="28"/>
          <w:szCs w:val="28"/>
          <w:lang w:eastAsia="ar-SA"/>
        </w:rPr>
        <w:t xml:space="preserve"> г. до 2</w:t>
      </w:r>
      <w:r w:rsidR="001A7D54">
        <w:rPr>
          <w:rFonts w:ascii="Times New Roman" w:hAnsi="Times New Roman" w:cs="Times New Roman"/>
          <w:sz w:val="28"/>
          <w:szCs w:val="28"/>
          <w:lang w:eastAsia="ar-SA"/>
        </w:rPr>
        <w:t>5</w:t>
      </w:r>
      <w:r w:rsidRPr="00B72B2D">
        <w:rPr>
          <w:rFonts w:ascii="Times New Roman" w:hAnsi="Times New Roman" w:cs="Times New Roman"/>
          <w:sz w:val="28"/>
          <w:szCs w:val="28"/>
          <w:lang w:eastAsia="ar-SA"/>
        </w:rPr>
        <w:t xml:space="preserve"> </w:t>
      </w:r>
      <w:r w:rsidR="00064C36" w:rsidRPr="00B72B2D">
        <w:rPr>
          <w:rFonts w:ascii="Times New Roman" w:hAnsi="Times New Roman" w:cs="Times New Roman"/>
          <w:sz w:val="28"/>
          <w:szCs w:val="28"/>
          <w:lang w:eastAsia="ar-SA"/>
        </w:rPr>
        <w:t xml:space="preserve">февраля </w:t>
      </w:r>
      <w:r w:rsidRPr="00B72B2D">
        <w:rPr>
          <w:rFonts w:ascii="Times New Roman" w:hAnsi="Times New Roman" w:cs="Times New Roman"/>
          <w:sz w:val="28"/>
          <w:szCs w:val="28"/>
          <w:lang w:eastAsia="ar-SA"/>
        </w:rPr>
        <w:t>202</w:t>
      </w:r>
      <w:r w:rsidR="00064C36" w:rsidRPr="00B72B2D">
        <w:rPr>
          <w:rFonts w:ascii="Times New Roman" w:hAnsi="Times New Roman" w:cs="Times New Roman"/>
          <w:sz w:val="28"/>
          <w:szCs w:val="28"/>
          <w:lang w:eastAsia="ar-SA"/>
        </w:rPr>
        <w:t>2</w:t>
      </w:r>
      <w:r w:rsidRPr="00B72B2D">
        <w:rPr>
          <w:rFonts w:ascii="Times New Roman" w:hAnsi="Times New Roman" w:cs="Times New Roman"/>
          <w:sz w:val="28"/>
          <w:szCs w:val="28"/>
          <w:lang w:eastAsia="ar-SA"/>
        </w:rPr>
        <w:t xml:space="preserve"> г</w:t>
      </w:r>
      <w:r w:rsidR="00417A2D" w:rsidRPr="00B72B2D">
        <w:rPr>
          <w:rFonts w:ascii="Times New Roman" w:hAnsi="Times New Roman" w:cs="Times New Roman"/>
          <w:sz w:val="28"/>
          <w:szCs w:val="28"/>
          <w:lang w:eastAsia="ar-SA"/>
        </w:rPr>
        <w:t>.</w:t>
      </w:r>
      <w:r w:rsidRPr="00B72B2D">
        <w:rPr>
          <w:rFonts w:ascii="Times New Roman" w:hAnsi="Times New Roman" w:cs="Times New Roman"/>
          <w:sz w:val="28"/>
          <w:szCs w:val="28"/>
          <w:lang w:eastAsia="ar-SA"/>
        </w:rPr>
        <w:t xml:space="preserve"> включительно.</w:t>
      </w:r>
    </w:p>
    <w:p w:rsidR="00AF6817" w:rsidRPr="00901754" w:rsidRDefault="00AF6817" w:rsidP="00477207">
      <w:pPr>
        <w:spacing w:after="0" w:line="240" w:lineRule="auto"/>
        <w:ind w:firstLine="720"/>
        <w:jc w:val="both"/>
        <w:rPr>
          <w:rFonts w:ascii="Times New Roman" w:hAnsi="Times New Roman" w:cs="Times New Roman"/>
          <w:sz w:val="28"/>
          <w:szCs w:val="28"/>
          <w:lang w:eastAsia="ar-SA"/>
        </w:rPr>
      </w:pPr>
      <w:r w:rsidRPr="00B72B2D">
        <w:rPr>
          <w:rFonts w:ascii="Times New Roman" w:hAnsi="Times New Roman" w:cs="Times New Roman"/>
          <w:sz w:val="28"/>
          <w:szCs w:val="28"/>
          <w:lang w:eastAsia="ar-SA"/>
        </w:rPr>
        <w:t xml:space="preserve">Заявки, поступившие на конкурс после 17:00 часов по московскому времени </w:t>
      </w:r>
      <w:r w:rsidR="00BA665B" w:rsidRPr="00B72B2D">
        <w:rPr>
          <w:rFonts w:ascii="Times New Roman" w:hAnsi="Times New Roman" w:cs="Times New Roman"/>
          <w:sz w:val="28"/>
          <w:szCs w:val="28"/>
          <w:lang w:eastAsia="ar-SA"/>
        </w:rPr>
        <w:t>2</w:t>
      </w:r>
      <w:r w:rsidR="001A7D54">
        <w:rPr>
          <w:rFonts w:ascii="Times New Roman" w:hAnsi="Times New Roman" w:cs="Times New Roman"/>
          <w:sz w:val="28"/>
          <w:szCs w:val="28"/>
          <w:lang w:eastAsia="ar-SA"/>
        </w:rPr>
        <w:t>5</w:t>
      </w:r>
      <w:r w:rsidR="00BA665B" w:rsidRPr="00B72B2D">
        <w:rPr>
          <w:rFonts w:ascii="Times New Roman" w:hAnsi="Times New Roman" w:cs="Times New Roman"/>
          <w:sz w:val="28"/>
          <w:szCs w:val="28"/>
          <w:lang w:eastAsia="ar-SA"/>
        </w:rPr>
        <w:t xml:space="preserve"> февраля 2022</w:t>
      </w:r>
      <w:r w:rsidRPr="00B72B2D">
        <w:rPr>
          <w:rFonts w:ascii="Times New Roman" w:hAnsi="Times New Roman" w:cs="Times New Roman"/>
          <w:sz w:val="28"/>
          <w:szCs w:val="28"/>
          <w:lang w:eastAsia="ar-SA"/>
        </w:rPr>
        <w:t xml:space="preserve"> г., не регистрируются</w:t>
      </w:r>
      <w:r w:rsidRPr="00901754">
        <w:rPr>
          <w:rFonts w:ascii="Times New Roman" w:hAnsi="Times New Roman" w:cs="Times New Roman"/>
          <w:sz w:val="28"/>
          <w:szCs w:val="28"/>
          <w:lang w:eastAsia="ar-SA"/>
        </w:rPr>
        <w:t>, к рассмотрению не принимаются.</w:t>
      </w:r>
    </w:p>
    <w:p w:rsidR="00AF6817" w:rsidRPr="00901754" w:rsidRDefault="00AF6817" w:rsidP="00477207">
      <w:pPr>
        <w:spacing w:after="0" w:line="240" w:lineRule="auto"/>
        <w:ind w:firstLine="720"/>
        <w:jc w:val="both"/>
        <w:rPr>
          <w:rFonts w:ascii="Times New Roman" w:hAnsi="Times New Roman" w:cs="Times New Roman"/>
          <w:sz w:val="28"/>
          <w:szCs w:val="28"/>
          <w:lang w:eastAsia="ar-SA"/>
        </w:rPr>
      </w:pPr>
      <w:proofErr w:type="gramStart"/>
      <w:r w:rsidRPr="00901754">
        <w:rPr>
          <w:rFonts w:ascii="Times New Roman" w:hAnsi="Times New Roman" w:cs="Times New Roman"/>
          <w:sz w:val="28"/>
          <w:szCs w:val="28"/>
          <w:lang w:eastAsia="ar-SA"/>
        </w:rPr>
        <w:t>Заявка направляется в Фонд по почте с пометкой «</w:t>
      </w:r>
      <w:r w:rsidR="00417A2D" w:rsidRPr="00901754">
        <w:rPr>
          <w:rFonts w:ascii="Times New Roman" w:hAnsi="Times New Roman" w:cs="Times New Roman"/>
          <w:sz w:val="28"/>
          <w:szCs w:val="28"/>
          <w:lang w:eastAsia="ar-SA"/>
        </w:rPr>
        <w:t xml:space="preserve">На </w:t>
      </w:r>
      <w:r w:rsidR="00FD453E" w:rsidRPr="00FD453E">
        <w:rPr>
          <w:rFonts w:ascii="Times New Roman" w:hAnsi="Times New Roman" w:cs="Times New Roman"/>
          <w:sz w:val="28"/>
          <w:szCs w:val="28"/>
        </w:rPr>
        <w:t>конкурс</w:t>
      </w:r>
      <w:r w:rsidR="00FD453E" w:rsidRPr="00901754">
        <w:rPr>
          <w:rFonts w:ascii="Times New Roman" w:hAnsi="Times New Roman" w:cs="Times New Roman"/>
          <w:sz w:val="28"/>
          <w:szCs w:val="28"/>
          <w:lang w:eastAsia="ar-SA"/>
        </w:rPr>
        <w:t xml:space="preserve"> </w:t>
      </w:r>
      <w:r w:rsidR="00417A2D" w:rsidRPr="00901754">
        <w:rPr>
          <w:rFonts w:ascii="Times New Roman" w:hAnsi="Times New Roman" w:cs="Times New Roman"/>
          <w:sz w:val="28"/>
          <w:szCs w:val="28"/>
          <w:lang w:eastAsia="ar-SA"/>
        </w:rPr>
        <w:t>инновационных социальных проектов, направленных на сохранение и поддержку здоровья детей с инвалидностью, находящихся в государственных учреждениях, осуществляющих стационарное социальное обслуживание детей-сирот и детей, оставшихся без попечения родителей</w:t>
      </w:r>
      <w:r w:rsidRPr="00901754">
        <w:rPr>
          <w:rFonts w:ascii="Times New Roman" w:hAnsi="Times New Roman" w:cs="Times New Roman"/>
          <w:sz w:val="28"/>
          <w:szCs w:val="28"/>
          <w:lang w:eastAsia="ar-SA"/>
        </w:rPr>
        <w:t>» по адресу для направления корреспонденции (почтовому): ул. Енисейская, д. 2, стр. 1, ГСП-4, Москва, 127994.</w:t>
      </w:r>
      <w:proofErr w:type="gramEnd"/>
    </w:p>
    <w:p w:rsidR="00AF6817" w:rsidRPr="00901754" w:rsidRDefault="00AF6817" w:rsidP="00477207">
      <w:pPr>
        <w:spacing w:after="0" w:line="240" w:lineRule="auto"/>
        <w:ind w:firstLine="720"/>
        <w:jc w:val="both"/>
        <w:rPr>
          <w:rFonts w:ascii="Times New Roman" w:hAnsi="Times New Roman" w:cs="Times New Roman"/>
          <w:sz w:val="28"/>
          <w:szCs w:val="28"/>
          <w:lang w:eastAsia="ar-SA"/>
        </w:rPr>
      </w:pPr>
      <w:r w:rsidRPr="00901754">
        <w:rPr>
          <w:rFonts w:ascii="Times New Roman" w:hAnsi="Times New Roman" w:cs="Times New Roman"/>
          <w:sz w:val="28"/>
          <w:szCs w:val="28"/>
          <w:lang w:eastAsia="ar-SA"/>
        </w:rPr>
        <w:t xml:space="preserve">Датой приема заявки на конкурс считается дата, указанная в почтовом </w:t>
      </w:r>
      <w:proofErr w:type="gramStart"/>
      <w:r w:rsidRPr="00901754">
        <w:rPr>
          <w:rFonts w:ascii="Times New Roman" w:hAnsi="Times New Roman" w:cs="Times New Roman"/>
          <w:sz w:val="28"/>
          <w:szCs w:val="28"/>
          <w:lang w:eastAsia="ar-SA"/>
        </w:rPr>
        <w:t>штемпеле</w:t>
      </w:r>
      <w:proofErr w:type="gramEnd"/>
      <w:r w:rsidRPr="00901754">
        <w:rPr>
          <w:rFonts w:ascii="Times New Roman" w:hAnsi="Times New Roman" w:cs="Times New Roman"/>
          <w:sz w:val="28"/>
          <w:szCs w:val="28"/>
          <w:lang w:eastAsia="ar-SA"/>
        </w:rPr>
        <w:t xml:space="preserve"> отделения связи по почтовому адресу Фонда. </w:t>
      </w:r>
    </w:p>
    <w:p w:rsidR="00AF6817" w:rsidRPr="00901754" w:rsidRDefault="00AF6817" w:rsidP="00477207">
      <w:pPr>
        <w:spacing w:after="0" w:line="240" w:lineRule="auto"/>
        <w:ind w:firstLine="720"/>
        <w:jc w:val="both"/>
        <w:rPr>
          <w:rFonts w:ascii="Times New Roman" w:hAnsi="Times New Roman" w:cs="Times New Roman"/>
          <w:sz w:val="28"/>
          <w:szCs w:val="28"/>
          <w:lang w:eastAsia="ar-SA"/>
        </w:rPr>
      </w:pPr>
      <w:r w:rsidRPr="00901754">
        <w:rPr>
          <w:rFonts w:ascii="Times New Roman" w:hAnsi="Times New Roman" w:cs="Times New Roman"/>
          <w:sz w:val="28"/>
          <w:szCs w:val="28"/>
          <w:lang w:eastAsia="ar-SA"/>
        </w:rPr>
        <w:t>Заявки, направленные в Фонд по электронной почте, а также заявки, поступившие в Фонд после окончания установленного срока их приема, к рассмотрению не принимаются.</w:t>
      </w:r>
    </w:p>
    <w:p w:rsidR="00AF6817" w:rsidRPr="00901754" w:rsidRDefault="00AF6817" w:rsidP="00477207">
      <w:pPr>
        <w:spacing w:after="0" w:line="240" w:lineRule="auto"/>
        <w:ind w:firstLine="720"/>
        <w:jc w:val="both"/>
        <w:rPr>
          <w:rFonts w:ascii="Times New Roman" w:hAnsi="Times New Roman" w:cs="Times New Roman"/>
          <w:sz w:val="28"/>
          <w:szCs w:val="28"/>
          <w:lang w:eastAsia="ar-SA"/>
        </w:rPr>
      </w:pPr>
      <w:r w:rsidRPr="00901754">
        <w:rPr>
          <w:rFonts w:ascii="Times New Roman" w:hAnsi="Times New Roman" w:cs="Times New Roman"/>
          <w:sz w:val="28"/>
          <w:szCs w:val="28"/>
          <w:lang w:eastAsia="ar-SA"/>
        </w:rPr>
        <w:t>Датой окончания конкурса является дата утверждения правлением Фонда результатов конкурс</w:t>
      </w:r>
      <w:r w:rsidR="00FD453E">
        <w:rPr>
          <w:rFonts w:ascii="Times New Roman" w:hAnsi="Times New Roman" w:cs="Times New Roman"/>
          <w:sz w:val="28"/>
          <w:szCs w:val="28"/>
          <w:lang w:eastAsia="ar-SA"/>
        </w:rPr>
        <w:t>а</w:t>
      </w:r>
      <w:r w:rsidRPr="00901754">
        <w:rPr>
          <w:rFonts w:ascii="Times New Roman" w:hAnsi="Times New Roman" w:cs="Times New Roman"/>
          <w:sz w:val="28"/>
          <w:szCs w:val="28"/>
          <w:lang w:eastAsia="ar-SA"/>
        </w:rPr>
        <w:t>.</w:t>
      </w:r>
    </w:p>
    <w:p w:rsidR="00AF6817" w:rsidRPr="00901754" w:rsidRDefault="00AF6817" w:rsidP="00477207">
      <w:pPr>
        <w:spacing w:after="0" w:line="240" w:lineRule="auto"/>
        <w:ind w:firstLine="720"/>
        <w:jc w:val="both"/>
        <w:rPr>
          <w:rFonts w:ascii="Times New Roman" w:hAnsi="Times New Roman" w:cs="Times New Roman"/>
          <w:sz w:val="28"/>
          <w:szCs w:val="28"/>
          <w:lang w:eastAsia="ar-SA"/>
        </w:rPr>
      </w:pPr>
      <w:r w:rsidRPr="00901754">
        <w:rPr>
          <w:rFonts w:ascii="Times New Roman" w:hAnsi="Times New Roman" w:cs="Times New Roman"/>
          <w:sz w:val="28"/>
          <w:szCs w:val="28"/>
          <w:lang w:eastAsia="ar-SA"/>
        </w:rPr>
        <w:lastRenderedPageBreak/>
        <w:t>Не позднее, чем за двадцать дней до истечения срока подачи конкурсных заявок Фонд вправе внести поправки в конкурсную документацию. В течение двух рабочих дней со дня принятия решения о внесении поправок в конкурсную документацию такие поправки размещаются на сайте Фонда: http://www.fond-detyam.ru.</w:t>
      </w:r>
    </w:p>
    <w:p w:rsidR="00AF6817" w:rsidRPr="00901754" w:rsidRDefault="00AF6817" w:rsidP="00477207">
      <w:pPr>
        <w:spacing w:after="0" w:line="240" w:lineRule="auto"/>
        <w:ind w:firstLine="720"/>
        <w:jc w:val="both"/>
        <w:rPr>
          <w:rFonts w:ascii="Times New Roman" w:hAnsi="Times New Roman" w:cs="Times New Roman"/>
          <w:sz w:val="28"/>
          <w:szCs w:val="28"/>
          <w:lang w:eastAsia="ar-SA"/>
        </w:rPr>
      </w:pPr>
      <w:proofErr w:type="gramStart"/>
      <w:r w:rsidRPr="00901754">
        <w:rPr>
          <w:rFonts w:ascii="Times New Roman" w:hAnsi="Times New Roman" w:cs="Times New Roman"/>
          <w:sz w:val="28"/>
          <w:szCs w:val="28"/>
          <w:lang w:eastAsia="ar-SA"/>
        </w:rPr>
        <w:t>Фонд может по своему усмотрению перенести срок подачи конкурсных заявок на более поздний, внеся поправки в конкурсную документацию.</w:t>
      </w:r>
      <w:proofErr w:type="gramEnd"/>
      <w:r w:rsidRPr="00901754">
        <w:rPr>
          <w:rFonts w:ascii="Times New Roman" w:hAnsi="Times New Roman" w:cs="Times New Roman"/>
          <w:sz w:val="28"/>
          <w:szCs w:val="28"/>
          <w:lang w:eastAsia="ar-SA"/>
        </w:rPr>
        <w:t xml:space="preserve"> В этом случае срок действия всех прав и обязанностей Фонда и участника продлевается с учетом измененного срока приема конкурсных заявок.</w:t>
      </w:r>
    </w:p>
    <w:p w:rsidR="00AF6817" w:rsidRPr="00901754" w:rsidRDefault="00AF6817" w:rsidP="00477207">
      <w:pPr>
        <w:spacing w:after="0" w:line="240" w:lineRule="auto"/>
        <w:ind w:firstLine="720"/>
        <w:jc w:val="both"/>
        <w:rPr>
          <w:rFonts w:ascii="Times New Roman" w:hAnsi="Times New Roman" w:cs="Times New Roman"/>
          <w:sz w:val="28"/>
          <w:szCs w:val="28"/>
          <w:lang w:eastAsia="ar-SA"/>
        </w:rPr>
      </w:pPr>
      <w:r w:rsidRPr="00901754">
        <w:rPr>
          <w:rFonts w:ascii="Times New Roman" w:hAnsi="Times New Roman" w:cs="Times New Roman"/>
          <w:sz w:val="28"/>
          <w:szCs w:val="28"/>
          <w:lang w:eastAsia="ar-SA"/>
        </w:rPr>
        <w:t xml:space="preserve">Конверты с конкурсными заявками, поступившие после окончания срока приема конкурсных заявок, независимо от причин опоздания, не </w:t>
      </w:r>
      <w:proofErr w:type="gramStart"/>
      <w:r w:rsidRPr="00901754">
        <w:rPr>
          <w:rFonts w:ascii="Times New Roman" w:hAnsi="Times New Roman" w:cs="Times New Roman"/>
          <w:sz w:val="28"/>
          <w:szCs w:val="28"/>
          <w:lang w:eastAsia="ar-SA"/>
        </w:rPr>
        <w:t>вскрываются и не возвращаются</w:t>
      </w:r>
      <w:proofErr w:type="gramEnd"/>
      <w:r w:rsidRPr="00901754">
        <w:rPr>
          <w:rFonts w:ascii="Times New Roman" w:hAnsi="Times New Roman" w:cs="Times New Roman"/>
          <w:sz w:val="28"/>
          <w:szCs w:val="28"/>
          <w:lang w:eastAsia="ar-SA"/>
        </w:rPr>
        <w:t xml:space="preserve"> представившим их участникам.</w:t>
      </w:r>
    </w:p>
    <w:p w:rsidR="00142820" w:rsidRPr="00901754" w:rsidRDefault="00AF6817" w:rsidP="00FE6F56">
      <w:pPr>
        <w:spacing w:line="240" w:lineRule="auto"/>
        <w:ind w:firstLine="720"/>
        <w:jc w:val="both"/>
        <w:rPr>
          <w:rFonts w:ascii="Times New Roman" w:hAnsi="Times New Roman" w:cs="Times New Roman"/>
          <w:sz w:val="28"/>
          <w:szCs w:val="28"/>
          <w:lang w:eastAsia="ar-SA"/>
        </w:rPr>
      </w:pPr>
      <w:proofErr w:type="gramStart"/>
      <w:r w:rsidRPr="00901754">
        <w:rPr>
          <w:rFonts w:ascii="Times New Roman" w:hAnsi="Times New Roman" w:cs="Times New Roman"/>
          <w:sz w:val="28"/>
          <w:szCs w:val="28"/>
          <w:lang w:eastAsia="ar-SA"/>
        </w:rPr>
        <w:t xml:space="preserve">Участник может отозвать свою конкурсную заявку после ее подачи (при получении Фондом письменного уведомления) в любое время до начала рассмотрения конкурсных заявок Конкурсной комиссией по конкурсному отбору </w:t>
      </w:r>
      <w:r w:rsidR="005A60D6" w:rsidRPr="00901754">
        <w:rPr>
          <w:rFonts w:ascii="Times New Roman" w:hAnsi="Times New Roman" w:cs="Times New Roman"/>
          <w:sz w:val="28"/>
          <w:szCs w:val="28"/>
          <w:lang w:eastAsia="ar-SA"/>
        </w:rPr>
        <w:t>инновационных социальных проектов, направленных на сохранение и поддержку здоровья детей с инвалидностью, находящихся в государственных учреждениях, осуществляющих стационарное социальное обслуживание детей-сирот и детей, оставшихся без попечения родителей</w:t>
      </w:r>
      <w:r w:rsidRPr="00901754">
        <w:rPr>
          <w:rFonts w:ascii="Times New Roman" w:hAnsi="Times New Roman" w:cs="Times New Roman"/>
          <w:sz w:val="28"/>
          <w:szCs w:val="28"/>
          <w:lang w:eastAsia="ar-SA"/>
        </w:rPr>
        <w:t xml:space="preserve"> (далее – конкурсная комиссия).</w:t>
      </w:r>
      <w:proofErr w:type="gramEnd"/>
    </w:p>
    <w:p w:rsidR="00AF6817" w:rsidRPr="00901754" w:rsidRDefault="00AF6817" w:rsidP="00DF1A1E">
      <w:pPr>
        <w:spacing w:after="0" w:line="240" w:lineRule="auto"/>
        <w:ind w:firstLine="720"/>
        <w:jc w:val="both"/>
        <w:rPr>
          <w:rFonts w:ascii="Times New Roman" w:hAnsi="Times New Roman" w:cs="Times New Roman"/>
          <w:sz w:val="28"/>
          <w:szCs w:val="28"/>
          <w:lang w:eastAsia="ar-SA"/>
        </w:rPr>
      </w:pPr>
      <w:r w:rsidRPr="00901754">
        <w:rPr>
          <w:rFonts w:ascii="Times New Roman" w:hAnsi="Times New Roman" w:cs="Times New Roman"/>
          <w:b/>
          <w:sz w:val="28"/>
          <w:szCs w:val="28"/>
          <w:lang w:eastAsia="ar-SA"/>
        </w:rPr>
        <w:t>8.2.</w:t>
      </w:r>
      <w:r w:rsidR="00FD453E">
        <w:rPr>
          <w:rFonts w:ascii="Times New Roman" w:hAnsi="Times New Roman" w:cs="Times New Roman"/>
          <w:b/>
          <w:sz w:val="28"/>
          <w:szCs w:val="28"/>
          <w:lang w:eastAsia="ar-SA"/>
        </w:rPr>
        <w:t xml:space="preserve"> Порядок проведения конкурса</w:t>
      </w:r>
    </w:p>
    <w:p w:rsidR="00AF6817" w:rsidRPr="00901754" w:rsidRDefault="00FD453E" w:rsidP="00EB56AB">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 </w:t>
      </w:r>
      <w:r w:rsidR="005A60D6" w:rsidRPr="00901754">
        <w:rPr>
          <w:rFonts w:ascii="Times New Roman" w:eastAsia="Times New Roman" w:hAnsi="Times New Roman" w:cs="Times New Roman"/>
          <w:sz w:val="28"/>
          <w:szCs w:val="28"/>
          <w:lang w:eastAsia="ru-RU"/>
        </w:rPr>
        <w:t xml:space="preserve">проектов проводится </w:t>
      </w:r>
      <w:r w:rsidR="00824265" w:rsidRPr="00901754">
        <w:rPr>
          <w:rFonts w:ascii="Times New Roman" w:hAnsi="Times New Roman" w:cs="Times New Roman"/>
          <w:sz w:val="28"/>
          <w:szCs w:val="28"/>
          <w:lang w:eastAsia="ar-SA"/>
        </w:rPr>
        <w:t xml:space="preserve">в два этапа </w:t>
      </w:r>
      <w:r w:rsidR="005A60D6" w:rsidRPr="00901754">
        <w:rPr>
          <w:rFonts w:ascii="Times New Roman" w:eastAsia="Times New Roman" w:hAnsi="Times New Roman" w:cs="Times New Roman"/>
          <w:sz w:val="28"/>
          <w:szCs w:val="28"/>
          <w:lang w:eastAsia="ru-RU"/>
        </w:rPr>
        <w:t xml:space="preserve">с участием </w:t>
      </w:r>
      <w:r w:rsidR="005A60D6" w:rsidRPr="00824265">
        <w:rPr>
          <w:rFonts w:ascii="Times New Roman" w:eastAsia="Times New Roman" w:hAnsi="Times New Roman" w:cs="Times New Roman"/>
          <w:sz w:val="28"/>
          <w:szCs w:val="28"/>
          <w:lang w:eastAsia="ru-RU"/>
        </w:rPr>
        <w:t xml:space="preserve">независимых экспертов, </w:t>
      </w:r>
      <w:r w:rsidR="00AF6817" w:rsidRPr="00824265">
        <w:rPr>
          <w:rFonts w:ascii="Times New Roman" w:hAnsi="Times New Roman" w:cs="Times New Roman"/>
          <w:sz w:val="28"/>
          <w:szCs w:val="28"/>
          <w:lang w:eastAsia="ar-SA"/>
        </w:rPr>
        <w:t xml:space="preserve">начиная с </w:t>
      </w:r>
      <w:r w:rsidR="00B72B2D" w:rsidRPr="00824265">
        <w:rPr>
          <w:rFonts w:ascii="Times New Roman" w:hAnsi="Times New Roman" w:cs="Times New Roman"/>
          <w:sz w:val="28"/>
          <w:szCs w:val="28"/>
          <w:lang w:eastAsia="ar-SA"/>
        </w:rPr>
        <w:t>2</w:t>
      </w:r>
      <w:r w:rsidR="001A7D54">
        <w:rPr>
          <w:rFonts w:ascii="Times New Roman" w:hAnsi="Times New Roman" w:cs="Times New Roman"/>
          <w:sz w:val="28"/>
          <w:szCs w:val="28"/>
          <w:lang w:eastAsia="ar-SA"/>
        </w:rPr>
        <w:t>6</w:t>
      </w:r>
      <w:r w:rsidR="00B72B2D" w:rsidRPr="00824265">
        <w:rPr>
          <w:rFonts w:ascii="Times New Roman" w:hAnsi="Times New Roman" w:cs="Times New Roman"/>
          <w:sz w:val="28"/>
          <w:szCs w:val="28"/>
          <w:lang w:eastAsia="ar-SA"/>
        </w:rPr>
        <w:t xml:space="preserve"> февраля 2022</w:t>
      </w:r>
      <w:r w:rsidR="00AF6817" w:rsidRPr="00824265">
        <w:rPr>
          <w:rFonts w:ascii="Times New Roman" w:hAnsi="Times New Roman" w:cs="Times New Roman"/>
          <w:sz w:val="28"/>
          <w:szCs w:val="28"/>
          <w:lang w:eastAsia="ar-SA"/>
        </w:rPr>
        <w:t xml:space="preserve"> г.</w:t>
      </w:r>
      <w:r w:rsidR="00824265">
        <w:rPr>
          <w:rFonts w:ascii="Times New Roman" w:hAnsi="Times New Roman" w:cs="Times New Roman"/>
          <w:sz w:val="28"/>
          <w:szCs w:val="28"/>
          <w:lang w:eastAsia="ar-SA"/>
        </w:rPr>
        <w:t>,</w:t>
      </w:r>
      <w:r w:rsidR="00AF6817" w:rsidRPr="00901754">
        <w:rPr>
          <w:rFonts w:ascii="Times New Roman" w:hAnsi="Times New Roman" w:cs="Times New Roman"/>
          <w:sz w:val="28"/>
          <w:szCs w:val="28"/>
          <w:lang w:eastAsia="ar-SA"/>
        </w:rPr>
        <w:t xml:space="preserve"> с учетом требований Положения, конкурсной документации и критериев оценки по форме оценки заявки, утвержденной Фондом.</w:t>
      </w:r>
    </w:p>
    <w:p w:rsidR="00AF6817" w:rsidRPr="00901754" w:rsidRDefault="00AF6817" w:rsidP="00EB56AB">
      <w:pPr>
        <w:spacing w:after="0" w:line="240" w:lineRule="auto"/>
        <w:ind w:firstLine="720"/>
        <w:jc w:val="both"/>
        <w:rPr>
          <w:rFonts w:ascii="Times New Roman" w:hAnsi="Times New Roman" w:cs="Times New Roman"/>
          <w:sz w:val="28"/>
          <w:szCs w:val="28"/>
          <w:lang w:eastAsia="ar-SA"/>
        </w:rPr>
      </w:pPr>
      <w:r w:rsidRPr="00901754">
        <w:rPr>
          <w:rFonts w:ascii="Times New Roman" w:hAnsi="Times New Roman" w:cs="Times New Roman"/>
          <w:sz w:val="28"/>
          <w:szCs w:val="28"/>
          <w:lang w:eastAsia="ar-SA"/>
        </w:rPr>
        <w:t xml:space="preserve">Форма оценки заявки на участие в </w:t>
      </w:r>
      <w:proofErr w:type="gramStart"/>
      <w:r w:rsidRPr="00901754">
        <w:rPr>
          <w:rFonts w:ascii="Times New Roman" w:hAnsi="Times New Roman" w:cs="Times New Roman"/>
          <w:sz w:val="28"/>
          <w:szCs w:val="28"/>
          <w:lang w:eastAsia="ar-SA"/>
        </w:rPr>
        <w:t>конкурс</w:t>
      </w:r>
      <w:r w:rsidR="005A60D6" w:rsidRPr="00901754">
        <w:rPr>
          <w:rFonts w:ascii="Times New Roman" w:hAnsi="Times New Roman" w:cs="Times New Roman"/>
          <w:sz w:val="28"/>
          <w:szCs w:val="28"/>
          <w:lang w:eastAsia="ar-SA"/>
        </w:rPr>
        <w:t>е</w:t>
      </w:r>
      <w:proofErr w:type="gramEnd"/>
      <w:r w:rsidR="005A60D6" w:rsidRPr="00901754">
        <w:rPr>
          <w:rFonts w:ascii="Times New Roman" w:hAnsi="Times New Roman" w:cs="Times New Roman"/>
          <w:sz w:val="28"/>
          <w:szCs w:val="28"/>
          <w:lang w:eastAsia="ar-SA"/>
        </w:rPr>
        <w:t xml:space="preserve"> размещена на сайте Фонда </w:t>
      </w:r>
      <w:r w:rsidRPr="00901754">
        <w:rPr>
          <w:rFonts w:ascii="Times New Roman" w:hAnsi="Times New Roman" w:cs="Times New Roman"/>
          <w:sz w:val="28"/>
          <w:szCs w:val="28"/>
          <w:lang w:eastAsia="ar-SA"/>
        </w:rPr>
        <w:t>в составе конкурсной документации</w:t>
      </w:r>
      <w:r w:rsidR="00F159E1">
        <w:rPr>
          <w:rFonts w:ascii="Times New Roman" w:hAnsi="Times New Roman" w:cs="Times New Roman"/>
          <w:sz w:val="28"/>
          <w:szCs w:val="28"/>
          <w:lang w:eastAsia="ar-SA"/>
        </w:rPr>
        <w:t xml:space="preserve"> (Приложение </w:t>
      </w:r>
      <w:r w:rsidR="00764392">
        <w:rPr>
          <w:rFonts w:ascii="Times New Roman" w:hAnsi="Times New Roman" w:cs="Times New Roman"/>
          <w:sz w:val="28"/>
          <w:szCs w:val="28"/>
          <w:lang w:eastAsia="ar-SA"/>
        </w:rPr>
        <w:t>3 к конкурсной документации</w:t>
      </w:r>
      <w:bookmarkStart w:id="5" w:name="_GoBack"/>
      <w:bookmarkEnd w:id="5"/>
      <w:r w:rsidR="00F159E1">
        <w:rPr>
          <w:rFonts w:ascii="Times New Roman" w:hAnsi="Times New Roman" w:cs="Times New Roman"/>
          <w:sz w:val="28"/>
          <w:szCs w:val="28"/>
          <w:lang w:eastAsia="ar-SA"/>
        </w:rPr>
        <w:t>)</w:t>
      </w:r>
      <w:r w:rsidRPr="00901754">
        <w:rPr>
          <w:rFonts w:ascii="Times New Roman" w:hAnsi="Times New Roman" w:cs="Times New Roman"/>
          <w:sz w:val="28"/>
          <w:szCs w:val="28"/>
          <w:lang w:eastAsia="ar-SA"/>
        </w:rPr>
        <w:t>.</w:t>
      </w:r>
    </w:p>
    <w:p w:rsidR="0059400B" w:rsidRPr="00901754" w:rsidRDefault="0059400B" w:rsidP="00EB56AB">
      <w:pPr>
        <w:spacing w:after="0" w:line="240" w:lineRule="auto"/>
        <w:ind w:firstLine="720"/>
        <w:jc w:val="both"/>
        <w:rPr>
          <w:rFonts w:ascii="Times New Roman" w:hAnsi="Times New Roman" w:cs="Times New Roman"/>
          <w:sz w:val="28"/>
          <w:szCs w:val="28"/>
          <w:lang w:eastAsia="ar-SA"/>
        </w:rPr>
      </w:pPr>
      <w:r w:rsidRPr="00901754">
        <w:rPr>
          <w:rFonts w:ascii="Times New Roman" w:hAnsi="Times New Roman" w:cs="Times New Roman"/>
          <w:sz w:val="28"/>
          <w:szCs w:val="28"/>
          <w:lang w:eastAsia="ar-SA"/>
        </w:rPr>
        <w:t>На первом этапе в течение 15 календарных дней после прекращения приема заявок на конкурс</w:t>
      </w:r>
      <w:r w:rsidR="008C29EA">
        <w:rPr>
          <w:rFonts w:ascii="Times New Roman" w:hAnsi="Times New Roman" w:cs="Times New Roman"/>
          <w:sz w:val="28"/>
          <w:szCs w:val="28"/>
          <w:lang w:eastAsia="ar-SA"/>
        </w:rPr>
        <w:t xml:space="preserve"> </w:t>
      </w:r>
      <w:r w:rsidRPr="00901754">
        <w:rPr>
          <w:rFonts w:ascii="Times New Roman" w:hAnsi="Times New Roman" w:cs="Times New Roman"/>
          <w:sz w:val="28"/>
          <w:szCs w:val="28"/>
          <w:lang w:eastAsia="ar-SA"/>
        </w:rPr>
        <w:t>проводится предварительный отбор поступивших заявок на предмет соо</w:t>
      </w:r>
      <w:r w:rsidR="008C29EA">
        <w:rPr>
          <w:rFonts w:ascii="Times New Roman" w:hAnsi="Times New Roman" w:cs="Times New Roman"/>
          <w:sz w:val="28"/>
          <w:szCs w:val="28"/>
          <w:lang w:eastAsia="ar-SA"/>
        </w:rPr>
        <w:t xml:space="preserve">тветствия участника конкурса </w:t>
      </w:r>
      <w:r w:rsidRPr="00901754">
        <w:rPr>
          <w:rFonts w:ascii="Times New Roman" w:hAnsi="Times New Roman" w:cs="Times New Roman"/>
          <w:sz w:val="28"/>
          <w:szCs w:val="28"/>
          <w:lang w:eastAsia="ar-SA"/>
        </w:rPr>
        <w:t xml:space="preserve">требованиям, определенным Положением и конкурсной документацией. </w:t>
      </w:r>
    </w:p>
    <w:p w:rsidR="0059400B" w:rsidRPr="00901754" w:rsidRDefault="0059400B" w:rsidP="00EB56AB">
      <w:pPr>
        <w:spacing w:after="0" w:line="240" w:lineRule="auto"/>
        <w:ind w:firstLine="720"/>
        <w:jc w:val="both"/>
        <w:rPr>
          <w:rFonts w:ascii="Times New Roman" w:hAnsi="Times New Roman" w:cs="Times New Roman"/>
          <w:sz w:val="28"/>
          <w:szCs w:val="28"/>
          <w:lang w:eastAsia="ar-SA"/>
        </w:rPr>
      </w:pPr>
      <w:r w:rsidRPr="00901754">
        <w:rPr>
          <w:rFonts w:ascii="Times New Roman" w:hAnsi="Times New Roman" w:cs="Times New Roman"/>
          <w:sz w:val="28"/>
          <w:szCs w:val="28"/>
          <w:lang w:eastAsia="ar-SA"/>
        </w:rPr>
        <w:t>На втором этапе конкурсная комиссия:</w:t>
      </w:r>
    </w:p>
    <w:p w:rsidR="0059400B" w:rsidRPr="00901754" w:rsidRDefault="005A60D6" w:rsidP="00EB56AB">
      <w:pPr>
        <w:spacing w:after="0" w:line="240" w:lineRule="auto"/>
        <w:ind w:firstLine="720"/>
        <w:jc w:val="both"/>
        <w:rPr>
          <w:rFonts w:ascii="Times New Roman" w:hAnsi="Times New Roman" w:cs="Times New Roman"/>
          <w:sz w:val="28"/>
          <w:szCs w:val="28"/>
          <w:lang w:eastAsia="ar-SA"/>
        </w:rPr>
      </w:pPr>
      <w:r w:rsidRPr="00901754">
        <w:rPr>
          <w:rFonts w:ascii="Times New Roman" w:eastAsia="Times New Roman" w:hAnsi="Times New Roman" w:cs="Times New Roman"/>
          <w:sz w:val="28"/>
          <w:szCs w:val="28"/>
          <w:lang w:eastAsia="ru-RU"/>
        </w:rPr>
        <w:t xml:space="preserve">проводит оценку и сопоставление заявок путем определения соответствия целевой направленности, экономической обоснованности и ожидаемых результатов представленных проектов цели </w:t>
      </w:r>
      <w:r w:rsidR="008C29EA">
        <w:rPr>
          <w:rFonts w:ascii="Times New Roman" w:hAnsi="Times New Roman" w:cs="Times New Roman"/>
          <w:sz w:val="28"/>
          <w:szCs w:val="28"/>
          <w:lang w:eastAsia="ar-SA"/>
        </w:rPr>
        <w:t>конкурс</w:t>
      </w:r>
      <w:r w:rsidR="00477207" w:rsidRPr="00901754">
        <w:rPr>
          <w:rFonts w:ascii="Times New Roman" w:hAnsi="Times New Roman" w:cs="Times New Roman"/>
          <w:sz w:val="28"/>
          <w:szCs w:val="28"/>
          <w:lang w:eastAsia="ar-SA"/>
        </w:rPr>
        <w:t>а</w:t>
      </w:r>
      <w:r w:rsidRPr="00901754">
        <w:rPr>
          <w:rFonts w:ascii="Times New Roman" w:eastAsia="Times New Roman" w:hAnsi="Times New Roman" w:cs="Times New Roman"/>
          <w:sz w:val="28"/>
          <w:szCs w:val="28"/>
          <w:lang w:eastAsia="ru-RU"/>
        </w:rPr>
        <w:t xml:space="preserve">; </w:t>
      </w:r>
    </w:p>
    <w:p w:rsidR="0059400B" w:rsidRPr="00901754" w:rsidRDefault="005A60D6" w:rsidP="00EB56AB">
      <w:pPr>
        <w:spacing w:after="0" w:line="240" w:lineRule="auto"/>
        <w:ind w:firstLine="720"/>
        <w:jc w:val="both"/>
        <w:rPr>
          <w:rFonts w:ascii="Times New Roman" w:hAnsi="Times New Roman" w:cs="Times New Roman"/>
          <w:sz w:val="28"/>
          <w:szCs w:val="28"/>
          <w:lang w:eastAsia="ar-SA"/>
        </w:rPr>
      </w:pPr>
      <w:r w:rsidRPr="00901754">
        <w:rPr>
          <w:rFonts w:ascii="Times New Roman" w:eastAsia="Times New Roman" w:hAnsi="Times New Roman" w:cs="Times New Roman"/>
          <w:sz w:val="28"/>
          <w:szCs w:val="28"/>
          <w:lang w:eastAsia="ru-RU"/>
        </w:rPr>
        <w:t xml:space="preserve">устанавливает пороговые значения проходных баллов для отбора проектов, рекомендуемых для последующей </w:t>
      </w:r>
      <w:proofErr w:type="spellStart"/>
      <w:r w:rsidR="00022950">
        <w:rPr>
          <w:rFonts w:ascii="Times New Roman" w:eastAsia="Times New Roman" w:hAnsi="Times New Roman" w:cs="Times New Roman"/>
          <w:sz w:val="28"/>
          <w:szCs w:val="28"/>
          <w:lang w:eastAsia="ru-RU"/>
        </w:rPr>
        <w:t>грантовой</w:t>
      </w:r>
      <w:proofErr w:type="spellEnd"/>
      <w:r w:rsidRPr="00901754">
        <w:rPr>
          <w:rFonts w:ascii="Times New Roman" w:eastAsia="Times New Roman" w:hAnsi="Times New Roman" w:cs="Times New Roman"/>
          <w:sz w:val="28"/>
          <w:szCs w:val="28"/>
          <w:lang w:eastAsia="ru-RU"/>
        </w:rPr>
        <w:t xml:space="preserve"> поддержки Фондом;</w:t>
      </w:r>
    </w:p>
    <w:p w:rsidR="0059400B" w:rsidRPr="00901754" w:rsidRDefault="005A60D6" w:rsidP="00EB56AB">
      <w:pPr>
        <w:spacing w:after="0" w:line="240" w:lineRule="auto"/>
        <w:ind w:firstLine="720"/>
        <w:jc w:val="both"/>
        <w:rPr>
          <w:rFonts w:ascii="Times New Roman" w:hAnsi="Times New Roman" w:cs="Times New Roman"/>
          <w:sz w:val="28"/>
          <w:szCs w:val="28"/>
          <w:lang w:eastAsia="ar-SA"/>
        </w:rPr>
      </w:pPr>
      <w:r w:rsidRPr="00901754">
        <w:rPr>
          <w:rFonts w:ascii="Times New Roman" w:eastAsia="Times New Roman" w:hAnsi="Times New Roman" w:cs="Times New Roman"/>
          <w:sz w:val="28"/>
          <w:szCs w:val="28"/>
          <w:lang w:eastAsia="ru-RU"/>
        </w:rPr>
        <w:t xml:space="preserve">оформляет протокол оценки и сопоставления заявок в срок, не превышающий 35 дней со дня принятия конкурсной комиссией решения о допуске заявок к участию во втором этапе </w:t>
      </w:r>
      <w:r w:rsidR="008C29EA">
        <w:rPr>
          <w:rFonts w:ascii="Times New Roman" w:hAnsi="Times New Roman" w:cs="Times New Roman"/>
          <w:sz w:val="28"/>
          <w:szCs w:val="28"/>
          <w:lang w:eastAsia="ar-SA"/>
        </w:rPr>
        <w:t>конкурса</w:t>
      </w:r>
      <w:r w:rsidRPr="00901754">
        <w:rPr>
          <w:rFonts w:ascii="Times New Roman" w:eastAsia="Times New Roman" w:hAnsi="Times New Roman" w:cs="Times New Roman"/>
          <w:sz w:val="28"/>
          <w:szCs w:val="28"/>
          <w:lang w:eastAsia="ru-RU"/>
        </w:rPr>
        <w:t>;</w:t>
      </w:r>
    </w:p>
    <w:p w:rsidR="0059400B" w:rsidRPr="00901754" w:rsidRDefault="005A60D6" w:rsidP="00EB56AB">
      <w:pPr>
        <w:spacing w:after="0" w:line="240" w:lineRule="auto"/>
        <w:ind w:firstLine="720"/>
        <w:jc w:val="both"/>
        <w:rPr>
          <w:rFonts w:ascii="Times New Roman" w:hAnsi="Times New Roman" w:cs="Times New Roman"/>
          <w:sz w:val="28"/>
          <w:szCs w:val="28"/>
          <w:lang w:eastAsia="ar-SA"/>
        </w:rPr>
      </w:pPr>
      <w:r w:rsidRPr="00901754">
        <w:rPr>
          <w:rFonts w:ascii="Times New Roman" w:eastAsia="Times New Roman" w:hAnsi="Times New Roman" w:cs="Times New Roman"/>
          <w:sz w:val="28"/>
          <w:szCs w:val="28"/>
          <w:lang w:eastAsia="ru-RU"/>
        </w:rPr>
        <w:t>оформляет протоколом перечень проектов, отобранных по итогам конкурса, и рекомендации по объемам их финансирования Фондом.</w:t>
      </w:r>
    </w:p>
    <w:p w:rsidR="0059400B" w:rsidRPr="00901754" w:rsidRDefault="0059400B" w:rsidP="00477207">
      <w:pPr>
        <w:spacing w:after="0" w:line="240" w:lineRule="auto"/>
        <w:ind w:firstLine="720"/>
        <w:jc w:val="both"/>
        <w:rPr>
          <w:rFonts w:ascii="Times New Roman" w:hAnsi="Times New Roman" w:cs="Times New Roman"/>
          <w:sz w:val="28"/>
          <w:szCs w:val="28"/>
          <w:lang w:eastAsia="ar-SA"/>
        </w:rPr>
      </w:pPr>
      <w:r w:rsidRPr="00901754">
        <w:rPr>
          <w:rFonts w:ascii="Times New Roman" w:hAnsi="Times New Roman" w:cs="Times New Roman"/>
          <w:sz w:val="28"/>
          <w:szCs w:val="28"/>
          <w:lang w:eastAsia="ar-SA"/>
        </w:rPr>
        <w:t xml:space="preserve">Решение о перечне и объеме </w:t>
      </w:r>
      <w:proofErr w:type="spellStart"/>
      <w:r w:rsidRPr="00901754">
        <w:rPr>
          <w:rFonts w:ascii="Times New Roman" w:hAnsi="Times New Roman" w:cs="Times New Roman"/>
          <w:sz w:val="28"/>
          <w:szCs w:val="28"/>
          <w:lang w:eastAsia="ar-SA"/>
        </w:rPr>
        <w:t>софинансирования</w:t>
      </w:r>
      <w:proofErr w:type="spellEnd"/>
      <w:r w:rsidRPr="00901754">
        <w:rPr>
          <w:rFonts w:ascii="Times New Roman" w:hAnsi="Times New Roman" w:cs="Times New Roman"/>
          <w:sz w:val="28"/>
          <w:szCs w:val="28"/>
          <w:lang w:eastAsia="ar-SA"/>
        </w:rPr>
        <w:t xml:space="preserve"> проектов, п</w:t>
      </w:r>
      <w:r w:rsidR="008C29EA">
        <w:rPr>
          <w:rFonts w:ascii="Times New Roman" w:hAnsi="Times New Roman" w:cs="Times New Roman"/>
          <w:sz w:val="28"/>
          <w:szCs w:val="28"/>
          <w:lang w:eastAsia="ar-SA"/>
        </w:rPr>
        <w:t xml:space="preserve">олучивших по итогам конкурса </w:t>
      </w:r>
      <w:r w:rsidRPr="00901754">
        <w:rPr>
          <w:rFonts w:ascii="Times New Roman" w:hAnsi="Times New Roman" w:cs="Times New Roman"/>
          <w:sz w:val="28"/>
          <w:szCs w:val="28"/>
          <w:lang w:eastAsia="ar-SA"/>
        </w:rPr>
        <w:t xml:space="preserve">право на </w:t>
      </w:r>
      <w:proofErr w:type="spellStart"/>
      <w:r w:rsidRPr="00901754">
        <w:rPr>
          <w:rFonts w:ascii="Times New Roman" w:hAnsi="Times New Roman" w:cs="Times New Roman"/>
          <w:sz w:val="28"/>
          <w:szCs w:val="28"/>
          <w:lang w:eastAsia="ar-SA"/>
        </w:rPr>
        <w:t>грантовую</w:t>
      </w:r>
      <w:proofErr w:type="spellEnd"/>
      <w:r w:rsidRPr="00901754">
        <w:rPr>
          <w:rFonts w:ascii="Times New Roman" w:hAnsi="Times New Roman" w:cs="Times New Roman"/>
          <w:sz w:val="28"/>
          <w:szCs w:val="28"/>
          <w:lang w:eastAsia="ar-SA"/>
        </w:rPr>
        <w:t xml:space="preserve"> поддержку Фонда, принимает правление Фонда на основании решения конкурсной комиссии.</w:t>
      </w:r>
    </w:p>
    <w:p w:rsidR="005A60D6" w:rsidRPr="00901754" w:rsidRDefault="005A60D6" w:rsidP="00EB56AB">
      <w:pPr>
        <w:spacing w:after="0" w:line="240" w:lineRule="auto"/>
        <w:ind w:firstLine="720"/>
        <w:jc w:val="both"/>
        <w:rPr>
          <w:rFonts w:ascii="Times New Roman" w:hAnsi="Times New Roman" w:cs="Times New Roman"/>
          <w:sz w:val="28"/>
          <w:szCs w:val="28"/>
          <w:lang w:eastAsia="ar-SA"/>
        </w:rPr>
      </w:pPr>
      <w:r w:rsidRPr="00901754">
        <w:rPr>
          <w:rFonts w:ascii="Times New Roman" w:eastAsia="Times New Roman" w:hAnsi="Times New Roman" w:cs="Times New Roman"/>
          <w:sz w:val="28"/>
          <w:szCs w:val="28"/>
          <w:lang w:eastAsia="ru-RU"/>
        </w:rPr>
        <w:lastRenderedPageBreak/>
        <w:t>Информационные сообщения о результатах регистрации заявок, итогах первого и второго этапов конкурс</w:t>
      </w:r>
      <w:r w:rsidR="008C29EA">
        <w:rPr>
          <w:rFonts w:ascii="Times New Roman" w:eastAsia="Times New Roman" w:hAnsi="Times New Roman" w:cs="Times New Roman"/>
          <w:sz w:val="28"/>
          <w:szCs w:val="28"/>
          <w:lang w:eastAsia="ru-RU"/>
        </w:rPr>
        <w:t>а</w:t>
      </w:r>
      <w:r w:rsidR="0059400B" w:rsidRPr="00901754">
        <w:rPr>
          <w:rFonts w:ascii="Times New Roman" w:eastAsia="Times New Roman" w:hAnsi="Times New Roman" w:cs="Times New Roman"/>
          <w:sz w:val="28"/>
          <w:szCs w:val="28"/>
          <w:lang w:eastAsia="ru-RU"/>
        </w:rPr>
        <w:t>, а также</w:t>
      </w:r>
      <w:r w:rsidRPr="00901754">
        <w:rPr>
          <w:rFonts w:ascii="Times New Roman" w:eastAsia="Times New Roman" w:hAnsi="Times New Roman" w:cs="Times New Roman"/>
          <w:sz w:val="28"/>
          <w:szCs w:val="28"/>
          <w:lang w:eastAsia="ru-RU"/>
        </w:rPr>
        <w:t xml:space="preserve"> решении, принятом правлением Фонда, размещаются на сайте Фонда</w:t>
      </w:r>
      <w:r w:rsidRPr="00901754">
        <w:rPr>
          <w:rFonts w:ascii="Times New Roman" w:eastAsia="Times New Roman" w:hAnsi="Times New Roman" w:cs="Times New Roman"/>
          <w:bCs/>
          <w:sz w:val="28"/>
          <w:szCs w:val="28"/>
          <w:lang w:eastAsia="ru-RU"/>
        </w:rPr>
        <w:t xml:space="preserve"> в разделе «Конкурсы Фонда» (подраздел «Конкурсы инновационных социальных проектов учреждений и организаций»). </w:t>
      </w:r>
    </w:p>
    <w:p w:rsidR="0059400B" w:rsidRPr="00901754" w:rsidRDefault="0059400B" w:rsidP="00EB56AB">
      <w:pPr>
        <w:spacing w:after="0" w:line="240" w:lineRule="auto"/>
        <w:ind w:firstLine="720"/>
        <w:jc w:val="both"/>
        <w:rPr>
          <w:rFonts w:ascii="Times New Roman" w:hAnsi="Times New Roman" w:cs="Times New Roman"/>
          <w:sz w:val="28"/>
          <w:szCs w:val="28"/>
          <w:lang w:eastAsia="ar-SA"/>
        </w:rPr>
      </w:pPr>
    </w:p>
    <w:p w:rsidR="00AF6817" w:rsidRDefault="00AF6817" w:rsidP="00EB56AB">
      <w:pPr>
        <w:spacing w:after="0" w:line="240" w:lineRule="auto"/>
        <w:ind w:firstLine="720"/>
        <w:jc w:val="center"/>
        <w:rPr>
          <w:rFonts w:ascii="Times New Roman" w:hAnsi="Times New Roman" w:cs="Times New Roman"/>
          <w:b/>
          <w:sz w:val="28"/>
          <w:szCs w:val="28"/>
          <w:lang w:eastAsia="ar-SA"/>
        </w:rPr>
      </w:pPr>
      <w:r w:rsidRPr="00901754">
        <w:rPr>
          <w:rFonts w:ascii="Times New Roman" w:hAnsi="Times New Roman" w:cs="Times New Roman"/>
          <w:b/>
          <w:sz w:val="28"/>
          <w:szCs w:val="28"/>
          <w:lang w:eastAsia="ar-SA"/>
        </w:rPr>
        <w:t>9. Деятельность, осуществляемая по итогам конкурс</w:t>
      </w:r>
      <w:r w:rsidR="008C29EA">
        <w:rPr>
          <w:rFonts w:ascii="Times New Roman" w:hAnsi="Times New Roman" w:cs="Times New Roman"/>
          <w:b/>
          <w:sz w:val="28"/>
          <w:szCs w:val="28"/>
          <w:lang w:eastAsia="ar-SA"/>
        </w:rPr>
        <w:t>а</w:t>
      </w:r>
    </w:p>
    <w:p w:rsidR="00976468" w:rsidRPr="00901754" w:rsidRDefault="00976468" w:rsidP="00EB56AB">
      <w:pPr>
        <w:spacing w:after="0" w:line="240" w:lineRule="auto"/>
        <w:ind w:firstLine="720"/>
        <w:jc w:val="center"/>
        <w:rPr>
          <w:rFonts w:ascii="Times New Roman" w:hAnsi="Times New Roman" w:cs="Times New Roman"/>
          <w:b/>
          <w:sz w:val="28"/>
          <w:szCs w:val="28"/>
          <w:lang w:eastAsia="ar-SA"/>
        </w:rPr>
      </w:pPr>
    </w:p>
    <w:p w:rsidR="00AF6817" w:rsidRPr="00B72B2D" w:rsidRDefault="00AF6817" w:rsidP="00EB56AB">
      <w:pPr>
        <w:spacing w:after="0" w:line="240" w:lineRule="auto"/>
        <w:ind w:firstLine="720"/>
        <w:jc w:val="both"/>
        <w:rPr>
          <w:rFonts w:ascii="Times New Roman" w:hAnsi="Times New Roman" w:cs="Times New Roman"/>
          <w:sz w:val="28"/>
          <w:szCs w:val="28"/>
          <w:lang w:eastAsia="ar-SA"/>
        </w:rPr>
      </w:pPr>
      <w:r w:rsidRPr="00901754">
        <w:rPr>
          <w:rFonts w:ascii="Times New Roman" w:hAnsi="Times New Roman" w:cs="Times New Roman"/>
          <w:sz w:val="28"/>
          <w:szCs w:val="28"/>
          <w:lang w:eastAsia="ar-SA"/>
        </w:rPr>
        <w:t xml:space="preserve">По </w:t>
      </w:r>
      <w:r w:rsidR="00D246AB" w:rsidRPr="00901754">
        <w:rPr>
          <w:rFonts w:ascii="Times New Roman" w:hAnsi="Times New Roman" w:cs="Times New Roman"/>
          <w:sz w:val="28"/>
          <w:szCs w:val="28"/>
          <w:lang w:eastAsia="ar-SA"/>
        </w:rPr>
        <w:t>итогам</w:t>
      </w:r>
      <w:r w:rsidRPr="00901754">
        <w:rPr>
          <w:rFonts w:ascii="Times New Roman" w:hAnsi="Times New Roman" w:cs="Times New Roman"/>
          <w:sz w:val="28"/>
          <w:szCs w:val="28"/>
          <w:lang w:eastAsia="ar-SA"/>
        </w:rPr>
        <w:t xml:space="preserve"> конкурс</w:t>
      </w:r>
      <w:r w:rsidR="008C29EA">
        <w:rPr>
          <w:rFonts w:ascii="Times New Roman" w:hAnsi="Times New Roman" w:cs="Times New Roman"/>
          <w:sz w:val="28"/>
          <w:szCs w:val="28"/>
          <w:lang w:eastAsia="ar-SA"/>
        </w:rPr>
        <w:t xml:space="preserve">а </w:t>
      </w:r>
      <w:r w:rsidR="00D246AB" w:rsidRPr="00901754">
        <w:rPr>
          <w:rFonts w:ascii="Times New Roman" w:hAnsi="Times New Roman" w:cs="Times New Roman"/>
          <w:sz w:val="28"/>
          <w:szCs w:val="28"/>
          <w:lang w:eastAsia="ar-SA"/>
        </w:rPr>
        <w:t>участникам,</w:t>
      </w:r>
      <w:r w:rsidR="00D246AB" w:rsidRPr="00901754">
        <w:rPr>
          <w:rFonts w:ascii="Times New Roman" w:eastAsia="Times New Roman" w:hAnsi="Times New Roman" w:cs="Times New Roman"/>
          <w:sz w:val="28"/>
          <w:szCs w:val="28"/>
          <w:lang w:eastAsia="ru-RU"/>
        </w:rPr>
        <w:t xml:space="preserve"> чьи проекты будут поддержаны,</w:t>
      </w:r>
      <w:r w:rsidRPr="00901754">
        <w:rPr>
          <w:rFonts w:ascii="Times New Roman" w:hAnsi="Times New Roman" w:cs="Times New Roman"/>
          <w:sz w:val="28"/>
          <w:szCs w:val="28"/>
          <w:lang w:eastAsia="ar-SA"/>
        </w:rPr>
        <w:t xml:space="preserve"> в течение 10 календарных дней направляется письмо с информацией о том, что </w:t>
      </w:r>
      <w:r w:rsidR="00D246AB" w:rsidRPr="00901754">
        <w:rPr>
          <w:rFonts w:ascii="Times New Roman" w:hAnsi="Times New Roman" w:cs="Times New Roman"/>
          <w:sz w:val="28"/>
          <w:szCs w:val="28"/>
          <w:lang w:eastAsia="ar-SA"/>
        </w:rPr>
        <w:t>учреждение</w:t>
      </w:r>
      <w:r w:rsidRPr="00901754">
        <w:rPr>
          <w:rFonts w:ascii="Times New Roman" w:hAnsi="Times New Roman" w:cs="Times New Roman"/>
          <w:sz w:val="28"/>
          <w:szCs w:val="28"/>
          <w:lang w:eastAsia="ar-SA"/>
        </w:rPr>
        <w:t xml:space="preserve"> стал</w:t>
      </w:r>
      <w:r w:rsidR="00D246AB" w:rsidRPr="00901754">
        <w:rPr>
          <w:rFonts w:ascii="Times New Roman" w:hAnsi="Times New Roman" w:cs="Times New Roman"/>
          <w:sz w:val="28"/>
          <w:szCs w:val="28"/>
          <w:lang w:eastAsia="ar-SA"/>
        </w:rPr>
        <w:t>о</w:t>
      </w:r>
      <w:r w:rsidRPr="00901754">
        <w:rPr>
          <w:rFonts w:ascii="Times New Roman" w:hAnsi="Times New Roman" w:cs="Times New Roman"/>
          <w:sz w:val="28"/>
          <w:szCs w:val="28"/>
          <w:lang w:eastAsia="ar-SA"/>
        </w:rPr>
        <w:t xml:space="preserve"> участником программы Фонда; </w:t>
      </w:r>
      <w:r w:rsidR="00D246AB" w:rsidRPr="00901754">
        <w:rPr>
          <w:rFonts w:ascii="Times New Roman" w:hAnsi="Times New Roman" w:cs="Times New Roman"/>
          <w:sz w:val="28"/>
          <w:szCs w:val="28"/>
          <w:lang w:eastAsia="ar-SA"/>
        </w:rPr>
        <w:t>проект</w:t>
      </w:r>
      <w:r w:rsidRPr="00901754">
        <w:rPr>
          <w:rFonts w:ascii="Times New Roman" w:hAnsi="Times New Roman" w:cs="Times New Roman"/>
          <w:sz w:val="28"/>
          <w:szCs w:val="28"/>
          <w:lang w:eastAsia="ar-SA"/>
        </w:rPr>
        <w:t xml:space="preserve">, представленный </w:t>
      </w:r>
      <w:r w:rsidR="00901754" w:rsidRPr="00901754">
        <w:rPr>
          <w:rFonts w:ascii="Times New Roman" w:hAnsi="Times New Roman" w:cs="Times New Roman"/>
          <w:sz w:val="28"/>
          <w:szCs w:val="28"/>
          <w:lang w:eastAsia="ar-SA"/>
        </w:rPr>
        <w:t>учреждением</w:t>
      </w:r>
      <w:r w:rsidRPr="00901754">
        <w:rPr>
          <w:rFonts w:ascii="Times New Roman" w:hAnsi="Times New Roman" w:cs="Times New Roman"/>
          <w:sz w:val="28"/>
          <w:szCs w:val="28"/>
          <w:lang w:eastAsia="ar-SA"/>
        </w:rPr>
        <w:t xml:space="preserve">, </w:t>
      </w:r>
      <w:r w:rsidRPr="00B72B2D">
        <w:rPr>
          <w:rFonts w:ascii="Times New Roman" w:hAnsi="Times New Roman" w:cs="Times New Roman"/>
          <w:sz w:val="28"/>
          <w:szCs w:val="28"/>
          <w:lang w:eastAsia="ar-SA"/>
        </w:rPr>
        <w:t xml:space="preserve">получил право на </w:t>
      </w:r>
      <w:proofErr w:type="spellStart"/>
      <w:r w:rsidRPr="00B72B2D">
        <w:rPr>
          <w:rFonts w:ascii="Times New Roman" w:hAnsi="Times New Roman" w:cs="Times New Roman"/>
          <w:sz w:val="28"/>
          <w:szCs w:val="28"/>
          <w:lang w:eastAsia="ar-SA"/>
        </w:rPr>
        <w:t>грантовую</w:t>
      </w:r>
      <w:proofErr w:type="spellEnd"/>
      <w:r w:rsidRPr="00B72B2D">
        <w:rPr>
          <w:rFonts w:ascii="Times New Roman" w:hAnsi="Times New Roman" w:cs="Times New Roman"/>
          <w:sz w:val="28"/>
          <w:szCs w:val="28"/>
          <w:lang w:eastAsia="ar-SA"/>
        </w:rPr>
        <w:t xml:space="preserve"> поддержку Фонда.</w:t>
      </w:r>
    </w:p>
    <w:p w:rsidR="007905DC" w:rsidRPr="00B72B2D" w:rsidRDefault="007905DC" w:rsidP="007905DC">
      <w:pPr>
        <w:spacing w:line="240" w:lineRule="auto"/>
        <w:ind w:right="-1" w:firstLine="709"/>
        <w:contextualSpacing/>
        <w:jc w:val="both"/>
        <w:rPr>
          <w:rFonts w:ascii="Times New Roman" w:hAnsi="Times New Roman" w:cs="Times New Roman"/>
          <w:sz w:val="28"/>
          <w:szCs w:val="28"/>
        </w:rPr>
      </w:pPr>
      <w:r w:rsidRPr="00B72B2D">
        <w:rPr>
          <w:rFonts w:ascii="Times New Roman" w:hAnsi="Times New Roman" w:cs="Times New Roman"/>
          <w:sz w:val="28"/>
          <w:szCs w:val="28"/>
        </w:rPr>
        <w:t xml:space="preserve">Грант предоставляется Фондом в </w:t>
      </w:r>
      <w:proofErr w:type="gramStart"/>
      <w:r w:rsidRPr="00B72B2D">
        <w:rPr>
          <w:rFonts w:ascii="Times New Roman" w:hAnsi="Times New Roman" w:cs="Times New Roman"/>
          <w:sz w:val="28"/>
          <w:szCs w:val="28"/>
        </w:rPr>
        <w:t>целях</w:t>
      </w:r>
      <w:proofErr w:type="gramEnd"/>
      <w:r w:rsidRPr="00B72B2D">
        <w:rPr>
          <w:rFonts w:ascii="Times New Roman" w:hAnsi="Times New Roman" w:cs="Times New Roman"/>
          <w:sz w:val="28"/>
          <w:szCs w:val="28"/>
        </w:rPr>
        <w:t xml:space="preserve"> реализации проекта на основании договора по форме, утвержденной приказом Министерства финансов Российской Федерации от 25 декабря 2019 г. № 248н (далее – договор). </w:t>
      </w:r>
    </w:p>
    <w:p w:rsidR="007905DC" w:rsidRPr="00B72B2D" w:rsidRDefault="007905DC" w:rsidP="007905DC">
      <w:pPr>
        <w:spacing w:line="240" w:lineRule="auto"/>
        <w:ind w:right="-1" w:firstLine="709"/>
        <w:contextualSpacing/>
        <w:jc w:val="both"/>
        <w:rPr>
          <w:rFonts w:ascii="Times New Roman" w:hAnsi="Times New Roman" w:cs="Times New Roman"/>
          <w:sz w:val="28"/>
          <w:szCs w:val="28"/>
        </w:rPr>
      </w:pPr>
      <w:r w:rsidRPr="00B72B2D">
        <w:rPr>
          <w:rFonts w:ascii="Times New Roman" w:hAnsi="Times New Roman" w:cs="Times New Roman"/>
          <w:sz w:val="28"/>
          <w:szCs w:val="28"/>
        </w:rPr>
        <w:t xml:space="preserve">Договоры </w:t>
      </w:r>
      <w:proofErr w:type="gramStart"/>
      <w:r w:rsidRPr="00B72B2D">
        <w:rPr>
          <w:rFonts w:ascii="Times New Roman" w:hAnsi="Times New Roman" w:cs="Times New Roman"/>
          <w:sz w:val="28"/>
          <w:szCs w:val="28"/>
        </w:rPr>
        <w:t>заключаются с победителями конкурса и формируются</w:t>
      </w:r>
      <w:proofErr w:type="gramEnd"/>
      <w:r w:rsidRPr="00B72B2D">
        <w:rPr>
          <w:rFonts w:ascii="Times New Roman" w:hAnsi="Times New Roman" w:cs="Times New Roman"/>
          <w:sz w:val="28"/>
          <w:szCs w:val="28"/>
        </w:rPr>
        <w:t xml:space="preserve"> в форме электронного документа, а также подписываются усиленными квалифицированными электронными подписями лиц, имеющих право действовать от имени каждой из сторон договора, в государственной интегрированной информационной системе управления общественными финансами «Электронный бюджет».</w:t>
      </w:r>
    </w:p>
    <w:p w:rsidR="00E247A8" w:rsidRPr="00901754" w:rsidRDefault="007905DC" w:rsidP="00E0782B">
      <w:pPr>
        <w:spacing w:after="0" w:line="240" w:lineRule="auto"/>
        <w:ind w:firstLine="709"/>
        <w:jc w:val="both"/>
        <w:rPr>
          <w:rFonts w:ascii="Times New Roman" w:hAnsi="Times New Roman" w:cs="Times New Roman"/>
          <w:sz w:val="28"/>
          <w:szCs w:val="28"/>
          <w:lang w:eastAsia="ar-SA"/>
        </w:rPr>
      </w:pPr>
      <w:r w:rsidRPr="00B72B2D">
        <w:rPr>
          <w:rFonts w:ascii="Times New Roman" w:hAnsi="Times New Roman" w:cs="Times New Roman"/>
          <w:sz w:val="28"/>
          <w:szCs w:val="28"/>
        </w:rPr>
        <w:t xml:space="preserve">Победители конкурса должны самостоятельно получить усиленную квалифицированную электронную подпись в аккредитованном удостоверяющем </w:t>
      </w:r>
      <w:proofErr w:type="gramStart"/>
      <w:r w:rsidRPr="00B72B2D">
        <w:rPr>
          <w:rFonts w:ascii="Times New Roman" w:hAnsi="Times New Roman" w:cs="Times New Roman"/>
          <w:sz w:val="28"/>
          <w:szCs w:val="28"/>
        </w:rPr>
        <w:t>центре</w:t>
      </w:r>
      <w:proofErr w:type="gramEnd"/>
      <w:r w:rsidRPr="00B72B2D">
        <w:rPr>
          <w:rFonts w:ascii="Times New Roman" w:hAnsi="Times New Roman" w:cs="Times New Roman"/>
          <w:sz w:val="28"/>
          <w:szCs w:val="28"/>
        </w:rPr>
        <w:t>.</w:t>
      </w:r>
    </w:p>
    <w:sectPr w:rsidR="00E247A8" w:rsidRPr="00901754" w:rsidSect="008F3664">
      <w:head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4A" w:rsidRDefault="006B194A" w:rsidP="00C96A78">
      <w:pPr>
        <w:spacing w:after="0" w:line="240" w:lineRule="auto"/>
      </w:pPr>
      <w:r>
        <w:separator/>
      </w:r>
    </w:p>
  </w:endnote>
  <w:endnote w:type="continuationSeparator" w:id="0">
    <w:p w:rsidR="006B194A" w:rsidRDefault="006B194A" w:rsidP="00C9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CC"/>
    <w:family w:val="modern"/>
    <w:pitch w:val="fixed"/>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4A" w:rsidRDefault="006B194A" w:rsidP="00C96A78">
      <w:pPr>
        <w:spacing w:after="0" w:line="240" w:lineRule="auto"/>
      </w:pPr>
      <w:r>
        <w:separator/>
      </w:r>
    </w:p>
  </w:footnote>
  <w:footnote w:type="continuationSeparator" w:id="0">
    <w:p w:rsidR="006B194A" w:rsidRDefault="006B194A" w:rsidP="00C96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56322"/>
      <w:docPartObj>
        <w:docPartGallery w:val="Page Numbers (Top of Page)"/>
        <w:docPartUnique/>
      </w:docPartObj>
    </w:sdtPr>
    <w:sdtEndPr/>
    <w:sdtContent>
      <w:p w:rsidR="006B194A" w:rsidRDefault="006B194A">
        <w:pPr>
          <w:pStyle w:val="a5"/>
          <w:jc w:val="right"/>
        </w:pPr>
        <w:r>
          <w:fldChar w:fldCharType="begin"/>
        </w:r>
        <w:r>
          <w:instrText>PAGE   \* MERGEFORMAT</w:instrText>
        </w:r>
        <w:r>
          <w:fldChar w:fldCharType="separate"/>
        </w:r>
        <w:r w:rsidR="00764392">
          <w:rPr>
            <w:noProof/>
          </w:rPr>
          <w:t>20</w:t>
        </w:r>
        <w:r>
          <w:fldChar w:fldCharType="end"/>
        </w:r>
      </w:p>
    </w:sdtContent>
  </w:sdt>
  <w:p w:rsidR="006B194A" w:rsidRDefault="006B19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E01"/>
    <w:multiLevelType w:val="hybridMultilevel"/>
    <w:tmpl w:val="8ADEEB22"/>
    <w:lvl w:ilvl="0" w:tplc="31921C20">
      <w:start w:val="1"/>
      <w:numFmt w:val="bullet"/>
      <w:lvlText w:val=""/>
      <w:lvlJc w:val="left"/>
      <w:pPr>
        <w:tabs>
          <w:tab w:val="num" w:pos="720"/>
        </w:tabs>
        <w:ind w:left="720" w:hanging="360"/>
      </w:pPr>
      <w:rPr>
        <w:rFonts w:ascii="Wingdings" w:hAnsi="Wingdings" w:hint="default"/>
      </w:rPr>
    </w:lvl>
    <w:lvl w:ilvl="1" w:tplc="614CFAC8" w:tentative="1">
      <w:start w:val="1"/>
      <w:numFmt w:val="bullet"/>
      <w:lvlText w:val=""/>
      <w:lvlJc w:val="left"/>
      <w:pPr>
        <w:tabs>
          <w:tab w:val="num" w:pos="1440"/>
        </w:tabs>
        <w:ind w:left="1440" w:hanging="360"/>
      </w:pPr>
      <w:rPr>
        <w:rFonts w:ascii="Wingdings" w:hAnsi="Wingdings" w:hint="default"/>
      </w:rPr>
    </w:lvl>
    <w:lvl w:ilvl="2" w:tplc="7DE66D24" w:tentative="1">
      <w:start w:val="1"/>
      <w:numFmt w:val="bullet"/>
      <w:lvlText w:val=""/>
      <w:lvlJc w:val="left"/>
      <w:pPr>
        <w:tabs>
          <w:tab w:val="num" w:pos="2160"/>
        </w:tabs>
        <w:ind w:left="2160" w:hanging="360"/>
      </w:pPr>
      <w:rPr>
        <w:rFonts w:ascii="Wingdings" w:hAnsi="Wingdings" w:hint="default"/>
      </w:rPr>
    </w:lvl>
    <w:lvl w:ilvl="3" w:tplc="5E52EAAC" w:tentative="1">
      <w:start w:val="1"/>
      <w:numFmt w:val="bullet"/>
      <w:lvlText w:val=""/>
      <w:lvlJc w:val="left"/>
      <w:pPr>
        <w:tabs>
          <w:tab w:val="num" w:pos="2880"/>
        </w:tabs>
        <w:ind w:left="2880" w:hanging="360"/>
      </w:pPr>
      <w:rPr>
        <w:rFonts w:ascii="Wingdings" w:hAnsi="Wingdings" w:hint="default"/>
      </w:rPr>
    </w:lvl>
    <w:lvl w:ilvl="4" w:tplc="7ED64C5E" w:tentative="1">
      <w:start w:val="1"/>
      <w:numFmt w:val="bullet"/>
      <w:lvlText w:val=""/>
      <w:lvlJc w:val="left"/>
      <w:pPr>
        <w:tabs>
          <w:tab w:val="num" w:pos="3600"/>
        </w:tabs>
        <w:ind w:left="3600" w:hanging="360"/>
      </w:pPr>
      <w:rPr>
        <w:rFonts w:ascii="Wingdings" w:hAnsi="Wingdings" w:hint="default"/>
      </w:rPr>
    </w:lvl>
    <w:lvl w:ilvl="5" w:tplc="19845556" w:tentative="1">
      <w:start w:val="1"/>
      <w:numFmt w:val="bullet"/>
      <w:lvlText w:val=""/>
      <w:lvlJc w:val="left"/>
      <w:pPr>
        <w:tabs>
          <w:tab w:val="num" w:pos="4320"/>
        </w:tabs>
        <w:ind w:left="4320" w:hanging="360"/>
      </w:pPr>
      <w:rPr>
        <w:rFonts w:ascii="Wingdings" w:hAnsi="Wingdings" w:hint="default"/>
      </w:rPr>
    </w:lvl>
    <w:lvl w:ilvl="6" w:tplc="504A89E0" w:tentative="1">
      <w:start w:val="1"/>
      <w:numFmt w:val="bullet"/>
      <w:lvlText w:val=""/>
      <w:lvlJc w:val="left"/>
      <w:pPr>
        <w:tabs>
          <w:tab w:val="num" w:pos="5040"/>
        </w:tabs>
        <w:ind w:left="5040" w:hanging="360"/>
      </w:pPr>
      <w:rPr>
        <w:rFonts w:ascii="Wingdings" w:hAnsi="Wingdings" w:hint="default"/>
      </w:rPr>
    </w:lvl>
    <w:lvl w:ilvl="7" w:tplc="CA1C4968" w:tentative="1">
      <w:start w:val="1"/>
      <w:numFmt w:val="bullet"/>
      <w:lvlText w:val=""/>
      <w:lvlJc w:val="left"/>
      <w:pPr>
        <w:tabs>
          <w:tab w:val="num" w:pos="5760"/>
        </w:tabs>
        <w:ind w:left="5760" w:hanging="360"/>
      </w:pPr>
      <w:rPr>
        <w:rFonts w:ascii="Wingdings" w:hAnsi="Wingdings" w:hint="default"/>
      </w:rPr>
    </w:lvl>
    <w:lvl w:ilvl="8" w:tplc="9DA8E046" w:tentative="1">
      <w:start w:val="1"/>
      <w:numFmt w:val="bullet"/>
      <w:lvlText w:val=""/>
      <w:lvlJc w:val="left"/>
      <w:pPr>
        <w:tabs>
          <w:tab w:val="num" w:pos="6480"/>
        </w:tabs>
        <w:ind w:left="6480" w:hanging="360"/>
      </w:pPr>
      <w:rPr>
        <w:rFonts w:ascii="Wingdings" w:hAnsi="Wingdings" w:hint="default"/>
      </w:rPr>
    </w:lvl>
  </w:abstractNum>
  <w:abstractNum w:abstractNumId="1">
    <w:nsid w:val="145C3471"/>
    <w:multiLevelType w:val="hybridMultilevel"/>
    <w:tmpl w:val="EB78F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C611F"/>
    <w:multiLevelType w:val="hybridMultilevel"/>
    <w:tmpl w:val="4972F22A"/>
    <w:lvl w:ilvl="0" w:tplc="ADBEFD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8C4AFB"/>
    <w:multiLevelType w:val="hybridMultilevel"/>
    <w:tmpl w:val="51AE00E2"/>
    <w:lvl w:ilvl="0" w:tplc="98403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0E4B66"/>
    <w:multiLevelType w:val="multilevel"/>
    <w:tmpl w:val="F3BE521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nsid w:val="2EF05CEA"/>
    <w:multiLevelType w:val="hybridMultilevel"/>
    <w:tmpl w:val="C9BCC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1B55FF"/>
    <w:multiLevelType w:val="singleLevel"/>
    <w:tmpl w:val="5B90F9A8"/>
    <w:lvl w:ilvl="0">
      <w:start w:val="1"/>
      <w:numFmt w:val="decimal"/>
      <w:pStyle w:val="4"/>
      <w:lvlText w:val="%1."/>
      <w:lvlJc w:val="left"/>
      <w:pPr>
        <w:tabs>
          <w:tab w:val="num" w:pos="360"/>
        </w:tabs>
        <w:ind w:left="360" w:hanging="360"/>
      </w:pPr>
    </w:lvl>
  </w:abstractNum>
  <w:abstractNum w:abstractNumId="7">
    <w:nsid w:val="344320DF"/>
    <w:multiLevelType w:val="hybridMultilevel"/>
    <w:tmpl w:val="E8C20230"/>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nsid w:val="35E303B4"/>
    <w:multiLevelType w:val="hybridMultilevel"/>
    <w:tmpl w:val="E960B27C"/>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9">
    <w:nsid w:val="38BB2369"/>
    <w:multiLevelType w:val="hybridMultilevel"/>
    <w:tmpl w:val="E960B27C"/>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3B5B3F2C"/>
    <w:multiLevelType w:val="hybridMultilevel"/>
    <w:tmpl w:val="E960B2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nsid w:val="53633341"/>
    <w:multiLevelType w:val="hybridMultilevel"/>
    <w:tmpl w:val="B8008758"/>
    <w:lvl w:ilvl="0" w:tplc="839A1144">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A22010"/>
    <w:multiLevelType w:val="hybridMultilevel"/>
    <w:tmpl w:val="77243456"/>
    <w:lvl w:ilvl="0" w:tplc="ADBEFD22">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3">
    <w:nsid w:val="5C3B0A91"/>
    <w:multiLevelType w:val="hybridMultilevel"/>
    <w:tmpl w:val="CAF6E186"/>
    <w:lvl w:ilvl="0" w:tplc="70887284">
      <w:start w:val="1"/>
      <w:numFmt w:val="decimal"/>
      <w:lvlText w:val="%1."/>
      <w:lvlJc w:val="left"/>
      <w:pPr>
        <w:ind w:left="1068" w:hanging="360"/>
      </w:pPr>
      <w:rPr>
        <w:rFonts w:eastAsia="Calibr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70691E"/>
    <w:multiLevelType w:val="hybridMultilevel"/>
    <w:tmpl w:val="C2B058DA"/>
    <w:lvl w:ilvl="0" w:tplc="2A021CB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960D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BA911A7"/>
    <w:multiLevelType w:val="hybridMultilevel"/>
    <w:tmpl w:val="EA52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F77DBB"/>
    <w:multiLevelType w:val="hybridMultilevel"/>
    <w:tmpl w:val="2FC86858"/>
    <w:lvl w:ilvl="0" w:tplc="C7D6D06A">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D56FA4"/>
    <w:multiLevelType w:val="hybridMultilevel"/>
    <w:tmpl w:val="2B9A2A40"/>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num w:numId="1">
    <w:abstractNumId w:val="6"/>
  </w:num>
  <w:num w:numId="2">
    <w:abstractNumId w:val="15"/>
  </w:num>
  <w:num w:numId="3">
    <w:abstractNumId w:val="11"/>
  </w:num>
  <w:num w:numId="4">
    <w:abstractNumId w:val="2"/>
  </w:num>
  <w:num w:numId="5">
    <w:abstractNumId w:val="7"/>
  </w:num>
  <w:num w:numId="6">
    <w:abstractNumId w:val="10"/>
  </w:num>
  <w:num w:numId="7">
    <w:abstractNumId w:val="9"/>
  </w:num>
  <w:num w:numId="8">
    <w:abstractNumId w:val="8"/>
  </w:num>
  <w:num w:numId="9">
    <w:abstractNumId w:val="18"/>
  </w:num>
  <w:num w:numId="10">
    <w:abstractNumId w:val="12"/>
  </w:num>
  <w:num w:numId="11">
    <w:abstractNumId w:val="17"/>
  </w:num>
  <w:num w:numId="12">
    <w:abstractNumId w:val="5"/>
  </w:num>
  <w:num w:numId="13">
    <w:abstractNumId w:val="16"/>
  </w:num>
  <w:num w:numId="14">
    <w:abstractNumId w:val="1"/>
  </w:num>
  <w:num w:numId="15">
    <w:abstractNumId w:val="14"/>
  </w:num>
  <w:num w:numId="16">
    <w:abstractNumId w:val="3"/>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FF"/>
    <w:rsid w:val="00003019"/>
    <w:rsid w:val="00003871"/>
    <w:rsid w:val="000043D8"/>
    <w:rsid w:val="00005817"/>
    <w:rsid w:val="00006EA9"/>
    <w:rsid w:val="00010481"/>
    <w:rsid w:val="00011121"/>
    <w:rsid w:val="00011E62"/>
    <w:rsid w:val="00022950"/>
    <w:rsid w:val="00022CA2"/>
    <w:rsid w:val="00025EC1"/>
    <w:rsid w:val="0003156F"/>
    <w:rsid w:val="000319C4"/>
    <w:rsid w:val="00031FDA"/>
    <w:rsid w:val="00033901"/>
    <w:rsid w:val="00035B4B"/>
    <w:rsid w:val="00037267"/>
    <w:rsid w:val="00042020"/>
    <w:rsid w:val="00042BFA"/>
    <w:rsid w:val="000539E3"/>
    <w:rsid w:val="00054C63"/>
    <w:rsid w:val="0005756C"/>
    <w:rsid w:val="00062E70"/>
    <w:rsid w:val="0006499C"/>
    <w:rsid w:val="00064C36"/>
    <w:rsid w:val="00081D2B"/>
    <w:rsid w:val="00086158"/>
    <w:rsid w:val="0009082B"/>
    <w:rsid w:val="00092F66"/>
    <w:rsid w:val="00094C37"/>
    <w:rsid w:val="000962E8"/>
    <w:rsid w:val="0009748B"/>
    <w:rsid w:val="000B3120"/>
    <w:rsid w:val="000C14B1"/>
    <w:rsid w:val="000C3C7E"/>
    <w:rsid w:val="000C3CE2"/>
    <w:rsid w:val="000C51B6"/>
    <w:rsid w:val="000C7520"/>
    <w:rsid w:val="000C78C0"/>
    <w:rsid w:val="000D1901"/>
    <w:rsid w:val="000D375F"/>
    <w:rsid w:val="000D472C"/>
    <w:rsid w:val="000D574E"/>
    <w:rsid w:val="000E03AB"/>
    <w:rsid w:val="000E0533"/>
    <w:rsid w:val="000E11E1"/>
    <w:rsid w:val="000E120A"/>
    <w:rsid w:val="000E1E70"/>
    <w:rsid w:val="000E4050"/>
    <w:rsid w:val="000E4450"/>
    <w:rsid w:val="000E4C6F"/>
    <w:rsid w:val="000E73AC"/>
    <w:rsid w:val="000F1E71"/>
    <w:rsid w:val="000F29E9"/>
    <w:rsid w:val="000F2DA9"/>
    <w:rsid w:val="000F7FF3"/>
    <w:rsid w:val="00101AC5"/>
    <w:rsid w:val="00106E00"/>
    <w:rsid w:val="00110192"/>
    <w:rsid w:val="0011437B"/>
    <w:rsid w:val="00115168"/>
    <w:rsid w:val="00115C82"/>
    <w:rsid w:val="00116243"/>
    <w:rsid w:val="0011694F"/>
    <w:rsid w:val="00127BA8"/>
    <w:rsid w:val="00142820"/>
    <w:rsid w:val="00146EF2"/>
    <w:rsid w:val="001539EC"/>
    <w:rsid w:val="00155762"/>
    <w:rsid w:val="0015663C"/>
    <w:rsid w:val="001578EC"/>
    <w:rsid w:val="00160D35"/>
    <w:rsid w:val="00163F74"/>
    <w:rsid w:val="001672C1"/>
    <w:rsid w:val="0016784E"/>
    <w:rsid w:val="00170E86"/>
    <w:rsid w:val="001743EC"/>
    <w:rsid w:val="00177355"/>
    <w:rsid w:val="00180776"/>
    <w:rsid w:val="00181229"/>
    <w:rsid w:val="00182839"/>
    <w:rsid w:val="001841BC"/>
    <w:rsid w:val="00184435"/>
    <w:rsid w:val="00193DC2"/>
    <w:rsid w:val="001A4CC4"/>
    <w:rsid w:val="001A5D9E"/>
    <w:rsid w:val="001A7D54"/>
    <w:rsid w:val="001B03EB"/>
    <w:rsid w:val="001B2CAB"/>
    <w:rsid w:val="001C1CC5"/>
    <w:rsid w:val="001C4AE6"/>
    <w:rsid w:val="001C4EBE"/>
    <w:rsid w:val="001D0848"/>
    <w:rsid w:val="001D1801"/>
    <w:rsid w:val="001D1F7C"/>
    <w:rsid w:val="001D2A5D"/>
    <w:rsid w:val="001D2F83"/>
    <w:rsid w:val="001D46FD"/>
    <w:rsid w:val="001D4AE3"/>
    <w:rsid w:val="001E159B"/>
    <w:rsid w:val="001E321A"/>
    <w:rsid w:val="001F0874"/>
    <w:rsid w:val="001F20D6"/>
    <w:rsid w:val="001F4410"/>
    <w:rsid w:val="001F4AB0"/>
    <w:rsid w:val="001F5C9B"/>
    <w:rsid w:val="002021C8"/>
    <w:rsid w:val="00205490"/>
    <w:rsid w:val="00210559"/>
    <w:rsid w:val="00212883"/>
    <w:rsid w:val="00214305"/>
    <w:rsid w:val="00220B38"/>
    <w:rsid w:val="00221389"/>
    <w:rsid w:val="002214AF"/>
    <w:rsid w:val="0022338F"/>
    <w:rsid w:val="0022461E"/>
    <w:rsid w:val="00225276"/>
    <w:rsid w:val="0022529D"/>
    <w:rsid w:val="002265C6"/>
    <w:rsid w:val="00230349"/>
    <w:rsid w:val="002345BD"/>
    <w:rsid w:val="00241DCF"/>
    <w:rsid w:val="00253220"/>
    <w:rsid w:val="00256B3D"/>
    <w:rsid w:val="00257FCC"/>
    <w:rsid w:val="00263BD7"/>
    <w:rsid w:val="00266FBA"/>
    <w:rsid w:val="00267216"/>
    <w:rsid w:val="0028052F"/>
    <w:rsid w:val="002907DB"/>
    <w:rsid w:val="00297146"/>
    <w:rsid w:val="002A0F0F"/>
    <w:rsid w:val="002B0320"/>
    <w:rsid w:val="002B5319"/>
    <w:rsid w:val="002C601F"/>
    <w:rsid w:val="002C75ED"/>
    <w:rsid w:val="002D0157"/>
    <w:rsid w:val="002D1473"/>
    <w:rsid w:val="002D3687"/>
    <w:rsid w:val="002D4DF1"/>
    <w:rsid w:val="002E2141"/>
    <w:rsid w:val="002E6ECA"/>
    <w:rsid w:val="002E7A1B"/>
    <w:rsid w:val="002F3062"/>
    <w:rsid w:val="002F349F"/>
    <w:rsid w:val="002F405B"/>
    <w:rsid w:val="002F5527"/>
    <w:rsid w:val="002F71EF"/>
    <w:rsid w:val="00301C96"/>
    <w:rsid w:val="003042E6"/>
    <w:rsid w:val="00306BEB"/>
    <w:rsid w:val="003078D6"/>
    <w:rsid w:val="003109AC"/>
    <w:rsid w:val="00311D42"/>
    <w:rsid w:val="003128CB"/>
    <w:rsid w:val="00313BB1"/>
    <w:rsid w:val="003160AF"/>
    <w:rsid w:val="00317D17"/>
    <w:rsid w:val="00323FFE"/>
    <w:rsid w:val="0032689E"/>
    <w:rsid w:val="0032766C"/>
    <w:rsid w:val="00330C75"/>
    <w:rsid w:val="0033168A"/>
    <w:rsid w:val="00334E58"/>
    <w:rsid w:val="00341620"/>
    <w:rsid w:val="00343057"/>
    <w:rsid w:val="00343E59"/>
    <w:rsid w:val="00345F56"/>
    <w:rsid w:val="00346E2A"/>
    <w:rsid w:val="00353BA2"/>
    <w:rsid w:val="003540F2"/>
    <w:rsid w:val="003543E0"/>
    <w:rsid w:val="00363204"/>
    <w:rsid w:val="003654A4"/>
    <w:rsid w:val="00366758"/>
    <w:rsid w:val="003731A1"/>
    <w:rsid w:val="003746E1"/>
    <w:rsid w:val="00374AD6"/>
    <w:rsid w:val="00376CC1"/>
    <w:rsid w:val="0038015F"/>
    <w:rsid w:val="003870D3"/>
    <w:rsid w:val="0039082F"/>
    <w:rsid w:val="00390F6F"/>
    <w:rsid w:val="00391DFA"/>
    <w:rsid w:val="0039464D"/>
    <w:rsid w:val="003A0F0E"/>
    <w:rsid w:val="003A13BC"/>
    <w:rsid w:val="003A2351"/>
    <w:rsid w:val="003A2664"/>
    <w:rsid w:val="003A725F"/>
    <w:rsid w:val="003A7E96"/>
    <w:rsid w:val="003C3869"/>
    <w:rsid w:val="003C562D"/>
    <w:rsid w:val="003C58EC"/>
    <w:rsid w:val="003C6395"/>
    <w:rsid w:val="003D009B"/>
    <w:rsid w:val="003D35C3"/>
    <w:rsid w:val="003E07CD"/>
    <w:rsid w:val="003E3F49"/>
    <w:rsid w:val="003F4835"/>
    <w:rsid w:val="003F601B"/>
    <w:rsid w:val="003F7374"/>
    <w:rsid w:val="00402FC0"/>
    <w:rsid w:val="00407294"/>
    <w:rsid w:val="00407387"/>
    <w:rsid w:val="00411DA7"/>
    <w:rsid w:val="00417A2D"/>
    <w:rsid w:val="0042381F"/>
    <w:rsid w:val="00427012"/>
    <w:rsid w:val="0043580B"/>
    <w:rsid w:val="00437452"/>
    <w:rsid w:val="00437635"/>
    <w:rsid w:val="00442E74"/>
    <w:rsid w:val="004468DA"/>
    <w:rsid w:val="004568A1"/>
    <w:rsid w:val="00457C77"/>
    <w:rsid w:val="00461FFA"/>
    <w:rsid w:val="0046462D"/>
    <w:rsid w:val="00477207"/>
    <w:rsid w:val="00482631"/>
    <w:rsid w:val="0048473E"/>
    <w:rsid w:val="00490871"/>
    <w:rsid w:val="004914FF"/>
    <w:rsid w:val="00495EBF"/>
    <w:rsid w:val="004A26D4"/>
    <w:rsid w:val="004A53D0"/>
    <w:rsid w:val="004A795C"/>
    <w:rsid w:val="004C0C67"/>
    <w:rsid w:val="004D273F"/>
    <w:rsid w:val="004D3A49"/>
    <w:rsid w:val="004E049E"/>
    <w:rsid w:val="004E11DF"/>
    <w:rsid w:val="004E1C5D"/>
    <w:rsid w:val="004E2781"/>
    <w:rsid w:val="004E2E12"/>
    <w:rsid w:val="004E695F"/>
    <w:rsid w:val="004F195D"/>
    <w:rsid w:val="004F2797"/>
    <w:rsid w:val="004F2A70"/>
    <w:rsid w:val="004F5498"/>
    <w:rsid w:val="004F6D2C"/>
    <w:rsid w:val="004F6F4E"/>
    <w:rsid w:val="0051154C"/>
    <w:rsid w:val="00512C32"/>
    <w:rsid w:val="0051561F"/>
    <w:rsid w:val="00517363"/>
    <w:rsid w:val="00525715"/>
    <w:rsid w:val="005345CC"/>
    <w:rsid w:val="00535D15"/>
    <w:rsid w:val="00542426"/>
    <w:rsid w:val="00543607"/>
    <w:rsid w:val="00543EA9"/>
    <w:rsid w:val="00550496"/>
    <w:rsid w:val="00553DB2"/>
    <w:rsid w:val="0056093E"/>
    <w:rsid w:val="00561226"/>
    <w:rsid w:val="00563E59"/>
    <w:rsid w:val="00570698"/>
    <w:rsid w:val="00571007"/>
    <w:rsid w:val="005766D8"/>
    <w:rsid w:val="00586FF9"/>
    <w:rsid w:val="0059380A"/>
    <w:rsid w:val="0059400B"/>
    <w:rsid w:val="00596F13"/>
    <w:rsid w:val="005A60D6"/>
    <w:rsid w:val="005A78A8"/>
    <w:rsid w:val="005B3E5C"/>
    <w:rsid w:val="005C37D0"/>
    <w:rsid w:val="005C3B63"/>
    <w:rsid w:val="005C3DA9"/>
    <w:rsid w:val="005C4BC2"/>
    <w:rsid w:val="005D3AA1"/>
    <w:rsid w:val="005D5973"/>
    <w:rsid w:val="005E0813"/>
    <w:rsid w:val="005E13CB"/>
    <w:rsid w:val="005E1541"/>
    <w:rsid w:val="005E3A00"/>
    <w:rsid w:val="005E73F6"/>
    <w:rsid w:val="005F2CA8"/>
    <w:rsid w:val="005F3282"/>
    <w:rsid w:val="005F7411"/>
    <w:rsid w:val="006004D9"/>
    <w:rsid w:val="00603F16"/>
    <w:rsid w:val="006045E8"/>
    <w:rsid w:val="00605AB1"/>
    <w:rsid w:val="00607DAE"/>
    <w:rsid w:val="006120F5"/>
    <w:rsid w:val="00622C2E"/>
    <w:rsid w:val="006312B6"/>
    <w:rsid w:val="00631ECC"/>
    <w:rsid w:val="00635069"/>
    <w:rsid w:val="006438FD"/>
    <w:rsid w:val="006449DD"/>
    <w:rsid w:val="00647706"/>
    <w:rsid w:val="006510B2"/>
    <w:rsid w:val="006512CA"/>
    <w:rsid w:val="0065271B"/>
    <w:rsid w:val="0065663C"/>
    <w:rsid w:val="00661185"/>
    <w:rsid w:val="00667B19"/>
    <w:rsid w:val="0068151B"/>
    <w:rsid w:val="0068360F"/>
    <w:rsid w:val="00685A99"/>
    <w:rsid w:val="00690DAA"/>
    <w:rsid w:val="006922EB"/>
    <w:rsid w:val="00693094"/>
    <w:rsid w:val="006938BC"/>
    <w:rsid w:val="0069395A"/>
    <w:rsid w:val="00693A72"/>
    <w:rsid w:val="00694754"/>
    <w:rsid w:val="006952A4"/>
    <w:rsid w:val="006A1F40"/>
    <w:rsid w:val="006A3202"/>
    <w:rsid w:val="006A36F2"/>
    <w:rsid w:val="006A6E6D"/>
    <w:rsid w:val="006B194A"/>
    <w:rsid w:val="006B269B"/>
    <w:rsid w:val="006B51C6"/>
    <w:rsid w:val="006B6C55"/>
    <w:rsid w:val="006B76FC"/>
    <w:rsid w:val="006C0F27"/>
    <w:rsid w:val="006C17D7"/>
    <w:rsid w:val="006C2C25"/>
    <w:rsid w:val="006C5EBC"/>
    <w:rsid w:val="006D1C00"/>
    <w:rsid w:val="006E5B41"/>
    <w:rsid w:val="006E7835"/>
    <w:rsid w:val="006F20BE"/>
    <w:rsid w:val="006F2348"/>
    <w:rsid w:val="006F327A"/>
    <w:rsid w:val="006F338E"/>
    <w:rsid w:val="006F6CF5"/>
    <w:rsid w:val="006F785A"/>
    <w:rsid w:val="007037F2"/>
    <w:rsid w:val="007051E3"/>
    <w:rsid w:val="00706AC0"/>
    <w:rsid w:val="00707E3A"/>
    <w:rsid w:val="007110C3"/>
    <w:rsid w:val="00711420"/>
    <w:rsid w:val="00713F03"/>
    <w:rsid w:val="00715FD7"/>
    <w:rsid w:val="007168B5"/>
    <w:rsid w:val="00725EF1"/>
    <w:rsid w:val="007318E3"/>
    <w:rsid w:val="00731AF4"/>
    <w:rsid w:val="00731CB7"/>
    <w:rsid w:val="00732F07"/>
    <w:rsid w:val="00735670"/>
    <w:rsid w:val="007446CA"/>
    <w:rsid w:val="00747AC7"/>
    <w:rsid w:val="00752F3B"/>
    <w:rsid w:val="00764392"/>
    <w:rsid w:val="00770F8B"/>
    <w:rsid w:val="0077726F"/>
    <w:rsid w:val="007802E2"/>
    <w:rsid w:val="00780478"/>
    <w:rsid w:val="00782B84"/>
    <w:rsid w:val="007905DC"/>
    <w:rsid w:val="007922F3"/>
    <w:rsid w:val="007963D2"/>
    <w:rsid w:val="007A179E"/>
    <w:rsid w:val="007A3280"/>
    <w:rsid w:val="007A341B"/>
    <w:rsid w:val="007B7121"/>
    <w:rsid w:val="007B748B"/>
    <w:rsid w:val="007C1176"/>
    <w:rsid w:val="007D08CF"/>
    <w:rsid w:val="007D0F44"/>
    <w:rsid w:val="007E1CF4"/>
    <w:rsid w:val="007E4C29"/>
    <w:rsid w:val="007E7990"/>
    <w:rsid w:val="007F666C"/>
    <w:rsid w:val="007F6701"/>
    <w:rsid w:val="007F758F"/>
    <w:rsid w:val="00800453"/>
    <w:rsid w:val="00802905"/>
    <w:rsid w:val="00805340"/>
    <w:rsid w:val="008118BD"/>
    <w:rsid w:val="00816536"/>
    <w:rsid w:val="008204F6"/>
    <w:rsid w:val="0082205A"/>
    <w:rsid w:val="008221E3"/>
    <w:rsid w:val="00824265"/>
    <w:rsid w:val="008254E2"/>
    <w:rsid w:val="00826FA6"/>
    <w:rsid w:val="008323B0"/>
    <w:rsid w:val="00833B85"/>
    <w:rsid w:val="00833C94"/>
    <w:rsid w:val="008436D2"/>
    <w:rsid w:val="00843E72"/>
    <w:rsid w:val="00853A98"/>
    <w:rsid w:val="008555A8"/>
    <w:rsid w:val="008664BC"/>
    <w:rsid w:val="008708AF"/>
    <w:rsid w:val="00880B06"/>
    <w:rsid w:val="00880B24"/>
    <w:rsid w:val="00881D83"/>
    <w:rsid w:val="008837DF"/>
    <w:rsid w:val="00885D3F"/>
    <w:rsid w:val="0089671C"/>
    <w:rsid w:val="0089723F"/>
    <w:rsid w:val="008B3A62"/>
    <w:rsid w:val="008B4073"/>
    <w:rsid w:val="008C12B9"/>
    <w:rsid w:val="008C29EA"/>
    <w:rsid w:val="008C6185"/>
    <w:rsid w:val="008C7F47"/>
    <w:rsid w:val="008D5FAB"/>
    <w:rsid w:val="008E2789"/>
    <w:rsid w:val="008E763A"/>
    <w:rsid w:val="008E7A84"/>
    <w:rsid w:val="008F3664"/>
    <w:rsid w:val="008F5825"/>
    <w:rsid w:val="008F6FFE"/>
    <w:rsid w:val="008F7348"/>
    <w:rsid w:val="00900F04"/>
    <w:rsid w:val="00901754"/>
    <w:rsid w:val="00903341"/>
    <w:rsid w:val="0092203A"/>
    <w:rsid w:val="009246FB"/>
    <w:rsid w:val="009259E6"/>
    <w:rsid w:val="009419D3"/>
    <w:rsid w:val="00953787"/>
    <w:rsid w:val="0095519A"/>
    <w:rsid w:val="0096093C"/>
    <w:rsid w:val="0096160B"/>
    <w:rsid w:val="0096740B"/>
    <w:rsid w:val="00971DA2"/>
    <w:rsid w:val="00973EDD"/>
    <w:rsid w:val="00974536"/>
    <w:rsid w:val="00974784"/>
    <w:rsid w:val="00976314"/>
    <w:rsid w:val="00976468"/>
    <w:rsid w:val="00980F6D"/>
    <w:rsid w:val="00981AF3"/>
    <w:rsid w:val="00981EB6"/>
    <w:rsid w:val="00990775"/>
    <w:rsid w:val="0099254F"/>
    <w:rsid w:val="009A38C6"/>
    <w:rsid w:val="009A48EF"/>
    <w:rsid w:val="009A5008"/>
    <w:rsid w:val="009B051D"/>
    <w:rsid w:val="009B0A31"/>
    <w:rsid w:val="009B137A"/>
    <w:rsid w:val="009B24C3"/>
    <w:rsid w:val="009B2898"/>
    <w:rsid w:val="009B595D"/>
    <w:rsid w:val="009C05E2"/>
    <w:rsid w:val="009C17C9"/>
    <w:rsid w:val="009C3C20"/>
    <w:rsid w:val="009E639B"/>
    <w:rsid w:val="009F2274"/>
    <w:rsid w:val="009F787E"/>
    <w:rsid w:val="009F7D6E"/>
    <w:rsid w:val="00A02354"/>
    <w:rsid w:val="00A03FA3"/>
    <w:rsid w:val="00A123E0"/>
    <w:rsid w:val="00A15A25"/>
    <w:rsid w:val="00A16B91"/>
    <w:rsid w:val="00A23D55"/>
    <w:rsid w:val="00A24D0E"/>
    <w:rsid w:val="00A26AC3"/>
    <w:rsid w:val="00A31FD8"/>
    <w:rsid w:val="00A32A53"/>
    <w:rsid w:val="00A41EE6"/>
    <w:rsid w:val="00A4252B"/>
    <w:rsid w:val="00A42D9F"/>
    <w:rsid w:val="00A45AF3"/>
    <w:rsid w:val="00A54A43"/>
    <w:rsid w:val="00A6425A"/>
    <w:rsid w:val="00A678AA"/>
    <w:rsid w:val="00A72E2C"/>
    <w:rsid w:val="00A73A4B"/>
    <w:rsid w:val="00A74617"/>
    <w:rsid w:val="00A80765"/>
    <w:rsid w:val="00A829F9"/>
    <w:rsid w:val="00A85B76"/>
    <w:rsid w:val="00A9479B"/>
    <w:rsid w:val="00A9493E"/>
    <w:rsid w:val="00A95D67"/>
    <w:rsid w:val="00A96C5D"/>
    <w:rsid w:val="00AA3385"/>
    <w:rsid w:val="00AA4DA4"/>
    <w:rsid w:val="00AB2970"/>
    <w:rsid w:val="00AB3B90"/>
    <w:rsid w:val="00AB3E01"/>
    <w:rsid w:val="00AC0B68"/>
    <w:rsid w:val="00AC4E50"/>
    <w:rsid w:val="00AC5A92"/>
    <w:rsid w:val="00AD1031"/>
    <w:rsid w:val="00AD3793"/>
    <w:rsid w:val="00AD3ECC"/>
    <w:rsid w:val="00AD5119"/>
    <w:rsid w:val="00AD6DA7"/>
    <w:rsid w:val="00AE2FE1"/>
    <w:rsid w:val="00AE579A"/>
    <w:rsid w:val="00AE6E91"/>
    <w:rsid w:val="00AF09F2"/>
    <w:rsid w:val="00AF28DE"/>
    <w:rsid w:val="00AF4C70"/>
    <w:rsid w:val="00AF5696"/>
    <w:rsid w:val="00AF57AB"/>
    <w:rsid w:val="00AF6817"/>
    <w:rsid w:val="00B05C1D"/>
    <w:rsid w:val="00B06FB5"/>
    <w:rsid w:val="00B10112"/>
    <w:rsid w:val="00B10197"/>
    <w:rsid w:val="00B104E9"/>
    <w:rsid w:val="00B10F28"/>
    <w:rsid w:val="00B13C13"/>
    <w:rsid w:val="00B14CF1"/>
    <w:rsid w:val="00B151BA"/>
    <w:rsid w:val="00B160C4"/>
    <w:rsid w:val="00B21F39"/>
    <w:rsid w:val="00B23E16"/>
    <w:rsid w:val="00B24CE5"/>
    <w:rsid w:val="00B251E1"/>
    <w:rsid w:val="00B25420"/>
    <w:rsid w:val="00B25F8F"/>
    <w:rsid w:val="00B27CFC"/>
    <w:rsid w:val="00B32F44"/>
    <w:rsid w:val="00B352A4"/>
    <w:rsid w:val="00B3534D"/>
    <w:rsid w:val="00B41C10"/>
    <w:rsid w:val="00B514BB"/>
    <w:rsid w:val="00B51F7F"/>
    <w:rsid w:val="00B54245"/>
    <w:rsid w:val="00B54521"/>
    <w:rsid w:val="00B5507C"/>
    <w:rsid w:val="00B61944"/>
    <w:rsid w:val="00B623D2"/>
    <w:rsid w:val="00B62606"/>
    <w:rsid w:val="00B6671F"/>
    <w:rsid w:val="00B67082"/>
    <w:rsid w:val="00B70ED5"/>
    <w:rsid w:val="00B72B2D"/>
    <w:rsid w:val="00B73545"/>
    <w:rsid w:val="00B7518A"/>
    <w:rsid w:val="00B86C2B"/>
    <w:rsid w:val="00B873B4"/>
    <w:rsid w:val="00B91BC3"/>
    <w:rsid w:val="00B92321"/>
    <w:rsid w:val="00B94709"/>
    <w:rsid w:val="00BA0001"/>
    <w:rsid w:val="00BA0033"/>
    <w:rsid w:val="00BA02B1"/>
    <w:rsid w:val="00BA16C1"/>
    <w:rsid w:val="00BA1F47"/>
    <w:rsid w:val="00BA49A0"/>
    <w:rsid w:val="00BA665B"/>
    <w:rsid w:val="00BB296D"/>
    <w:rsid w:val="00BB5480"/>
    <w:rsid w:val="00BC1BE1"/>
    <w:rsid w:val="00BD3728"/>
    <w:rsid w:val="00BD5DBF"/>
    <w:rsid w:val="00BE0883"/>
    <w:rsid w:val="00BE129D"/>
    <w:rsid w:val="00BE33E6"/>
    <w:rsid w:val="00BE345F"/>
    <w:rsid w:val="00BE3869"/>
    <w:rsid w:val="00BE5F1F"/>
    <w:rsid w:val="00BE60ED"/>
    <w:rsid w:val="00BE7459"/>
    <w:rsid w:val="00BF0B11"/>
    <w:rsid w:val="00C03440"/>
    <w:rsid w:val="00C05F20"/>
    <w:rsid w:val="00C06133"/>
    <w:rsid w:val="00C15FB9"/>
    <w:rsid w:val="00C22CD5"/>
    <w:rsid w:val="00C263F8"/>
    <w:rsid w:val="00C3214B"/>
    <w:rsid w:val="00C32210"/>
    <w:rsid w:val="00C33803"/>
    <w:rsid w:val="00C35F73"/>
    <w:rsid w:val="00C3736F"/>
    <w:rsid w:val="00C4207F"/>
    <w:rsid w:val="00C4634E"/>
    <w:rsid w:val="00C50259"/>
    <w:rsid w:val="00C5372F"/>
    <w:rsid w:val="00C54F0A"/>
    <w:rsid w:val="00C55ED8"/>
    <w:rsid w:val="00C57C3C"/>
    <w:rsid w:val="00C66262"/>
    <w:rsid w:val="00C675CD"/>
    <w:rsid w:val="00C72876"/>
    <w:rsid w:val="00C73CFD"/>
    <w:rsid w:val="00C7478D"/>
    <w:rsid w:val="00C749F5"/>
    <w:rsid w:val="00C75E25"/>
    <w:rsid w:val="00C76671"/>
    <w:rsid w:val="00C76DE4"/>
    <w:rsid w:val="00C84DF6"/>
    <w:rsid w:val="00C90032"/>
    <w:rsid w:val="00C96A78"/>
    <w:rsid w:val="00CB0FE2"/>
    <w:rsid w:val="00CC2AF8"/>
    <w:rsid w:val="00CC3F27"/>
    <w:rsid w:val="00CD13FD"/>
    <w:rsid w:val="00CD2266"/>
    <w:rsid w:val="00CD7127"/>
    <w:rsid w:val="00CE1AD3"/>
    <w:rsid w:val="00CE3FB9"/>
    <w:rsid w:val="00CF309A"/>
    <w:rsid w:val="00CF41FC"/>
    <w:rsid w:val="00CF71CA"/>
    <w:rsid w:val="00D03F49"/>
    <w:rsid w:val="00D107BC"/>
    <w:rsid w:val="00D12CEB"/>
    <w:rsid w:val="00D16F8A"/>
    <w:rsid w:val="00D246AB"/>
    <w:rsid w:val="00D26A1D"/>
    <w:rsid w:val="00D30392"/>
    <w:rsid w:val="00D30A81"/>
    <w:rsid w:val="00D33998"/>
    <w:rsid w:val="00D37774"/>
    <w:rsid w:val="00D45FAA"/>
    <w:rsid w:val="00D51504"/>
    <w:rsid w:val="00D525D0"/>
    <w:rsid w:val="00D53B8B"/>
    <w:rsid w:val="00D574DC"/>
    <w:rsid w:val="00D57EEE"/>
    <w:rsid w:val="00D619E2"/>
    <w:rsid w:val="00D64390"/>
    <w:rsid w:val="00D65FC4"/>
    <w:rsid w:val="00D776CF"/>
    <w:rsid w:val="00D778D1"/>
    <w:rsid w:val="00D8000A"/>
    <w:rsid w:val="00D81D9C"/>
    <w:rsid w:val="00D84E7C"/>
    <w:rsid w:val="00D875A6"/>
    <w:rsid w:val="00D87B74"/>
    <w:rsid w:val="00D908B3"/>
    <w:rsid w:val="00D90D75"/>
    <w:rsid w:val="00D9245C"/>
    <w:rsid w:val="00D93187"/>
    <w:rsid w:val="00DB5E60"/>
    <w:rsid w:val="00DC1708"/>
    <w:rsid w:val="00DC3127"/>
    <w:rsid w:val="00DC3F56"/>
    <w:rsid w:val="00DC504C"/>
    <w:rsid w:val="00DC560A"/>
    <w:rsid w:val="00DC7CB7"/>
    <w:rsid w:val="00DD0EFD"/>
    <w:rsid w:val="00DD661C"/>
    <w:rsid w:val="00DE0ED6"/>
    <w:rsid w:val="00DE13FB"/>
    <w:rsid w:val="00DE15C9"/>
    <w:rsid w:val="00DE2F7B"/>
    <w:rsid w:val="00DE4BBC"/>
    <w:rsid w:val="00DE7482"/>
    <w:rsid w:val="00DF1A1E"/>
    <w:rsid w:val="00DF1AF4"/>
    <w:rsid w:val="00DF255F"/>
    <w:rsid w:val="00E032F1"/>
    <w:rsid w:val="00E034BC"/>
    <w:rsid w:val="00E067B7"/>
    <w:rsid w:val="00E0782B"/>
    <w:rsid w:val="00E115FE"/>
    <w:rsid w:val="00E13ED4"/>
    <w:rsid w:val="00E211BA"/>
    <w:rsid w:val="00E21C22"/>
    <w:rsid w:val="00E23C1B"/>
    <w:rsid w:val="00E247A8"/>
    <w:rsid w:val="00E2544A"/>
    <w:rsid w:val="00E3105B"/>
    <w:rsid w:val="00E33A0D"/>
    <w:rsid w:val="00E3704C"/>
    <w:rsid w:val="00E41515"/>
    <w:rsid w:val="00E421AD"/>
    <w:rsid w:val="00E42B48"/>
    <w:rsid w:val="00E45B47"/>
    <w:rsid w:val="00E46293"/>
    <w:rsid w:val="00E46562"/>
    <w:rsid w:val="00E46988"/>
    <w:rsid w:val="00E46C2D"/>
    <w:rsid w:val="00E51604"/>
    <w:rsid w:val="00E53FA4"/>
    <w:rsid w:val="00E57298"/>
    <w:rsid w:val="00E602C4"/>
    <w:rsid w:val="00E60CB7"/>
    <w:rsid w:val="00E652FB"/>
    <w:rsid w:val="00E67A60"/>
    <w:rsid w:val="00E714D3"/>
    <w:rsid w:val="00E75E70"/>
    <w:rsid w:val="00E76D4A"/>
    <w:rsid w:val="00E82356"/>
    <w:rsid w:val="00E82BED"/>
    <w:rsid w:val="00E841D6"/>
    <w:rsid w:val="00E90333"/>
    <w:rsid w:val="00E944EE"/>
    <w:rsid w:val="00EA5636"/>
    <w:rsid w:val="00EA6033"/>
    <w:rsid w:val="00EA69FF"/>
    <w:rsid w:val="00EB0F35"/>
    <w:rsid w:val="00EB56AB"/>
    <w:rsid w:val="00EB7B36"/>
    <w:rsid w:val="00EC23B3"/>
    <w:rsid w:val="00EC2A89"/>
    <w:rsid w:val="00EC4EEC"/>
    <w:rsid w:val="00EC5A03"/>
    <w:rsid w:val="00EC7A6D"/>
    <w:rsid w:val="00EE0968"/>
    <w:rsid w:val="00EE25C0"/>
    <w:rsid w:val="00EE284F"/>
    <w:rsid w:val="00EE327F"/>
    <w:rsid w:val="00EE3592"/>
    <w:rsid w:val="00EE3A04"/>
    <w:rsid w:val="00EE3F48"/>
    <w:rsid w:val="00EE65FC"/>
    <w:rsid w:val="00EF2110"/>
    <w:rsid w:val="00F00232"/>
    <w:rsid w:val="00F00350"/>
    <w:rsid w:val="00F0522D"/>
    <w:rsid w:val="00F05336"/>
    <w:rsid w:val="00F11E32"/>
    <w:rsid w:val="00F12A81"/>
    <w:rsid w:val="00F14DAB"/>
    <w:rsid w:val="00F159E1"/>
    <w:rsid w:val="00F16EB8"/>
    <w:rsid w:val="00F2265C"/>
    <w:rsid w:val="00F23947"/>
    <w:rsid w:val="00F317BA"/>
    <w:rsid w:val="00F31C8C"/>
    <w:rsid w:val="00F424D9"/>
    <w:rsid w:val="00F436DB"/>
    <w:rsid w:val="00F43712"/>
    <w:rsid w:val="00F469A5"/>
    <w:rsid w:val="00F47913"/>
    <w:rsid w:val="00F52216"/>
    <w:rsid w:val="00F52607"/>
    <w:rsid w:val="00F555F2"/>
    <w:rsid w:val="00F55CDB"/>
    <w:rsid w:val="00F60E40"/>
    <w:rsid w:val="00F61D80"/>
    <w:rsid w:val="00F6203C"/>
    <w:rsid w:val="00F6250A"/>
    <w:rsid w:val="00F64D03"/>
    <w:rsid w:val="00F675FE"/>
    <w:rsid w:val="00F74BAA"/>
    <w:rsid w:val="00F75762"/>
    <w:rsid w:val="00F766F1"/>
    <w:rsid w:val="00F82A0A"/>
    <w:rsid w:val="00F87C6B"/>
    <w:rsid w:val="00FA483A"/>
    <w:rsid w:val="00FA5019"/>
    <w:rsid w:val="00FA5990"/>
    <w:rsid w:val="00FB0DA4"/>
    <w:rsid w:val="00FB5B1A"/>
    <w:rsid w:val="00FC2C36"/>
    <w:rsid w:val="00FC339F"/>
    <w:rsid w:val="00FC4D91"/>
    <w:rsid w:val="00FD0F65"/>
    <w:rsid w:val="00FD453E"/>
    <w:rsid w:val="00FD4C27"/>
    <w:rsid w:val="00FD71E2"/>
    <w:rsid w:val="00FD7C86"/>
    <w:rsid w:val="00FE211A"/>
    <w:rsid w:val="00FE44D3"/>
    <w:rsid w:val="00FE49FA"/>
    <w:rsid w:val="00FE6231"/>
    <w:rsid w:val="00FE6A93"/>
    <w:rsid w:val="00FE6F56"/>
    <w:rsid w:val="00FE7405"/>
    <w:rsid w:val="00FF042A"/>
    <w:rsid w:val="00FF4F97"/>
    <w:rsid w:val="00FF6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AB"/>
  </w:style>
  <w:style w:type="paragraph" w:styleId="1">
    <w:name w:val="heading 1"/>
    <w:basedOn w:val="a"/>
    <w:next w:val="a"/>
    <w:link w:val="10"/>
    <w:uiPriority w:val="99"/>
    <w:qFormat/>
    <w:rsid w:val="004914FF"/>
    <w:pPr>
      <w:keepNext/>
      <w:tabs>
        <w:tab w:val="left" w:pos="0"/>
      </w:tabs>
      <w:suppressAutoHyphens/>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qFormat/>
    <w:rsid w:val="004914FF"/>
    <w:pPr>
      <w:keepNext/>
      <w:tabs>
        <w:tab w:val="center" w:pos="4590"/>
      </w:tabs>
      <w:suppressAutoHyphens/>
      <w:spacing w:after="0" w:line="240" w:lineRule="auto"/>
      <w:ind w:firstLine="567"/>
      <w:jc w:val="both"/>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qFormat/>
    <w:rsid w:val="004914FF"/>
    <w:pPr>
      <w:keepNext/>
      <w:tabs>
        <w:tab w:val="left" w:pos="1260"/>
        <w:tab w:val="left" w:pos="1865"/>
        <w:tab w:val="left" w:pos="2700"/>
        <w:tab w:val="left" w:pos="4140"/>
      </w:tabs>
      <w:suppressAutoHyphens/>
      <w:spacing w:after="0" w:line="240" w:lineRule="auto"/>
      <w:ind w:firstLine="567"/>
      <w:jc w:val="both"/>
      <w:outlineLvl w:val="2"/>
    </w:pPr>
    <w:rPr>
      <w:rFonts w:ascii="Times New Roman" w:eastAsia="Times New Roman" w:hAnsi="Times New Roman" w:cs="Times New Roman"/>
      <w:i/>
      <w:spacing w:val="-3"/>
      <w:sz w:val="20"/>
      <w:szCs w:val="20"/>
      <w:lang w:eastAsia="ru-RU"/>
    </w:rPr>
  </w:style>
  <w:style w:type="paragraph" w:styleId="40">
    <w:name w:val="heading 4"/>
    <w:basedOn w:val="a"/>
    <w:next w:val="a"/>
    <w:link w:val="41"/>
    <w:qFormat/>
    <w:rsid w:val="004914FF"/>
    <w:pPr>
      <w:keepNext/>
      <w:spacing w:after="0" w:line="240" w:lineRule="auto"/>
      <w:ind w:firstLine="567"/>
      <w:jc w:val="center"/>
      <w:outlineLvl w:val="3"/>
    </w:pPr>
    <w:rPr>
      <w:rFonts w:ascii="Times New Roman" w:eastAsia="Times New Roman" w:hAnsi="Times New Roman" w:cs="Times New Roman"/>
      <w:b/>
      <w:sz w:val="20"/>
      <w:szCs w:val="20"/>
      <w:lang w:eastAsia="ru-RU"/>
    </w:rPr>
  </w:style>
  <w:style w:type="paragraph" w:styleId="5">
    <w:name w:val="heading 5"/>
    <w:basedOn w:val="a"/>
    <w:next w:val="a"/>
    <w:link w:val="50"/>
    <w:uiPriority w:val="9"/>
    <w:qFormat/>
    <w:rsid w:val="004914FF"/>
    <w:pPr>
      <w:keepNext/>
      <w:tabs>
        <w:tab w:val="left" w:pos="0"/>
      </w:tabs>
      <w:suppressAutoHyphens/>
      <w:spacing w:after="0" w:line="240" w:lineRule="auto"/>
      <w:ind w:firstLine="7513"/>
      <w:jc w:val="both"/>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4914FF"/>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4914FF"/>
    <w:pPr>
      <w:keepNext/>
      <w:tabs>
        <w:tab w:val="center" w:pos="4513"/>
      </w:tabs>
      <w:spacing w:after="0" w:line="240" w:lineRule="auto"/>
      <w:ind w:right="42"/>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4914FF"/>
    <w:pPr>
      <w:keepNext/>
      <w:spacing w:after="0" w:line="240" w:lineRule="auto"/>
      <w:jc w:val="center"/>
      <w:outlineLvl w:val="7"/>
    </w:pPr>
    <w:rPr>
      <w:rFonts w:ascii="Times New Roman" w:eastAsia="Times New Roman" w:hAnsi="Times New Roman" w:cs="Times New Roman"/>
      <w:color w:val="00FF00"/>
      <w:sz w:val="28"/>
      <w:szCs w:val="20"/>
      <w:lang w:eastAsia="ru-RU"/>
    </w:rPr>
  </w:style>
  <w:style w:type="paragraph" w:styleId="9">
    <w:name w:val="heading 9"/>
    <w:basedOn w:val="a"/>
    <w:next w:val="a"/>
    <w:link w:val="90"/>
    <w:qFormat/>
    <w:rsid w:val="004914FF"/>
    <w:pPr>
      <w:keepNext/>
      <w:spacing w:after="0" w:line="240" w:lineRule="auto"/>
      <w:outlineLvl w:val="8"/>
    </w:pPr>
    <w:rPr>
      <w:rFonts w:ascii="Times New Roman" w:eastAsia="Times New Roman" w:hAnsi="Times New Roman" w:cs="Times New Roman"/>
      <w:b/>
      <w:color w:val="00FF0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14FF"/>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rsid w:val="004914FF"/>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4914FF"/>
    <w:rPr>
      <w:rFonts w:ascii="Times New Roman" w:eastAsia="Times New Roman" w:hAnsi="Times New Roman" w:cs="Times New Roman"/>
      <w:i/>
      <w:spacing w:val="-3"/>
      <w:sz w:val="20"/>
      <w:szCs w:val="20"/>
      <w:lang w:eastAsia="ru-RU"/>
    </w:rPr>
  </w:style>
  <w:style w:type="character" w:customStyle="1" w:styleId="41">
    <w:name w:val="Заголовок 4 Знак"/>
    <w:basedOn w:val="a0"/>
    <w:link w:val="40"/>
    <w:rsid w:val="004914FF"/>
    <w:rPr>
      <w:rFonts w:ascii="Times New Roman" w:eastAsia="Times New Roman" w:hAnsi="Times New Roman" w:cs="Times New Roman"/>
      <w:b/>
      <w:sz w:val="20"/>
      <w:szCs w:val="20"/>
      <w:lang w:eastAsia="ru-RU"/>
    </w:rPr>
  </w:style>
  <w:style w:type="character" w:customStyle="1" w:styleId="50">
    <w:name w:val="Заголовок 5 Знак"/>
    <w:basedOn w:val="a0"/>
    <w:link w:val="5"/>
    <w:uiPriority w:val="9"/>
    <w:rsid w:val="004914FF"/>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4914F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914F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914FF"/>
    <w:rPr>
      <w:rFonts w:ascii="Times New Roman" w:eastAsia="Times New Roman" w:hAnsi="Times New Roman" w:cs="Times New Roman"/>
      <w:color w:val="00FF00"/>
      <w:sz w:val="28"/>
      <w:szCs w:val="20"/>
      <w:lang w:eastAsia="ru-RU"/>
    </w:rPr>
  </w:style>
  <w:style w:type="character" w:customStyle="1" w:styleId="90">
    <w:name w:val="Заголовок 9 Знак"/>
    <w:basedOn w:val="a0"/>
    <w:link w:val="9"/>
    <w:rsid w:val="004914FF"/>
    <w:rPr>
      <w:rFonts w:ascii="Times New Roman" w:eastAsia="Times New Roman" w:hAnsi="Times New Roman" w:cs="Times New Roman"/>
      <w:b/>
      <w:color w:val="00FF00"/>
      <w:sz w:val="48"/>
      <w:szCs w:val="20"/>
      <w:lang w:eastAsia="ru-RU"/>
    </w:rPr>
  </w:style>
  <w:style w:type="numbering" w:customStyle="1" w:styleId="11">
    <w:name w:val="Нет списка1"/>
    <w:next w:val="a2"/>
    <w:uiPriority w:val="99"/>
    <w:semiHidden/>
    <w:rsid w:val="004914FF"/>
  </w:style>
  <w:style w:type="paragraph" w:styleId="a3">
    <w:name w:val="Body Text Indent"/>
    <w:aliases w:val="текст"/>
    <w:basedOn w:val="a"/>
    <w:link w:val="a4"/>
    <w:rsid w:val="004914FF"/>
    <w:pPr>
      <w:spacing w:after="0" w:line="240" w:lineRule="auto"/>
      <w:ind w:firstLine="567"/>
      <w:jc w:val="both"/>
    </w:pPr>
    <w:rPr>
      <w:rFonts w:ascii="Times New Roman" w:eastAsia="Times New Roman" w:hAnsi="Times New Roman" w:cs="Times New Roman"/>
      <w:spacing w:val="-4"/>
      <w:sz w:val="20"/>
      <w:szCs w:val="20"/>
      <w:lang w:eastAsia="ru-RU"/>
    </w:rPr>
  </w:style>
  <w:style w:type="character" w:customStyle="1" w:styleId="a4">
    <w:name w:val="Основной текст с отступом Знак"/>
    <w:aliases w:val="текст Знак"/>
    <w:basedOn w:val="a0"/>
    <w:link w:val="a3"/>
    <w:rsid w:val="004914FF"/>
    <w:rPr>
      <w:rFonts w:ascii="Times New Roman" w:eastAsia="Times New Roman" w:hAnsi="Times New Roman" w:cs="Times New Roman"/>
      <w:spacing w:val="-4"/>
      <w:sz w:val="20"/>
      <w:szCs w:val="20"/>
      <w:lang w:eastAsia="ru-RU"/>
    </w:rPr>
  </w:style>
  <w:style w:type="paragraph" w:styleId="21">
    <w:name w:val="Body Text Indent 2"/>
    <w:basedOn w:val="a"/>
    <w:link w:val="22"/>
    <w:rsid w:val="004914FF"/>
    <w:pPr>
      <w:tabs>
        <w:tab w:val="left" w:pos="0"/>
      </w:tabs>
      <w:suppressAutoHyphen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4914FF"/>
    <w:rPr>
      <w:rFonts w:ascii="Times New Roman" w:eastAsia="Times New Roman" w:hAnsi="Times New Roman" w:cs="Times New Roman"/>
      <w:sz w:val="24"/>
      <w:szCs w:val="20"/>
      <w:lang w:eastAsia="ru-RU"/>
    </w:rPr>
  </w:style>
  <w:style w:type="paragraph" w:styleId="31">
    <w:name w:val="Body Text Indent 3"/>
    <w:basedOn w:val="a"/>
    <w:link w:val="32"/>
    <w:rsid w:val="004914FF"/>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4914FF"/>
    <w:rPr>
      <w:rFonts w:ascii="Times New Roman" w:eastAsia="Times New Roman" w:hAnsi="Times New Roman" w:cs="Times New Roman"/>
      <w:sz w:val="24"/>
      <w:szCs w:val="20"/>
      <w:lang w:eastAsia="ru-RU"/>
    </w:rPr>
  </w:style>
  <w:style w:type="paragraph" w:styleId="a5">
    <w:name w:val="header"/>
    <w:basedOn w:val="a"/>
    <w:link w:val="a6"/>
    <w:uiPriority w:val="99"/>
    <w:rsid w:val="004914FF"/>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4914FF"/>
    <w:rPr>
      <w:rFonts w:ascii="Times New Roman" w:eastAsia="Times New Roman" w:hAnsi="Times New Roman" w:cs="Times New Roman"/>
      <w:sz w:val="20"/>
      <w:szCs w:val="20"/>
      <w:lang w:eastAsia="ru-RU"/>
    </w:rPr>
  </w:style>
  <w:style w:type="paragraph" w:customStyle="1" w:styleId="FR2">
    <w:name w:val="FR2"/>
    <w:rsid w:val="004914FF"/>
    <w:pPr>
      <w:widowControl w:val="0"/>
      <w:spacing w:after="0" w:line="240" w:lineRule="auto"/>
      <w:ind w:firstLine="280"/>
      <w:jc w:val="both"/>
    </w:pPr>
    <w:rPr>
      <w:rFonts w:ascii="Times New Roman" w:eastAsia="Times New Roman" w:hAnsi="Times New Roman" w:cs="Times New Roman"/>
      <w:snapToGrid w:val="0"/>
      <w:sz w:val="20"/>
      <w:szCs w:val="20"/>
      <w:lang w:eastAsia="ru-RU"/>
    </w:rPr>
  </w:style>
  <w:style w:type="paragraph" w:customStyle="1" w:styleId="12">
    <w:name w:val="Обычный1"/>
    <w:rsid w:val="004914F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Iauiue">
    <w:name w:val="Iau?iue"/>
    <w:rsid w:val="004914FF"/>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4914FF"/>
    <w:pPr>
      <w:spacing w:after="0" w:line="240" w:lineRule="auto"/>
    </w:pPr>
    <w:rPr>
      <w:rFonts w:ascii="Courier New" w:eastAsia="Times New Roman" w:hAnsi="Courier New" w:cs="Times New Roman"/>
      <w:b/>
      <w:sz w:val="20"/>
      <w:szCs w:val="20"/>
      <w:lang w:eastAsia="ru-RU"/>
    </w:rPr>
  </w:style>
  <w:style w:type="paragraph" w:styleId="13">
    <w:name w:val="toc 1"/>
    <w:basedOn w:val="a"/>
    <w:next w:val="a"/>
    <w:autoRedefine/>
    <w:uiPriority w:val="39"/>
    <w:rsid w:val="004914FF"/>
    <w:pPr>
      <w:tabs>
        <w:tab w:val="left" w:pos="1276"/>
        <w:tab w:val="left" w:pos="1400"/>
        <w:tab w:val="left" w:pos="1560"/>
        <w:tab w:val="right" w:leader="dot" w:pos="9678"/>
      </w:tabs>
      <w:spacing w:before="120" w:after="120" w:line="240" w:lineRule="auto"/>
    </w:pPr>
    <w:rPr>
      <w:rFonts w:ascii="Times New Roman" w:eastAsia="Times New Roman" w:hAnsi="Times New Roman" w:cs="Times New Roman"/>
      <w:b/>
      <w:caps/>
      <w:noProof/>
      <w:sz w:val="24"/>
      <w:szCs w:val="20"/>
      <w:lang w:eastAsia="ru-RU"/>
    </w:rPr>
  </w:style>
  <w:style w:type="paragraph" w:styleId="a7">
    <w:name w:val="Body Text"/>
    <w:basedOn w:val="a"/>
    <w:link w:val="a8"/>
    <w:rsid w:val="004914FF"/>
    <w:pPr>
      <w:spacing w:after="0" w:line="240" w:lineRule="auto"/>
      <w:jc w:val="center"/>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4914FF"/>
    <w:rPr>
      <w:rFonts w:ascii="Times New Roman" w:eastAsia="Times New Roman" w:hAnsi="Times New Roman" w:cs="Times New Roman"/>
      <w:sz w:val="20"/>
      <w:szCs w:val="20"/>
      <w:lang w:eastAsia="ru-RU"/>
    </w:rPr>
  </w:style>
  <w:style w:type="paragraph" w:customStyle="1" w:styleId="ConsNormal">
    <w:name w:val="ConsNormal"/>
    <w:rsid w:val="004914FF"/>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4914FF"/>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ConsCell">
    <w:name w:val="ConsCell"/>
    <w:rsid w:val="004914FF"/>
    <w:pPr>
      <w:widowControl w:val="0"/>
      <w:spacing w:after="0" w:line="240" w:lineRule="auto"/>
    </w:pPr>
    <w:rPr>
      <w:rFonts w:ascii="Arial" w:eastAsia="Times New Roman" w:hAnsi="Arial" w:cs="Times New Roman"/>
      <w:snapToGrid w:val="0"/>
      <w:sz w:val="20"/>
      <w:szCs w:val="20"/>
      <w:lang w:eastAsia="ru-RU"/>
    </w:rPr>
  </w:style>
  <w:style w:type="paragraph" w:styleId="23">
    <w:name w:val="toc 2"/>
    <w:basedOn w:val="a"/>
    <w:next w:val="a"/>
    <w:autoRedefine/>
    <w:uiPriority w:val="39"/>
    <w:rsid w:val="004914FF"/>
    <w:pPr>
      <w:tabs>
        <w:tab w:val="left" w:pos="567"/>
        <w:tab w:val="left" w:pos="800"/>
        <w:tab w:val="right" w:leader="dot" w:pos="9639"/>
      </w:tabs>
      <w:spacing w:after="0" w:line="240" w:lineRule="auto"/>
      <w:ind w:left="240"/>
    </w:pPr>
    <w:rPr>
      <w:rFonts w:ascii="Times New Roman" w:eastAsia="Times New Roman" w:hAnsi="Times New Roman" w:cs="Times New Roman"/>
      <w:b/>
      <w:smallCaps/>
      <w:noProof/>
      <w:sz w:val="28"/>
      <w:szCs w:val="20"/>
      <w:lang w:eastAsia="ru-RU"/>
    </w:rPr>
  </w:style>
  <w:style w:type="paragraph" w:styleId="33">
    <w:name w:val="toc 3"/>
    <w:basedOn w:val="a"/>
    <w:next w:val="a"/>
    <w:autoRedefine/>
    <w:uiPriority w:val="39"/>
    <w:rsid w:val="004914FF"/>
    <w:pPr>
      <w:tabs>
        <w:tab w:val="left" w:pos="960"/>
        <w:tab w:val="right" w:leader="dot" w:pos="9639"/>
      </w:tabs>
      <w:spacing w:after="0" w:line="240" w:lineRule="auto"/>
      <w:ind w:left="480"/>
    </w:pPr>
    <w:rPr>
      <w:rFonts w:ascii="Times New Roman" w:eastAsia="Times New Roman" w:hAnsi="Times New Roman" w:cs="Times New Roman"/>
      <w:b/>
      <w:noProof/>
      <w:color w:val="000000"/>
      <w:sz w:val="28"/>
      <w:szCs w:val="20"/>
      <w:lang w:eastAsia="ru-RU"/>
    </w:rPr>
  </w:style>
  <w:style w:type="paragraph" w:customStyle="1" w:styleId="a9">
    <w:name w:val="текст сноски"/>
    <w:basedOn w:val="a"/>
    <w:rsid w:val="004914FF"/>
    <w:pPr>
      <w:widowControl w:val="0"/>
      <w:spacing w:after="0" w:line="240" w:lineRule="auto"/>
    </w:pPr>
    <w:rPr>
      <w:rFonts w:ascii="Gelvetsky 12pt" w:eastAsia="Times New Roman" w:hAnsi="Gelvetsky 12pt" w:cs="Times New Roman"/>
      <w:sz w:val="24"/>
      <w:szCs w:val="20"/>
      <w:lang w:val="en-US" w:eastAsia="ru-RU"/>
    </w:rPr>
  </w:style>
  <w:style w:type="paragraph" w:styleId="34">
    <w:name w:val="Body Text 3"/>
    <w:basedOn w:val="a"/>
    <w:link w:val="35"/>
    <w:rsid w:val="004914FF"/>
    <w:pPr>
      <w:widowControl w:val="0"/>
      <w:autoSpaceDE w:val="0"/>
      <w:autoSpaceDN w:val="0"/>
      <w:adjustRightInd w:val="0"/>
      <w:spacing w:after="0" w:line="240" w:lineRule="auto"/>
      <w:jc w:val="both"/>
    </w:pPr>
    <w:rPr>
      <w:rFonts w:ascii="Times New Roman" w:eastAsia="Times New Roman" w:hAnsi="Times New Roman" w:cs="Times New Roman"/>
      <w:color w:val="FF0000"/>
      <w:szCs w:val="20"/>
      <w:lang w:eastAsia="ru-RU"/>
    </w:rPr>
  </w:style>
  <w:style w:type="character" w:customStyle="1" w:styleId="35">
    <w:name w:val="Основной текст 3 Знак"/>
    <w:basedOn w:val="a0"/>
    <w:link w:val="34"/>
    <w:rsid w:val="004914FF"/>
    <w:rPr>
      <w:rFonts w:ascii="Times New Roman" w:eastAsia="Times New Roman" w:hAnsi="Times New Roman" w:cs="Times New Roman"/>
      <w:color w:val="FF0000"/>
      <w:szCs w:val="20"/>
      <w:lang w:eastAsia="ru-RU"/>
    </w:rPr>
  </w:style>
  <w:style w:type="paragraph" w:styleId="24">
    <w:name w:val="Body Text 2"/>
    <w:basedOn w:val="a"/>
    <w:link w:val="25"/>
    <w:rsid w:val="004914FF"/>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5">
    <w:name w:val="Основной текст 2 Знак"/>
    <w:basedOn w:val="a0"/>
    <w:link w:val="24"/>
    <w:rsid w:val="004914FF"/>
    <w:rPr>
      <w:rFonts w:ascii="Times New Roman" w:eastAsia="Times New Roman" w:hAnsi="Times New Roman" w:cs="Times New Roman"/>
      <w:i/>
      <w:szCs w:val="20"/>
      <w:lang w:val="en-US" w:eastAsia="ru-RU"/>
    </w:rPr>
  </w:style>
  <w:style w:type="paragraph" w:styleId="aa">
    <w:name w:val="Date"/>
    <w:basedOn w:val="a"/>
    <w:next w:val="a"/>
    <w:link w:val="ab"/>
    <w:rsid w:val="004914FF"/>
    <w:pPr>
      <w:spacing w:after="0" w:line="240" w:lineRule="auto"/>
      <w:jc w:val="both"/>
    </w:pPr>
    <w:rPr>
      <w:rFonts w:ascii="Times New Roman" w:eastAsia="Times New Roman" w:hAnsi="Times New Roman" w:cs="Times New Roman"/>
      <w:sz w:val="20"/>
      <w:szCs w:val="20"/>
      <w:lang w:eastAsia="ru-RU"/>
    </w:rPr>
  </w:style>
  <w:style w:type="character" w:customStyle="1" w:styleId="ab">
    <w:name w:val="Дата Знак"/>
    <w:basedOn w:val="a0"/>
    <w:link w:val="aa"/>
    <w:rsid w:val="004914FF"/>
    <w:rPr>
      <w:rFonts w:ascii="Times New Roman" w:eastAsia="Times New Roman" w:hAnsi="Times New Roman" w:cs="Times New Roman"/>
      <w:sz w:val="20"/>
      <w:szCs w:val="20"/>
      <w:lang w:eastAsia="ru-RU"/>
    </w:rPr>
  </w:style>
  <w:style w:type="paragraph" w:customStyle="1" w:styleId="FR1">
    <w:name w:val="FR1"/>
    <w:rsid w:val="004914FF"/>
    <w:pPr>
      <w:widowControl w:val="0"/>
      <w:spacing w:before="160" w:after="0" w:line="300" w:lineRule="auto"/>
      <w:jc w:val="center"/>
    </w:pPr>
    <w:rPr>
      <w:rFonts w:ascii="Arial" w:eastAsia="Times New Roman" w:hAnsi="Arial" w:cs="Times New Roman"/>
      <w:snapToGrid w:val="0"/>
      <w:sz w:val="16"/>
      <w:szCs w:val="20"/>
      <w:lang w:eastAsia="ru-RU"/>
    </w:rPr>
  </w:style>
  <w:style w:type="paragraph" w:styleId="ac">
    <w:name w:val="Document Map"/>
    <w:basedOn w:val="a"/>
    <w:link w:val="ad"/>
    <w:semiHidden/>
    <w:rsid w:val="004914FF"/>
    <w:pPr>
      <w:shd w:val="clear" w:color="auto" w:fill="000080"/>
      <w:spacing w:after="0" w:line="240" w:lineRule="auto"/>
    </w:pPr>
    <w:rPr>
      <w:rFonts w:ascii="Tahoma" w:eastAsia="Times New Roman" w:hAnsi="Tahoma" w:cs="Times New Roman"/>
      <w:sz w:val="20"/>
      <w:szCs w:val="20"/>
      <w:lang w:eastAsia="ru-RU"/>
    </w:rPr>
  </w:style>
  <w:style w:type="character" w:customStyle="1" w:styleId="ad">
    <w:name w:val="Схема документа Знак"/>
    <w:basedOn w:val="a0"/>
    <w:link w:val="ac"/>
    <w:semiHidden/>
    <w:rsid w:val="004914FF"/>
    <w:rPr>
      <w:rFonts w:ascii="Tahoma" w:eastAsia="Times New Roman" w:hAnsi="Tahoma" w:cs="Times New Roman"/>
      <w:sz w:val="20"/>
      <w:szCs w:val="20"/>
      <w:shd w:val="clear" w:color="auto" w:fill="000080"/>
      <w:lang w:eastAsia="ru-RU"/>
    </w:rPr>
  </w:style>
  <w:style w:type="paragraph" w:customStyle="1" w:styleId="H2">
    <w:name w:val="H2"/>
    <w:basedOn w:val="a"/>
    <w:next w:val="a"/>
    <w:rsid w:val="004914FF"/>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character" w:styleId="ae">
    <w:name w:val="Hyperlink"/>
    <w:rsid w:val="004914FF"/>
    <w:rPr>
      <w:color w:val="0000FF"/>
      <w:u w:val="single"/>
    </w:rPr>
  </w:style>
  <w:style w:type="paragraph" w:customStyle="1" w:styleId="110">
    <w:name w:val="заголовок 11"/>
    <w:basedOn w:val="a"/>
    <w:next w:val="a"/>
    <w:rsid w:val="004914FF"/>
    <w:pPr>
      <w:keepNext/>
      <w:spacing w:after="0" w:line="240" w:lineRule="auto"/>
      <w:jc w:val="center"/>
    </w:pPr>
    <w:rPr>
      <w:rFonts w:ascii="Times New Roman" w:eastAsia="Times New Roman" w:hAnsi="Times New Roman" w:cs="Times New Roman"/>
      <w:sz w:val="24"/>
      <w:szCs w:val="20"/>
      <w:lang w:eastAsia="ru-RU"/>
    </w:rPr>
  </w:style>
  <w:style w:type="paragraph" w:styleId="af">
    <w:name w:val="footer"/>
    <w:basedOn w:val="a"/>
    <w:link w:val="af0"/>
    <w:uiPriority w:val="99"/>
    <w:rsid w:val="004914F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4914FF"/>
    <w:rPr>
      <w:rFonts w:ascii="Times New Roman" w:eastAsia="Times New Roman" w:hAnsi="Times New Roman" w:cs="Times New Roman"/>
      <w:sz w:val="20"/>
      <w:szCs w:val="20"/>
      <w:lang w:eastAsia="ru-RU"/>
    </w:rPr>
  </w:style>
  <w:style w:type="character" w:styleId="af1">
    <w:name w:val="page number"/>
    <w:basedOn w:val="a0"/>
    <w:rsid w:val="004914FF"/>
  </w:style>
  <w:style w:type="paragraph" w:styleId="af2">
    <w:name w:val="Block Text"/>
    <w:basedOn w:val="a"/>
    <w:rsid w:val="004914FF"/>
    <w:pPr>
      <w:spacing w:after="0" w:line="240" w:lineRule="auto"/>
      <w:ind w:left="-142" w:right="-285" w:firstLine="284"/>
      <w:jc w:val="both"/>
    </w:pPr>
    <w:rPr>
      <w:rFonts w:ascii="Times New Roman" w:eastAsia="Times New Roman" w:hAnsi="Times New Roman" w:cs="Times New Roman"/>
      <w:sz w:val="28"/>
      <w:szCs w:val="20"/>
      <w:lang w:eastAsia="ru-RU"/>
    </w:rPr>
  </w:style>
  <w:style w:type="character" w:styleId="af3">
    <w:name w:val="FollowedHyperlink"/>
    <w:rsid w:val="004914FF"/>
    <w:rPr>
      <w:color w:val="800080"/>
      <w:u w:val="single"/>
    </w:rPr>
  </w:style>
  <w:style w:type="paragraph" w:customStyle="1" w:styleId="310">
    <w:name w:val="Основной текст 31"/>
    <w:basedOn w:val="a"/>
    <w:rsid w:val="004914FF"/>
    <w:pPr>
      <w:spacing w:after="0" w:line="220" w:lineRule="auto"/>
      <w:ind w:right="-5"/>
      <w:jc w:val="both"/>
    </w:pPr>
    <w:rPr>
      <w:rFonts w:ascii="Times New Roman" w:eastAsia="Times New Roman" w:hAnsi="Times New Roman" w:cs="Times New Roman"/>
      <w:sz w:val="20"/>
      <w:szCs w:val="20"/>
      <w:lang w:eastAsia="ru-RU"/>
    </w:rPr>
  </w:style>
  <w:style w:type="paragraph" w:styleId="af4">
    <w:name w:val="Title"/>
    <w:basedOn w:val="a"/>
    <w:link w:val="af5"/>
    <w:qFormat/>
    <w:rsid w:val="004914FF"/>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4914FF"/>
    <w:rPr>
      <w:rFonts w:ascii="Times New Roman" w:eastAsia="Times New Roman" w:hAnsi="Times New Roman" w:cs="Times New Roman"/>
      <w:sz w:val="28"/>
      <w:szCs w:val="20"/>
      <w:lang w:eastAsia="ru-RU"/>
    </w:rPr>
  </w:style>
  <w:style w:type="paragraph" w:customStyle="1" w:styleId="4">
    <w:name w:val="заголовок 4"/>
    <w:basedOn w:val="a"/>
    <w:next w:val="a"/>
    <w:rsid w:val="004914FF"/>
    <w:pPr>
      <w:keepNext/>
      <w:numPr>
        <w:numId w:val="1"/>
      </w:numPr>
      <w:spacing w:before="240" w:after="60" w:line="240" w:lineRule="auto"/>
      <w:outlineLvl w:val="3"/>
    </w:pPr>
    <w:rPr>
      <w:rFonts w:ascii="Arial" w:eastAsia="Times New Roman" w:hAnsi="Arial" w:cs="Times New Roman"/>
      <w:b/>
      <w:sz w:val="24"/>
      <w:szCs w:val="20"/>
      <w:lang w:eastAsia="ru-RU"/>
    </w:rPr>
  </w:style>
  <w:style w:type="paragraph" w:customStyle="1" w:styleId="Nonformat">
    <w:name w:val="Nonformat"/>
    <w:basedOn w:val="a"/>
    <w:rsid w:val="004914FF"/>
    <w:pPr>
      <w:spacing w:after="0" w:line="240" w:lineRule="auto"/>
    </w:pPr>
    <w:rPr>
      <w:rFonts w:ascii="Consultant" w:eastAsia="Times New Roman" w:hAnsi="Consultant" w:cs="Times New Roman"/>
      <w:snapToGrid w:val="0"/>
      <w:sz w:val="20"/>
      <w:szCs w:val="20"/>
      <w:lang w:eastAsia="ru-RU"/>
    </w:rPr>
  </w:style>
  <w:style w:type="paragraph" w:customStyle="1" w:styleId="Cell">
    <w:name w:val="Cell"/>
    <w:basedOn w:val="a"/>
    <w:rsid w:val="004914FF"/>
    <w:pPr>
      <w:spacing w:after="0" w:line="240" w:lineRule="auto"/>
    </w:pPr>
    <w:rPr>
      <w:rFonts w:ascii="Times New Roman" w:eastAsia="Times New Roman" w:hAnsi="Times New Roman" w:cs="Times New Roman"/>
      <w:snapToGrid w:val="0"/>
      <w:sz w:val="20"/>
      <w:szCs w:val="20"/>
      <w:lang w:eastAsia="ru-RU"/>
    </w:rPr>
  </w:style>
  <w:style w:type="paragraph" w:customStyle="1" w:styleId="c2">
    <w:name w:val="c2"/>
    <w:basedOn w:val="a"/>
    <w:rsid w:val="004914FF"/>
    <w:pPr>
      <w:widowControl w:val="0"/>
      <w:spacing w:after="0" w:line="240" w:lineRule="atLeast"/>
      <w:jc w:val="center"/>
    </w:pPr>
    <w:rPr>
      <w:rFonts w:ascii="Times New Roman" w:eastAsia="Times New Roman" w:hAnsi="Times New Roman" w:cs="Times New Roman"/>
      <w:snapToGrid w:val="0"/>
      <w:sz w:val="24"/>
      <w:szCs w:val="20"/>
      <w:lang w:eastAsia="ru-RU"/>
    </w:rPr>
  </w:style>
  <w:style w:type="paragraph" w:styleId="26">
    <w:name w:val="List 2"/>
    <w:basedOn w:val="a"/>
    <w:rsid w:val="004914FF"/>
    <w:pPr>
      <w:widowControl w:val="0"/>
      <w:autoSpaceDE w:val="0"/>
      <w:autoSpaceDN w:val="0"/>
      <w:adjustRightInd w:val="0"/>
      <w:spacing w:after="0" w:line="240" w:lineRule="auto"/>
      <w:ind w:left="566" w:hanging="283"/>
    </w:pPr>
    <w:rPr>
      <w:rFonts w:ascii="Times New Roman" w:eastAsia="Times New Roman" w:hAnsi="Times New Roman" w:cs="Times New Roman"/>
      <w:b/>
      <w:sz w:val="20"/>
      <w:szCs w:val="20"/>
      <w:lang w:eastAsia="ru-RU"/>
    </w:rPr>
  </w:style>
  <w:style w:type="paragraph" w:styleId="27">
    <w:name w:val="List Continue 2"/>
    <w:basedOn w:val="a"/>
    <w:rsid w:val="004914FF"/>
    <w:pPr>
      <w:widowControl w:val="0"/>
      <w:autoSpaceDE w:val="0"/>
      <w:autoSpaceDN w:val="0"/>
      <w:adjustRightInd w:val="0"/>
      <w:spacing w:after="120" w:line="240" w:lineRule="auto"/>
      <w:ind w:left="566"/>
    </w:pPr>
    <w:rPr>
      <w:rFonts w:ascii="Times New Roman" w:eastAsia="Times New Roman" w:hAnsi="Times New Roman" w:cs="Times New Roman"/>
      <w:b/>
      <w:sz w:val="20"/>
      <w:szCs w:val="20"/>
      <w:lang w:eastAsia="ru-RU"/>
    </w:rPr>
  </w:style>
  <w:style w:type="paragraph" w:styleId="36">
    <w:name w:val="List 3"/>
    <w:basedOn w:val="a"/>
    <w:rsid w:val="004914FF"/>
    <w:pPr>
      <w:widowControl w:val="0"/>
      <w:autoSpaceDE w:val="0"/>
      <w:autoSpaceDN w:val="0"/>
      <w:adjustRightInd w:val="0"/>
      <w:spacing w:after="0" w:line="240" w:lineRule="auto"/>
      <w:ind w:left="849" w:hanging="283"/>
    </w:pPr>
    <w:rPr>
      <w:rFonts w:ascii="Times New Roman" w:eastAsia="Times New Roman" w:hAnsi="Times New Roman" w:cs="Times New Roman"/>
      <w:b/>
      <w:sz w:val="20"/>
      <w:szCs w:val="20"/>
      <w:lang w:eastAsia="ru-RU"/>
    </w:rPr>
  </w:style>
  <w:style w:type="paragraph" w:customStyle="1" w:styleId="p4">
    <w:name w:val="p4"/>
    <w:basedOn w:val="a"/>
    <w:rsid w:val="004914FF"/>
    <w:pPr>
      <w:widowControl w:val="0"/>
      <w:tabs>
        <w:tab w:val="left" w:pos="760"/>
      </w:tabs>
      <w:spacing w:after="0" w:line="280" w:lineRule="atLeast"/>
      <w:ind w:left="680"/>
      <w:jc w:val="both"/>
    </w:pPr>
    <w:rPr>
      <w:rFonts w:ascii="Times New Roman" w:eastAsia="Times New Roman" w:hAnsi="Times New Roman" w:cs="Times New Roman"/>
      <w:snapToGrid w:val="0"/>
      <w:sz w:val="24"/>
      <w:szCs w:val="20"/>
      <w:lang w:eastAsia="ru-RU"/>
    </w:rPr>
  </w:style>
  <w:style w:type="paragraph" w:styleId="af6">
    <w:name w:val="Normal (Web)"/>
    <w:basedOn w:val="a"/>
    <w:uiPriority w:val="99"/>
    <w:rsid w:val="004914F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42">
    <w:name w:val="toc 4"/>
    <w:basedOn w:val="a"/>
    <w:next w:val="a"/>
    <w:autoRedefine/>
    <w:semiHidden/>
    <w:rsid w:val="004914FF"/>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semiHidden/>
    <w:rsid w:val="004914FF"/>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semiHidden/>
    <w:rsid w:val="004914FF"/>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semiHidden/>
    <w:rsid w:val="004914FF"/>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
    <w:next w:val="a"/>
    <w:autoRedefine/>
    <w:semiHidden/>
    <w:rsid w:val="004914FF"/>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semiHidden/>
    <w:rsid w:val="004914FF"/>
    <w:pPr>
      <w:spacing w:after="0" w:line="240" w:lineRule="auto"/>
      <w:ind w:left="1920"/>
    </w:pPr>
    <w:rPr>
      <w:rFonts w:ascii="Times New Roman" w:eastAsia="Times New Roman" w:hAnsi="Times New Roman" w:cs="Times New Roman"/>
      <w:sz w:val="24"/>
      <w:szCs w:val="24"/>
      <w:lang w:eastAsia="ru-RU"/>
    </w:rPr>
  </w:style>
  <w:style w:type="paragraph" w:styleId="af7">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8"/>
    <w:rsid w:val="004914F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Основной текст с отступом1 Знак,Основной текст с отступом11 Знак,Body Text Indent Знак,Знак1 Знак,Body Text Indent1 Знак,Знак Знак Знак1,Основной текст с отступом11 Знак Знак Знак,Footnote Text Char Знак Знак Знак1"/>
    <w:basedOn w:val="a0"/>
    <w:link w:val="af7"/>
    <w:rsid w:val="004914FF"/>
    <w:rPr>
      <w:rFonts w:ascii="Times New Roman" w:eastAsia="Times New Roman" w:hAnsi="Times New Roman" w:cs="Times New Roman"/>
      <w:sz w:val="20"/>
      <w:szCs w:val="20"/>
      <w:lang w:eastAsia="ru-RU"/>
    </w:rPr>
  </w:style>
  <w:style w:type="character" w:styleId="af9">
    <w:name w:val="footnote reference"/>
    <w:uiPriority w:val="99"/>
    <w:rsid w:val="004914FF"/>
    <w:rPr>
      <w:vertAlign w:val="superscript"/>
    </w:rPr>
  </w:style>
  <w:style w:type="paragraph" w:styleId="afa">
    <w:name w:val="Balloon Text"/>
    <w:basedOn w:val="a"/>
    <w:link w:val="afb"/>
    <w:semiHidden/>
    <w:rsid w:val="004914F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4914F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914FF"/>
    <w:pPr>
      <w:spacing w:after="0" w:line="240" w:lineRule="auto"/>
    </w:pPr>
    <w:rPr>
      <w:rFonts w:ascii="Verdana" w:eastAsia="Times New Roman" w:hAnsi="Verdana" w:cs="Verdana"/>
      <w:sz w:val="20"/>
      <w:szCs w:val="20"/>
      <w:lang w:val="en-US"/>
    </w:rPr>
  </w:style>
  <w:style w:type="paragraph" w:customStyle="1" w:styleId="afc">
    <w:name w:val="Знак"/>
    <w:basedOn w:val="a"/>
    <w:rsid w:val="004914FF"/>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4914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arrow10pt125">
    <w:name w:val="Стиль Arial Narrow 10 pt по ширине Первая строка:  125 см"/>
    <w:basedOn w:val="a"/>
    <w:autoRedefine/>
    <w:rsid w:val="004914FF"/>
    <w:pPr>
      <w:spacing w:after="0" w:line="240" w:lineRule="auto"/>
      <w:ind w:right="-6" w:firstLine="720"/>
      <w:jc w:val="both"/>
    </w:pPr>
    <w:rPr>
      <w:rFonts w:ascii="Times New Roman" w:eastAsia="Times New Roman" w:hAnsi="Times New Roman" w:cs="Times New Roman"/>
      <w:sz w:val="24"/>
      <w:szCs w:val="24"/>
      <w:lang w:eastAsia="ru-RU"/>
    </w:rPr>
  </w:style>
  <w:style w:type="table" w:styleId="afd">
    <w:name w:val="Table Grid"/>
    <w:basedOn w:val="a1"/>
    <w:rsid w:val="004914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4914FF"/>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rsid w:val="00491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Цитата1"/>
    <w:basedOn w:val="a"/>
    <w:rsid w:val="004914FF"/>
    <w:pPr>
      <w:suppressAutoHyphens/>
      <w:spacing w:after="0" w:line="240" w:lineRule="auto"/>
      <w:ind w:left="360" w:right="-81"/>
      <w:jc w:val="both"/>
    </w:pPr>
    <w:rPr>
      <w:rFonts w:ascii="Times New Roman" w:eastAsia="Times New Roman" w:hAnsi="Times New Roman" w:cs="Times New Roman"/>
      <w:sz w:val="28"/>
      <w:szCs w:val="24"/>
      <w:lang w:eastAsia="ar-SA"/>
    </w:rPr>
  </w:style>
  <w:style w:type="paragraph" w:customStyle="1" w:styleId="h20">
    <w:name w:val="h2"/>
    <w:basedOn w:val="a"/>
    <w:rsid w:val="004914FF"/>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ConsPlusCell">
    <w:name w:val="ConsPlusCell"/>
    <w:rsid w:val="004914F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e">
    <w:name w:val="No Spacing"/>
    <w:link w:val="aff"/>
    <w:uiPriority w:val="1"/>
    <w:qFormat/>
    <w:rsid w:val="004914FF"/>
    <w:pPr>
      <w:spacing w:after="0" w:line="240" w:lineRule="auto"/>
    </w:pPr>
    <w:rPr>
      <w:rFonts w:ascii="Calibri" w:eastAsia="Calibri" w:hAnsi="Calibri" w:cs="Times New Roman"/>
    </w:rPr>
  </w:style>
  <w:style w:type="paragraph" w:styleId="aff0">
    <w:name w:val="List Paragraph"/>
    <w:aliases w:val="ПАРАГРАФ,Абзац списка11"/>
    <w:basedOn w:val="a"/>
    <w:uiPriority w:val="34"/>
    <w:qFormat/>
    <w:rsid w:val="004914FF"/>
    <w:pPr>
      <w:ind w:left="720"/>
      <w:contextualSpacing/>
    </w:pPr>
    <w:rPr>
      <w:rFonts w:ascii="Calibri" w:eastAsia="Times New Roman" w:hAnsi="Calibri" w:cs="Times New Roman"/>
      <w:lang w:eastAsia="ru-RU"/>
    </w:rPr>
  </w:style>
  <w:style w:type="paragraph" w:customStyle="1" w:styleId="aff1">
    <w:name w:val="Пункт"/>
    <w:basedOn w:val="a"/>
    <w:rsid w:val="004914FF"/>
    <w:pPr>
      <w:tabs>
        <w:tab w:val="num" w:pos="360"/>
      </w:tabs>
      <w:spacing w:after="0" w:line="240" w:lineRule="auto"/>
      <w:ind w:left="360" w:hanging="360"/>
      <w:jc w:val="both"/>
    </w:pPr>
    <w:rPr>
      <w:rFonts w:ascii="Times New Roman" w:eastAsia="Times New Roman" w:hAnsi="Times New Roman" w:cs="Times New Roman"/>
      <w:sz w:val="24"/>
      <w:szCs w:val="28"/>
      <w:lang w:eastAsia="ru-RU"/>
    </w:rPr>
  </w:style>
  <w:style w:type="numbering" w:customStyle="1" w:styleId="111">
    <w:name w:val="Нет списка11"/>
    <w:next w:val="a2"/>
    <w:uiPriority w:val="99"/>
    <w:semiHidden/>
    <w:unhideWhenUsed/>
    <w:rsid w:val="004914FF"/>
  </w:style>
  <w:style w:type="paragraph" w:customStyle="1" w:styleId="15">
    <w:name w:val="Абзац списка1"/>
    <w:aliases w:val="- список,List Paragraph"/>
    <w:basedOn w:val="a"/>
    <w:link w:val="aff2"/>
    <w:uiPriority w:val="34"/>
    <w:qFormat/>
    <w:rsid w:val="004914FF"/>
    <w:pPr>
      <w:ind w:left="720"/>
      <w:contextualSpacing/>
    </w:pPr>
    <w:rPr>
      <w:rFonts w:ascii="Calibri" w:eastAsia="Calibri" w:hAnsi="Calibri" w:cs="Times New Roman"/>
    </w:rPr>
  </w:style>
  <w:style w:type="character" w:customStyle="1" w:styleId="aff2">
    <w:name w:val="Абзац списка Знак"/>
    <w:aliases w:val="- список Знак,List Paragraph Знак,ПАРАГРАФ Знак,Абзац списка11 Знак"/>
    <w:link w:val="15"/>
    <w:uiPriority w:val="34"/>
    <w:locked/>
    <w:rsid w:val="004914FF"/>
    <w:rPr>
      <w:rFonts w:ascii="Calibri" w:eastAsia="Calibri" w:hAnsi="Calibri" w:cs="Times New Roman"/>
    </w:rPr>
  </w:style>
  <w:style w:type="paragraph" w:styleId="aff3">
    <w:name w:val="TOC Heading"/>
    <w:basedOn w:val="1"/>
    <w:next w:val="a"/>
    <w:uiPriority w:val="39"/>
    <w:qFormat/>
    <w:rsid w:val="004914FF"/>
    <w:pPr>
      <w:keepLines/>
      <w:tabs>
        <w:tab w:val="clear" w:pos="0"/>
      </w:tabs>
      <w:suppressAutoHyphens w:val="0"/>
      <w:spacing w:before="480" w:line="276" w:lineRule="auto"/>
      <w:jc w:val="left"/>
      <w:outlineLvl w:val="9"/>
    </w:pPr>
    <w:rPr>
      <w:rFonts w:ascii="Cambria" w:hAnsi="Cambria"/>
      <w:bCs/>
      <w:color w:val="365F91"/>
      <w:sz w:val="28"/>
      <w:szCs w:val="28"/>
      <w:lang w:val="x-none" w:eastAsia="x-none"/>
    </w:rPr>
  </w:style>
  <w:style w:type="character" w:customStyle="1" w:styleId="aff">
    <w:name w:val="Без интервала Знак"/>
    <w:link w:val="afe"/>
    <w:uiPriority w:val="1"/>
    <w:locked/>
    <w:rsid w:val="004914FF"/>
    <w:rPr>
      <w:rFonts w:ascii="Calibri" w:eastAsia="Calibri" w:hAnsi="Calibri" w:cs="Times New Roman"/>
    </w:rPr>
  </w:style>
  <w:style w:type="character" w:customStyle="1" w:styleId="apple-converted-space">
    <w:name w:val="apple-converted-space"/>
    <w:rsid w:val="004914FF"/>
  </w:style>
  <w:style w:type="character" w:customStyle="1" w:styleId="w">
    <w:name w:val="w"/>
    <w:rsid w:val="004914FF"/>
  </w:style>
  <w:style w:type="paragraph" w:customStyle="1" w:styleId="16">
    <w:name w:val="Обычный1"/>
    <w:rsid w:val="004914FF"/>
    <w:pPr>
      <w:spacing w:after="0"/>
    </w:pPr>
    <w:rPr>
      <w:rFonts w:ascii="Arial" w:eastAsia="Arial" w:hAnsi="Arial" w:cs="Arial"/>
      <w:color w:val="000000"/>
      <w:szCs w:val="20"/>
      <w:lang w:eastAsia="ru-RU"/>
    </w:rPr>
  </w:style>
  <w:style w:type="paragraph" w:customStyle="1" w:styleId="Default">
    <w:name w:val="Default"/>
    <w:rsid w:val="004914F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4">
    <w:name w:val="Strong"/>
    <w:qFormat/>
    <w:rsid w:val="004914FF"/>
    <w:rPr>
      <w:b/>
      <w:bCs/>
    </w:rPr>
  </w:style>
  <w:style w:type="paragraph" w:customStyle="1" w:styleId="17">
    <w:name w:val="Без интервала1"/>
    <w:rsid w:val="004914FF"/>
    <w:pPr>
      <w:spacing w:after="0" w:line="240" w:lineRule="auto"/>
    </w:pPr>
    <w:rPr>
      <w:rFonts w:ascii="Calibri" w:eastAsia="Times New Roman" w:hAnsi="Calibri" w:cs="Times New Roman"/>
    </w:rPr>
  </w:style>
  <w:style w:type="paragraph" w:customStyle="1" w:styleId="Standard">
    <w:name w:val="Standard"/>
    <w:uiPriority w:val="99"/>
    <w:rsid w:val="004914FF"/>
    <w:pPr>
      <w:widowControl w:val="0"/>
      <w:suppressAutoHyphens/>
      <w:autoSpaceDN w:val="0"/>
      <w:spacing w:after="0" w:line="240" w:lineRule="auto"/>
      <w:textAlignment w:val="baseline"/>
    </w:pPr>
    <w:rPr>
      <w:rFonts w:ascii="Calibri" w:eastAsia="Calibri" w:hAnsi="Calibri" w:cs="Times New Roman"/>
      <w:kern w:val="3"/>
      <w:sz w:val="24"/>
      <w:szCs w:val="24"/>
      <w:lang w:eastAsia="ru-RU"/>
    </w:rPr>
  </w:style>
  <w:style w:type="paragraph" w:customStyle="1" w:styleId="14TexstOSNOVA1012">
    <w:name w:val="14TexstOSNOVA_10/12"/>
    <w:basedOn w:val="a"/>
    <w:rsid w:val="004914F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18TexstSPISOK1">
    <w:name w:val="18TexstSPISOK_1"/>
    <w:aliases w:val="1"/>
    <w:basedOn w:val="a"/>
    <w:rsid w:val="004914FF"/>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styleId="aff5">
    <w:name w:val="Emphasis"/>
    <w:uiPriority w:val="20"/>
    <w:qFormat/>
    <w:rsid w:val="004914FF"/>
    <w:rPr>
      <w:i/>
      <w:iCs/>
    </w:rPr>
  </w:style>
  <w:style w:type="table" w:customStyle="1" w:styleId="18">
    <w:name w:val="Сетка таблицы1"/>
    <w:basedOn w:val="a1"/>
    <w:next w:val="afd"/>
    <w:uiPriority w:val="59"/>
    <w:rsid w:val="004914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4914FF"/>
    <w:pPr>
      <w:keepNext/>
      <w:keepLines/>
      <w:spacing w:before="180" w:after="0" w:line="240" w:lineRule="auto"/>
    </w:pPr>
    <w:rPr>
      <w:rFonts w:ascii="Times New Roman" w:eastAsia="Times New Roman" w:hAnsi="Times New Roman" w:cs="Times New Roman"/>
      <w:b/>
      <w:i/>
      <w:sz w:val="28"/>
      <w:szCs w:val="20"/>
      <w:lang w:val="en-GB" w:eastAsia="ru-RU"/>
    </w:rPr>
  </w:style>
  <w:style w:type="character" w:customStyle="1" w:styleId="il">
    <w:name w:val="il"/>
    <w:rsid w:val="004914FF"/>
  </w:style>
  <w:style w:type="paragraph" w:customStyle="1" w:styleId="text">
    <w:name w:val="text"/>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4914FF"/>
  </w:style>
  <w:style w:type="character" w:customStyle="1" w:styleId="FontStyle24">
    <w:name w:val="Font Style24"/>
    <w:rsid w:val="004914FF"/>
    <w:rPr>
      <w:rFonts w:ascii="Times New Roman" w:hAnsi="Times New Roman" w:cs="Times New Roman"/>
      <w:color w:val="000000"/>
      <w:sz w:val="22"/>
      <w:szCs w:val="22"/>
    </w:rPr>
  </w:style>
  <w:style w:type="character" w:customStyle="1" w:styleId="aff6">
    <w:name w:val="Основной текст_"/>
    <w:link w:val="37"/>
    <w:rsid w:val="004914FF"/>
    <w:rPr>
      <w:sz w:val="19"/>
      <w:szCs w:val="19"/>
      <w:shd w:val="clear" w:color="auto" w:fill="FFFFFF"/>
    </w:rPr>
  </w:style>
  <w:style w:type="paragraph" w:customStyle="1" w:styleId="37">
    <w:name w:val="Основной текст3"/>
    <w:basedOn w:val="a"/>
    <w:link w:val="aff6"/>
    <w:rsid w:val="004914FF"/>
    <w:pPr>
      <w:shd w:val="clear" w:color="auto" w:fill="FFFFFF"/>
      <w:spacing w:after="0" w:line="240" w:lineRule="exact"/>
      <w:ind w:hanging="320"/>
      <w:jc w:val="center"/>
    </w:pPr>
    <w:rPr>
      <w:sz w:val="19"/>
      <w:szCs w:val="19"/>
    </w:rPr>
  </w:style>
  <w:style w:type="numbering" w:customStyle="1" w:styleId="1110">
    <w:name w:val="Нет списка111"/>
    <w:next w:val="a2"/>
    <w:uiPriority w:val="99"/>
    <w:semiHidden/>
    <w:unhideWhenUsed/>
    <w:rsid w:val="004914FF"/>
  </w:style>
  <w:style w:type="character" w:customStyle="1" w:styleId="19">
    <w:name w:val="Основной текст1"/>
    <w:rsid w:val="004914FF"/>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rPr>
  </w:style>
  <w:style w:type="table" w:customStyle="1" w:styleId="112">
    <w:name w:val="Сетка таблицы11"/>
    <w:basedOn w:val="a1"/>
    <w:next w:val="afd"/>
    <w:uiPriority w:val="59"/>
    <w:rsid w:val="004914F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текст (2) + Полужирный"/>
    <w:rsid w:val="004914F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_"/>
    <w:link w:val="2a"/>
    <w:rsid w:val="004914FF"/>
    <w:rPr>
      <w:sz w:val="26"/>
      <w:szCs w:val="26"/>
      <w:shd w:val="clear" w:color="auto" w:fill="FFFFFF"/>
    </w:rPr>
  </w:style>
  <w:style w:type="character" w:customStyle="1" w:styleId="43">
    <w:name w:val="Основной текст (4)_"/>
    <w:link w:val="44"/>
    <w:rsid w:val="004914FF"/>
    <w:rPr>
      <w:b/>
      <w:bCs/>
      <w:sz w:val="26"/>
      <w:szCs w:val="26"/>
      <w:shd w:val="clear" w:color="auto" w:fill="FFFFFF"/>
    </w:rPr>
  </w:style>
  <w:style w:type="paragraph" w:customStyle="1" w:styleId="2a">
    <w:name w:val="Основной текст (2)"/>
    <w:basedOn w:val="a"/>
    <w:link w:val="29"/>
    <w:rsid w:val="004914FF"/>
    <w:pPr>
      <w:widowControl w:val="0"/>
      <w:shd w:val="clear" w:color="auto" w:fill="FFFFFF"/>
      <w:spacing w:after="0" w:line="624" w:lineRule="exact"/>
      <w:jc w:val="center"/>
    </w:pPr>
    <w:rPr>
      <w:sz w:val="26"/>
      <w:szCs w:val="26"/>
    </w:rPr>
  </w:style>
  <w:style w:type="paragraph" w:customStyle="1" w:styleId="44">
    <w:name w:val="Основной текст (4)"/>
    <w:basedOn w:val="a"/>
    <w:link w:val="43"/>
    <w:rsid w:val="004914FF"/>
    <w:pPr>
      <w:widowControl w:val="0"/>
      <w:shd w:val="clear" w:color="auto" w:fill="FFFFFF"/>
      <w:spacing w:before="1080" w:after="300" w:line="0" w:lineRule="atLeast"/>
      <w:jc w:val="center"/>
    </w:pPr>
    <w:rPr>
      <w:b/>
      <w:bCs/>
      <w:sz w:val="26"/>
      <w:szCs w:val="26"/>
    </w:rPr>
  </w:style>
  <w:style w:type="table" w:customStyle="1" w:styleId="2b">
    <w:name w:val="Сетка таблицы2"/>
    <w:basedOn w:val="a1"/>
    <w:next w:val="afd"/>
    <w:uiPriority w:val="59"/>
    <w:rsid w:val="004914F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Колонтитул_"/>
    <w:rsid w:val="004914FF"/>
    <w:rPr>
      <w:rFonts w:ascii="Trebuchet MS" w:eastAsia="Trebuchet MS" w:hAnsi="Trebuchet MS" w:cs="Trebuchet MS"/>
      <w:b w:val="0"/>
      <w:bCs w:val="0"/>
      <w:i w:val="0"/>
      <w:iCs w:val="0"/>
      <w:smallCaps w:val="0"/>
      <w:strike w:val="0"/>
      <w:sz w:val="24"/>
      <w:szCs w:val="24"/>
      <w:u w:val="none"/>
    </w:rPr>
  </w:style>
  <w:style w:type="character" w:customStyle="1" w:styleId="aff8">
    <w:name w:val="Колонтитул"/>
    <w:rsid w:val="004914FF"/>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rsid w:val="004914F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9">
    <w:name w:val="Подпись к таблице_"/>
    <w:link w:val="affa"/>
    <w:rsid w:val="004914FF"/>
    <w:rPr>
      <w:b/>
      <w:bCs/>
      <w:sz w:val="18"/>
      <w:szCs w:val="18"/>
      <w:shd w:val="clear" w:color="auto" w:fill="FFFFFF"/>
    </w:rPr>
  </w:style>
  <w:style w:type="character" w:customStyle="1" w:styleId="affb">
    <w:name w:val="Подпись к таблице + Не полужирный"/>
    <w:rsid w:val="004914FF"/>
    <w:rPr>
      <w:rFonts w:ascii="Times New Roman" w:eastAsia="Times New Roman" w:hAnsi="Times New Roman"/>
      <w:b/>
      <w:bCs/>
      <w:color w:val="000000"/>
      <w:spacing w:val="0"/>
      <w:w w:val="100"/>
      <w:position w:val="0"/>
      <w:sz w:val="18"/>
      <w:szCs w:val="18"/>
      <w:shd w:val="clear" w:color="auto" w:fill="FFFFFF"/>
      <w:lang w:val="ru-RU" w:eastAsia="ru-RU" w:bidi="ru-RU"/>
    </w:rPr>
  </w:style>
  <w:style w:type="paragraph" w:customStyle="1" w:styleId="affa">
    <w:name w:val="Подпись к таблице"/>
    <w:basedOn w:val="a"/>
    <w:link w:val="aff9"/>
    <w:rsid w:val="004914FF"/>
    <w:pPr>
      <w:widowControl w:val="0"/>
      <w:shd w:val="clear" w:color="auto" w:fill="FFFFFF"/>
      <w:spacing w:after="0" w:line="235" w:lineRule="exact"/>
    </w:pPr>
    <w:rPr>
      <w:b/>
      <w:bCs/>
      <w:sz w:val="18"/>
      <w:szCs w:val="18"/>
    </w:rPr>
  </w:style>
  <w:style w:type="paragraph" w:customStyle="1" w:styleId="ConsPlusTitle">
    <w:name w:val="ConsPlusTitle"/>
    <w:rsid w:val="004914F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fc">
    <w:name w:val="annotation reference"/>
    <w:uiPriority w:val="99"/>
    <w:unhideWhenUsed/>
    <w:rsid w:val="004914FF"/>
    <w:rPr>
      <w:sz w:val="16"/>
      <w:szCs w:val="16"/>
    </w:rPr>
  </w:style>
  <w:style w:type="character" w:customStyle="1" w:styleId="2c">
    <w:name w:val="Основной текст2"/>
    <w:rsid w:val="004914FF"/>
    <w:rPr>
      <w:color w:val="000000"/>
      <w:spacing w:val="0"/>
      <w:w w:val="100"/>
      <w:position w:val="0"/>
      <w:sz w:val="23"/>
      <w:szCs w:val="23"/>
      <w:shd w:val="clear" w:color="auto" w:fill="FFFFFF"/>
      <w:lang w:val="ru-RU"/>
    </w:rPr>
  </w:style>
  <w:style w:type="paragraph" w:customStyle="1" w:styleId="affd">
    <w:name w:val="Базовый"/>
    <w:rsid w:val="004914FF"/>
    <w:pPr>
      <w:tabs>
        <w:tab w:val="left" w:pos="709"/>
      </w:tabs>
      <w:suppressAutoHyphens/>
      <w:spacing w:after="0" w:line="200" w:lineRule="atLeast"/>
    </w:pPr>
    <w:rPr>
      <w:rFonts w:ascii="Times New Roman" w:eastAsia="Andale Sans UI" w:hAnsi="Times New Roman" w:cs="Times New Roman"/>
      <w:sz w:val="24"/>
      <w:szCs w:val="24"/>
    </w:rPr>
  </w:style>
  <w:style w:type="paragraph" w:styleId="affe">
    <w:name w:val="annotation text"/>
    <w:basedOn w:val="a"/>
    <w:link w:val="afff"/>
    <w:uiPriority w:val="99"/>
    <w:unhideWhenUsed/>
    <w:rsid w:val="004914FF"/>
    <w:pPr>
      <w:spacing w:line="240" w:lineRule="auto"/>
    </w:pPr>
    <w:rPr>
      <w:rFonts w:ascii="Calibri" w:eastAsia="Calibri" w:hAnsi="Calibri" w:cs="Times New Roman"/>
      <w:sz w:val="20"/>
      <w:szCs w:val="20"/>
    </w:rPr>
  </w:style>
  <w:style w:type="character" w:customStyle="1" w:styleId="afff">
    <w:name w:val="Текст примечания Знак"/>
    <w:basedOn w:val="a0"/>
    <w:link w:val="affe"/>
    <w:uiPriority w:val="99"/>
    <w:rsid w:val="004914FF"/>
    <w:rPr>
      <w:rFonts w:ascii="Calibri" w:eastAsia="Calibri" w:hAnsi="Calibri" w:cs="Times New Roman"/>
      <w:sz w:val="20"/>
      <w:szCs w:val="20"/>
    </w:rPr>
  </w:style>
  <w:style w:type="paragraph" w:styleId="afff0">
    <w:name w:val="annotation subject"/>
    <w:basedOn w:val="affe"/>
    <w:next w:val="affe"/>
    <w:link w:val="afff1"/>
    <w:uiPriority w:val="99"/>
    <w:unhideWhenUsed/>
    <w:rsid w:val="004914FF"/>
    <w:rPr>
      <w:b/>
      <w:bCs/>
    </w:rPr>
  </w:style>
  <w:style w:type="character" w:customStyle="1" w:styleId="afff1">
    <w:name w:val="Тема примечания Знак"/>
    <w:basedOn w:val="afff"/>
    <w:link w:val="afff0"/>
    <w:uiPriority w:val="99"/>
    <w:rsid w:val="004914FF"/>
    <w:rPr>
      <w:rFonts w:ascii="Calibri" w:eastAsia="Calibri" w:hAnsi="Calibri" w:cs="Times New Roman"/>
      <w:b/>
      <w:bCs/>
      <w:sz w:val="20"/>
      <w:szCs w:val="20"/>
    </w:rPr>
  </w:style>
  <w:style w:type="paragraph" w:customStyle="1" w:styleId="headertext">
    <w:name w:val="headertext"/>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d">
    <w:name w:val="Нет списка2"/>
    <w:next w:val="a2"/>
    <w:semiHidden/>
    <w:rsid w:val="004914FF"/>
  </w:style>
  <w:style w:type="paragraph" w:customStyle="1" w:styleId="afff2">
    <w:name w:val="Знак Знак Знак"/>
    <w:basedOn w:val="a"/>
    <w:rsid w:val="004914FF"/>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1"/>
    <w:next w:val="afd"/>
    <w:uiPriority w:val="59"/>
    <w:rsid w:val="00311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AB"/>
  </w:style>
  <w:style w:type="paragraph" w:styleId="1">
    <w:name w:val="heading 1"/>
    <w:basedOn w:val="a"/>
    <w:next w:val="a"/>
    <w:link w:val="10"/>
    <w:uiPriority w:val="99"/>
    <w:qFormat/>
    <w:rsid w:val="004914FF"/>
    <w:pPr>
      <w:keepNext/>
      <w:tabs>
        <w:tab w:val="left" w:pos="0"/>
      </w:tabs>
      <w:suppressAutoHyphens/>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qFormat/>
    <w:rsid w:val="004914FF"/>
    <w:pPr>
      <w:keepNext/>
      <w:tabs>
        <w:tab w:val="center" w:pos="4590"/>
      </w:tabs>
      <w:suppressAutoHyphens/>
      <w:spacing w:after="0" w:line="240" w:lineRule="auto"/>
      <w:ind w:firstLine="567"/>
      <w:jc w:val="both"/>
      <w:outlineLvl w:val="1"/>
    </w:pPr>
    <w:rPr>
      <w:rFonts w:ascii="Times New Roman" w:eastAsia="Times New Roman" w:hAnsi="Times New Roman" w:cs="Times New Roman"/>
      <w:b/>
      <w:sz w:val="20"/>
      <w:szCs w:val="20"/>
      <w:lang w:eastAsia="ru-RU"/>
    </w:rPr>
  </w:style>
  <w:style w:type="paragraph" w:styleId="3">
    <w:name w:val="heading 3"/>
    <w:basedOn w:val="a"/>
    <w:next w:val="a"/>
    <w:link w:val="30"/>
    <w:uiPriority w:val="9"/>
    <w:qFormat/>
    <w:rsid w:val="004914FF"/>
    <w:pPr>
      <w:keepNext/>
      <w:tabs>
        <w:tab w:val="left" w:pos="1260"/>
        <w:tab w:val="left" w:pos="1865"/>
        <w:tab w:val="left" w:pos="2700"/>
        <w:tab w:val="left" w:pos="4140"/>
      </w:tabs>
      <w:suppressAutoHyphens/>
      <w:spacing w:after="0" w:line="240" w:lineRule="auto"/>
      <w:ind w:firstLine="567"/>
      <w:jc w:val="both"/>
      <w:outlineLvl w:val="2"/>
    </w:pPr>
    <w:rPr>
      <w:rFonts w:ascii="Times New Roman" w:eastAsia="Times New Roman" w:hAnsi="Times New Roman" w:cs="Times New Roman"/>
      <w:i/>
      <w:spacing w:val="-3"/>
      <w:sz w:val="20"/>
      <w:szCs w:val="20"/>
      <w:lang w:eastAsia="ru-RU"/>
    </w:rPr>
  </w:style>
  <w:style w:type="paragraph" w:styleId="40">
    <w:name w:val="heading 4"/>
    <w:basedOn w:val="a"/>
    <w:next w:val="a"/>
    <w:link w:val="41"/>
    <w:qFormat/>
    <w:rsid w:val="004914FF"/>
    <w:pPr>
      <w:keepNext/>
      <w:spacing w:after="0" w:line="240" w:lineRule="auto"/>
      <w:ind w:firstLine="567"/>
      <w:jc w:val="center"/>
      <w:outlineLvl w:val="3"/>
    </w:pPr>
    <w:rPr>
      <w:rFonts w:ascii="Times New Roman" w:eastAsia="Times New Roman" w:hAnsi="Times New Roman" w:cs="Times New Roman"/>
      <w:b/>
      <w:sz w:val="20"/>
      <w:szCs w:val="20"/>
      <w:lang w:eastAsia="ru-RU"/>
    </w:rPr>
  </w:style>
  <w:style w:type="paragraph" w:styleId="5">
    <w:name w:val="heading 5"/>
    <w:basedOn w:val="a"/>
    <w:next w:val="a"/>
    <w:link w:val="50"/>
    <w:uiPriority w:val="9"/>
    <w:qFormat/>
    <w:rsid w:val="004914FF"/>
    <w:pPr>
      <w:keepNext/>
      <w:tabs>
        <w:tab w:val="left" w:pos="0"/>
      </w:tabs>
      <w:suppressAutoHyphens/>
      <w:spacing w:after="0" w:line="240" w:lineRule="auto"/>
      <w:ind w:firstLine="7513"/>
      <w:jc w:val="both"/>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4914FF"/>
    <w:pPr>
      <w:keepNext/>
      <w:spacing w:after="0" w:line="240" w:lineRule="auto"/>
      <w:jc w:val="center"/>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4914FF"/>
    <w:pPr>
      <w:keepNext/>
      <w:tabs>
        <w:tab w:val="center" w:pos="4513"/>
      </w:tabs>
      <w:spacing w:after="0" w:line="240" w:lineRule="auto"/>
      <w:ind w:right="42"/>
      <w:jc w:val="center"/>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4914FF"/>
    <w:pPr>
      <w:keepNext/>
      <w:spacing w:after="0" w:line="240" w:lineRule="auto"/>
      <w:jc w:val="center"/>
      <w:outlineLvl w:val="7"/>
    </w:pPr>
    <w:rPr>
      <w:rFonts w:ascii="Times New Roman" w:eastAsia="Times New Roman" w:hAnsi="Times New Roman" w:cs="Times New Roman"/>
      <w:color w:val="00FF00"/>
      <w:sz w:val="28"/>
      <w:szCs w:val="20"/>
      <w:lang w:eastAsia="ru-RU"/>
    </w:rPr>
  </w:style>
  <w:style w:type="paragraph" w:styleId="9">
    <w:name w:val="heading 9"/>
    <w:basedOn w:val="a"/>
    <w:next w:val="a"/>
    <w:link w:val="90"/>
    <w:qFormat/>
    <w:rsid w:val="004914FF"/>
    <w:pPr>
      <w:keepNext/>
      <w:spacing w:after="0" w:line="240" w:lineRule="auto"/>
      <w:outlineLvl w:val="8"/>
    </w:pPr>
    <w:rPr>
      <w:rFonts w:ascii="Times New Roman" w:eastAsia="Times New Roman" w:hAnsi="Times New Roman" w:cs="Times New Roman"/>
      <w:b/>
      <w:color w:val="00FF0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14FF"/>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rsid w:val="004914FF"/>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4914FF"/>
    <w:rPr>
      <w:rFonts w:ascii="Times New Roman" w:eastAsia="Times New Roman" w:hAnsi="Times New Roman" w:cs="Times New Roman"/>
      <w:i/>
      <w:spacing w:val="-3"/>
      <w:sz w:val="20"/>
      <w:szCs w:val="20"/>
      <w:lang w:eastAsia="ru-RU"/>
    </w:rPr>
  </w:style>
  <w:style w:type="character" w:customStyle="1" w:styleId="41">
    <w:name w:val="Заголовок 4 Знак"/>
    <w:basedOn w:val="a0"/>
    <w:link w:val="40"/>
    <w:rsid w:val="004914FF"/>
    <w:rPr>
      <w:rFonts w:ascii="Times New Roman" w:eastAsia="Times New Roman" w:hAnsi="Times New Roman" w:cs="Times New Roman"/>
      <w:b/>
      <w:sz w:val="20"/>
      <w:szCs w:val="20"/>
      <w:lang w:eastAsia="ru-RU"/>
    </w:rPr>
  </w:style>
  <w:style w:type="character" w:customStyle="1" w:styleId="50">
    <w:name w:val="Заголовок 5 Знак"/>
    <w:basedOn w:val="a0"/>
    <w:link w:val="5"/>
    <w:uiPriority w:val="9"/>
    <w:rsid w:val="004914FF"/>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4914F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4914F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4914FF"/>
    <w:rPr>
      <w:rFonts w:ascii="Times New Roman" w:eastAsia="Times New Roman" w:hAnsi="Times New Roman" w:cs="Times New Roman"/>
      <w:color w:val="00FF00"/>
      <w:sz w:val="28"/>
      <w:szCs w:val="20"/>
      <w:lang w:eastAsia="ru-RU"/>
    </w:rPr>
  </w:style>
  <w:style w:type="character" w:customStyle="1" w:styleId="90">
    <w:name w:val="Заголовок 9 Знак"/>
    <w:basedOn w:val="a0"/>
    <w:link w:val="9"/>
    <w:rsid w:val="004914FF"/>
    <w:rPr>
      <w:rFonts w:ascii="Times New Roman" w:eastAsia="Times New Roman" w:hAnsi="Times New Roman" w:cs="Times New Roman"/>
      <w:b/>
      <w:color w:val="00FF00"/>
      <w:sz w:val="48"/>
      <w:szCs w:val="20"/>
      <w:lang w:eastAsia="ru-RU"/>
    </w:rPr>
  </w:style>
  <w:style w:type="numbering" w:customStyle="1" w:styleId="11">
    <w:name w:val="Нет списка1"/>
    <w:next w:val="a2"/>
    <w:uiPriority w:val="99"/>
    <w:semiHidden/>
    <w:rsid w:val="004914FF"/>
  </w:style>
  <w:style w:type="paragraph" w:styleId="a3">
    <w:name w:val="Body Text Indent"/>
    <w:aliases w:val="текст"/>
    <w:basedOn w:val="a"/>
    <w:link w:val="a4"/>
    <w:rsid w:val="004914FF"/>
    <w:pPr>
      <w:spacing w:after="0" w:line="240" w:lineRule="auto"/>
      <w:ind w:firstLine="567"/>
      <w:jc w:val="both"/>
    </w:pPr>
    <w:rPr>
      <w:rFonts w:ascii="Times New Roman" w:eastAsia="Times New Roman" w:hAnsi="Times New Roman" w:cs="Times New Roman"/>
      <w:spacing w:val="-4"/>
      <w:sz w:val="20"/>
      <w:szCs w:val="20"/>
      <w:lang w:eastAsia="ru-RU"/>
    </w:rPr>
  </w:style>
  <w:style w:type="character" w:customStyle="1" w:styleId="a4">
    <w:name w:val="Основной текст с отступом Знак"/>
    <w:aliases w:val="текст Знак"/>
    <w:basedOn w:val="a0"/>
    <w:link w:val="a3"/>
    <w:rsid w:val="004914FF"/>
    <w:rPr>
      <w:rFonts w:ascii="Times New Roman" w:eastAsia="Times New Roman" w:hAnsi="Times New Roman" w:cs="Times New Roman"/>
      <w:spacing w:val="-4"/>
      <w:sz w:val="20"/>
      <w:szCs w:val="20"/>
      <w:lang w:eastAsia="ru-RU"/>
    </w:rPr>
  </w:style>
  <w:style w:type="paragraph" w:styleId="21">
    <w:name w:val="Body Text Indent 2"/>
    <w:basedOn w:val="a"/>
    <w:link w:val="22"/>
    <w:rsid w:val="004914FF"/>
    <w:pPr>
      <w:tabs>
        <w:tab w:val="left" w:pos="0"/>
      </w:tabs>
      <w:suppressAutoHyphens/>
      <w:spacing w:after="0" w:line="240"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4914FF"/>
    <w:rPr>
      <w:rFonts w:ascii="Times New Roman" w:eastAsia="Times New Roman" w:hAnsi="Times New Roman" w:cs="Times New Roman"/>
      <w:sz w:val="24"/>
      <w:szCs w:val="20"/>
      <w:lang w:eastAsia="ru-RU"/>
    </w:rPr>
  </w:style>
  <w:style w:type="paragraph" w:styleId="31">
    <w:name w:val="Body Text Indent 3"/>
    <w:basedOn w:val="a"/>
    <w:link w:val="32"/>
    <w:rsid w:val="004914FF"/>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4914FF"/>
    <w:rPr>
      <w:rFonts w:ascii="Times New Roman" w:eastAsia="Times New Roman" w:hAnsi="Times New Roman" w:cs="Times New Roman"/>
      <w:sz w:val="24"/>
      <w:szCs w:val="20"/>
      <w:lang w:eastAsia="ru-RU"/>
    </w:rPr>
  </w:style>
  <w:style w:type="paragraph" w:styleId="a5">
    <w:name w:val="header"/>
    <w:basedOn w:val="a"/>
    <w:link w:val="a6"/>
    <w:uiPriority w:val="99"/>
    <w:rsid w:val="004914FF"/>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4914FF"/>
    <w:rPr>
      <w:rFonts w:ascii="Times New Roman" w:eastAsia="Times New Roman" w:hAnsi="Times New Roman" w:cs="Times New Roman"/>
      <w:sz w:val="20"/>
      <w:szCs w:val="20"/>
      <w:lang w:eastAsia="ru-RU"/>
    </w:rPr>
  </w:style>
  <w:style w:type="paragraph" w:customStyle="1" w:styleId="FR2">
    <w:name w:val="FR2"/>
    <w:rsid w:val="004914FF"/>
    <w:pPr>
      <w:widowControl w:val="0"/>
      <w:spacing w:after="0" w:line="240" w:lineRule="auto"/>
      <w:ind w:firstLine="280"/>
      <w:jc w:val="both"/>
    </w:pPr>
    <w:rPr>
      <w:rFonts w:ascii="Times New Roman" w:eastAsia="Times New Roman" w:hAnsi="Times New Roman" w:cs="Times New Roman"/>
      <w:snapToGrid w:val="0"/>
      <w:sz w:val="20"/>
      <w:szCs w:val="20"/>
      <w:lang w:eastAsia="ru-RU"/>
    </w:rPr>
  </w:style>
  <w:style w:type="paragraph" w:customStyle="1" w:styleId="12">
    <w:name w:val="Обычный1"/>
    <w:rsid w:val="004914F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Iauiue">
    <w:name w:val="Iau?iue"/>
    <w:rsid w:val="004914FF"/>
    <w:pPr>
      <w:spacing w:after="0" w:line="240" w:lineRule="auto"/>
    </w:pPr>
    <w:rPr>
      <w:rFonts w:ascii="Times New Roman" w:eastAsia="Times New Roman" w:hAnsi="Times New Roman" w:cs="Times New Roman"/>
      <w:sz w:val="20"/>
      <w:szCs w:val="20"/>
      <w:lang w:val="en-US" w:eastAsia="ru-RU"/>
    </w:rPr>
  </w:style>
  <w:style w:type="paragraph" w:customStyle="1" w:styleId="left">
    <w:name w:val="left"/>
    <w:rsid w:val="004914FF"/>
    <w:pPr>
      <w:spacing w:after="0" w:line="240" w:lineRule="auto"/>
    </w:pPr>
    <w:rPr>
      <w:rFonts w:ascii="Courier New" w:eastAsia="Times New Roman" w:hAnsi="Courier New" w:cs="Times New Roman"/>
      <w:b/>
      <w:sz w:val="20"/>
      <w:szCs w:val="20"/>
      <w:lang w:eastAsia="ru-RU"/>
    </w:rPr>
  </w:style>
  <w:style w:type="paragraph" w:styleId="13">
    <w:name w:val="toc 1"/>
    <w:basedOn w:val="a"/>
    <w:next w:val="a"/>
    <w:autoRedefine/>
    <w:uiPriority w:val="39"/>
    <w:rsid w:val="004914FF"/>
    <w:pPr>
      <w:tabs>
        <w:tab w:val="left" w:pos="1276"/>
        <w:tab w:val="left" w:pos="1400"/>
        <w:tab w:val="left" w:pos="1560"/>
        <w:tab w:val="right" w:leader="dot" w:pos="9678"/>
      </w:tabs>
      <w:spacing w:before="120" w:after="120" w:line="240" w:lineRule="auto"/>
    </w:pPr>
    <w:rPr>
      <w:rFonts w:ascii="Times New Roman" w:eastAsia="Times New Roman" w:hAnsi="Times New Roman" w:cs="Times New Roman"/>
      <w:b/>
      <w:caps/>
      <w:noProof/>
      <w:sz w:val="24"/>
      <w:szCs w:val="20"/>
      <w:lang w:eastAsia="ru-RU"/>
    </w:rPr>
  </w:style>
  <w:style w:type="paragraph" w:styleId="a7">
    <w:name w:val="Body Text"/>
    <w:basedOn w:val="a"/>
    <w:link w:val="a8"/>
    <w:rsid w:val="004914FF"/>
    <w:pPr>
      <w:spacing w:after="0" w:line="240" w:lineRule="auto"/>
      <w:jc w:val="center"/>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4914FF"/>
    <w:rPr>
      <w:rFonts w:ascii="Times New Roman" w:eastAsia="Times New Roman" w:hAnsi="Times New Roman" w:cs="Times New Roman"/>
      <w:sz w:val="20"/>
      <w:szCs w:val="20"/>
      <w:lang w:eastAsia="ru-RU"/>
    </w:rPr>
  </w:style>
  <w:style w:type="paragraph" w:customStyle="1" w:styleId="ConsNormal">
    <w:name w:val="ConsNormal"/>
    <w:rsid w:val="004914FF"/>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ConsNonformat">
    <w:name w:val="ConsNonformat"/>
    <w:rsid w:val="004914FF"/>
    <w:pPr>
      <w:widowControl w:val="0"/>
      <w:spacing w:after="0" w:line="240" w:lineRule="auto"/>
    </w:pPr>
    <w:rPr>
      <w:rFonts w:ascii="Consultant" w:eastAsia="Times New Roman" w:hAnsi="Consultant" w:cs="Times New Roman"/>
      <w:snapToGrid w:val="0"/>
      <w:sz w:val="20"/>
      <w:szCs w:val="20"/>
      <w:lang w:eastAsia="ru-RU"/>
    </w:rPr>
  </w:style>
  <w:style w:type="paragraph" w:customStyle="1" w:styleId="ConsCell">
    <w:name w:val="ConsCell"/>
    <w:rsid w:val="004914FF"/>
    <w:pPr>
      <w:widowControl w:val="0"/>
      <w:spacing w:after="0" w:line="240" w:lineRule="auto"/>
    </w:pPr>
    <w:rPr>
      <w:rFonts w:ascii="Arial" w:eastAsia="Times New Roman" w:hAnsi="Arial" w:cs="Times New Roman"/>
      <w:snapToGrid w:val="0"/>
      <w:sz w:val="20"/>
      <w:szCs w:val="20"/>
      <w:lang w:eastAsia="ru-RU"/>
    </w:rPr>
  </w:style>
  <w:style w:type="paragraph" w:styleId="23">
    <w:name w:val="toc 2"/>
    <w:basedOn w:val="a"/>
    <w:next w:val="a"/>
    <w:autoRedefine/>
    <w:uiPriority w:val="39"/>
    <w:rsid w:val="004914FF"/>
    <w:pPr>
      <w:tabs>
        <w:tab w:val="left" w:pos="567"/>
        <w:tab w:val="left" w:pos="800"/>
        <w:tab w:val="right" w:leader="dot" w:pos="9639"/>
      </w:tabs>
      <w:spacing w:after="0" w:line="240" w:lineRule="auto"/>
      <w:ind w:left="240"/>
    </w:pPr>
    <w:rPr>
      <w:rFonts w:ascii="Times New Roman" w:eastAsia="Times New Roman" w:hAnsi="Times New Roman" w:cs="Times New Roman"/>
      <w:b/>
      <w:smallCaps/>
      <w:noProof/>
      <w:sz w:val="28"/>
      <w:szCs w:val="20"/>
      <w:lang w:eastAsia="ru-RU"/>
    </w:rPr>
  </w:style>
  <w:style w:type="paragraph" w:styleId="33">
    <w:name w:val="toc 3"/>
    <w:basedOn w:val="a"/>
    <w:next w:val="a"/>
    <w:autoRedefine/>
    <w:uiPriority w:val="39"/>
    <w:rsid w:val="004914FF"/>
    <w:pPr>
      <w:tabs>
        <w:tab w:val="left" w:pos="960"/>
        <w:tab w:val="right" w:leader="dot" w:pos="9639"/>
      </w:tabs>
      <w:spacing w:after="0" w:line="240" w:lineRule="auto"/>
      <w:ind w:left="480"/>
    </w:pPr>
    <w:rPr>
      <w:rFonts w:ascii="Times New Roman" w:eastAsia="Times New Roman" w:hAnsi="Times New Roman" w:cs="Times New Roman"/>
      <w:b/>
      <w:noProof/>
      <w:color w:val="000000"/>
      <w:sz w:val="28"/>
      <w:szCs w:val="20"/>
      <w:lang w:eastAsia="ru-RU"/>
    </w:rPr>
  </w:style>
  <w:style w:type="paragraph" w:customStyle="1" w:styleId="a9">
    <w:name w:val="текст сноски"/>
    <w:basedOn w:val="a"/>
    <w:rsid w:val="004914FF"/>
    <w:pPr>
      <w:widowControl w:val="0"/>
      <w:spacing w:after="0" w:line="240" w:lineRule="auto"/>
    </w:pPr>
    <w:rPr>
      <w:rFonts w:ascii="Gelvetsky 12pt" w:eastAsia="Times New Roman" w:hAnsi="Gelvetsky 12pt" w:cs="Times New Roman"/>
      <w:sz w:val="24"/>
      <w:szCs w:val="20"/>
      <w:lang w:val="en-US" w:eastAsia="ru-RU"/>
    </w:rPr>
  </w:style>
  <w:style w:type="paragraph" w:styleId="34">
    <w:name w:val="Body Text 3"/>
    <w:basedOn w:val="a"/>
    <w:link w:val="35"/>
    <w:rsid w:val="004914FF"/>
    <w:pPr>
      <w:widowControl w:val="0"/>
      <w:autoSpaceDE w:val="0"/>
      <w:autoSpaceDN w:val="0"/>
      <w:adjustRightInd w:val="0"/>
      <w:spacing w:after="0" w:line="240" w:lineRule="auto"/>
      <w:jc w:val="both"/>
    </w:pPr>
    <w:rPr>
      <w:rFonts w:ascii="Times New Roman" w:eastAsia="Times New Roman" w:hAnsi="Times New Roman" w:cs="Times New Roman"/>
      <w:color w:val="FF0000"/>
      <w:szCs w:val="20"/>
      <w:lang w:eastAsia="ru-RU"/>
    </w:rPr>
  </w:style>
  <w:style w:type="character" w:customStyle="1" w:styleId="35">
    <w:name w:val="Основной текст 3 Знак"/>
    <w:basedOn w:val="a0"/>
    <w:link w:val="34"/>
    <w:rsid w:val="004914FF"/>
    <w:rPr>
      <w:rFonts w:ascii="Times New Roman" w:eastAsia="Times New Roman" w:hAnsi="Times New Roman" w:cs="Times New Roman"/>
      <w:color w:val="FF0000"/>
      <w:szCs w:val="20"/>
      <w:lang w:eastAsia="ru-RU"/>
    </w:rPr>
  </w:style>
  <w:style w:type="paragraph" w:styleId="24">
    <w:name w:val="Body Text 2"/>
    <w:basedOn w:val="a"/>
    <w:link w:val="25"/>
    <w:rsid w:val="004914FF"/>
    <w:pPr>
      <w:widowControl w:val="0"/>
      <w:autoSpaceDE w:val="0"/>
      <w:autoSpaceDN w:val="0"/>
      <w:adjustRightInd w:val="0"/>
      <w:spacing w:after="0" w:line="240" w:lineRule="auto"/>
      <w:jc w:val="both"/>
    </w:pPr>
    <w:rPr>
      <w:rFonts w:ascii="Times New Roman" w:eastAsia="Times New Roman" w:hAnsi="Times New Roman" w:cs="Times New Roman"/>
      <w:i/>
      <w:szCs w:val="20"/>
      <w:lang w:val="en-US" w:eastAsia="ru-RU"/>
    </w:rPr>
  </w:style>
  <w:style w:type="character" w:customStyle="1" w:styleId="25">
    <w:name w:val="Основной текст 2 Знак"/>
    <w:basedOn w:val="a0"/>
    <w:link w:val="24"/>
    <w:rsid w:val="004914FF"/>
    <w:rPr>
      <w:rFonts w:ascii="Times New Roman" w:eastAsia="Times New Roman" w:hAnsi="Times New Roman" w:cs="Times New Roman"/>
      <w:i/>
      <w:szCs w:val="20"/>
      <w:lang w:val="en-US" w:eastAsia="ru-RU"/>
    </w:rPr>
  </w:style>
  <w:style w:type="paragraph" w:styleId="aa">
    <w:name w:val="Date"/>
    <w:basedOn w:val="a"/>
    <w:next w:val="a"/>
    <w:link w:val="ab"/>
    <w:rsid w:val="004914FF"/>
    <w:pPr>
      <w:spacing w:after="0" w:line="240" w:lineRule="auto"/>
      <w:jc w:val="both"/>
    </w:pPr>
    <w:rPr>
      <w:rFonts w:ascii="Times New Roman" w:eastAsia="Times New Roman" w:hAnsi="Times New Roman" w:cs="Times New Roman"/>
      <w:sz w:val="20"/>
      <w:szCs w:val="20"/>
      <w:lang w:eastAsia="ru-RU"/>
    </w:rPr>
  </w:style>
  <w:style w:type="character" w:customStyle="1" w:styleId="ab">
    <w:name w:val="Дата Знак"/>
    <w:basedOn w:val="a0"/>
    <w:link w:val="aa"/>
    <w:rsid w:val="004914FF"/>
    <w:rPr>
      <w:rFonts w:ascii="Times New Roman" w:eastAsia="Times New Roman" w:hAnsi="Times New Roman" w:cs="Times New Roman"/>
      <w:sz w:val="20"/>
      <w:szCs w:val="20"/>
      <w:lang w:eastAsia="ru-RU"/>
    </w:rPr>
  </w:style>
  <w:style w:type="paragraph" w:customStyle="1" w:styleId="FR1">
    <w:name w:val="FR1"/>
    <w:rsid w:val="004914FF"/>
    <w:pPr>
      <w:widowControl w:val="0"/>
      <w:spacing w:before="160" w:after="0" w:line="300" w:lineRule="auto"/>
      <w:jc w:val="center"/>
    </w:pPr>
    <w:rPr>
      <w:rFonts w:ascii="Arial" w:eastAsia="Times New Roman" w:hAnsi="Arial" w:cs="Times New Roman"/>
      <w:snapToGrid w:val="0"/>
      <w:sz w:val="16"/>
      <w:szCs w:val="20"/>
      <w:lang w:eastAsia="ru-RU"/>
    </w:rPr>
  </w:style>
  <w:style w:type="paragraph" w:styleId="ac">
    <w:name w:val="Document Map"/>
    <w:basedOn w:val="a"/>
    <w:link w:val="ad"/>
    <w:semiHidden/>
    <w:rsid w:val="004914FF"/>
    <w:pPr>
      <w:shd w:val="clear" w:color="auto" w:fill="000080"/>
      <w:spacing w:after="0" w:line="240" w:lineRule="auto"/>
    </w:pPr>
    <w:rPr>
      <w:rFonts w:ascii="Tahoma" w:eastAsia="Times New Roman" w:hAnsi="Tahoma" w:cs="Times New Roman"/>
      <w:sz w:val="20"/>
      <w:szCs w:val="20"/>
      <w:lang w:eastAsia="ru-RU"/>
    </w:rPr>
  </w:style>
  <w:style w:type="character" w:customStyle="1" w:styleId="ad">
    <w:name w:val="Схема документа Знак"/>
    <w:basedOn w:val="a0"/>
    <w:link w:val="ac"/>
    <w:semiHidden/>
    <w:rsid w:val="004914FF"/>
    <w:rPr>
      <w:rFonts w:ascii="Tahoma" w:eastAsia="Times New Roman" w:hAnsi="Tahoma" w:cs="Times New Roman"/>
      <w:sz w:val="20"/>
      <w:szCs w:val="20"/>
      <w:shd w:val="clear" w:color="auto" w:fill="000080"/>
      <w:lang w:eastAsia="ru-RU"/>
    </w:rPr>
  </w:style>
  <w:style w:type="paragraph" w:customStyle="1" w:styleId="H2">
    <w:name w:val="H2"/>
    <w:basedOn w:val="a"/>
    <w:next w:val="a"/>
    <w:rsid w:val="004914FF"/>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character" w:styleId="ae">
    <w:name w:val="Hyperlink"/>
    <w:rsid w:val="004914FF"/>
    <w:rPr>
      <w:color w:val="0000FF"/>
      <w:u w:val="single"/>
    </w:rPr>
  </w:style>
  <w:style w:type="paragraph" w:customStyle="1" w:styleId="110">
    <w:name w:val="заголовок 11"/>
    <w:basedOn w:val="a"/>
    <w:next w:val="a"/>
    <w:rsid w:val="004914FF"/>
    <w:pPr>
      <w:keepNext/>
      <w:spacing w:after="0" w:line="240" w:lineRule="auto"/>
      <w:jc w:val="center"/>
    </w:pPr>
    <w:rPr>
      <w:rFonts w:ascii="Times New Roman" w:eastAsia="Times New Roman" w:hAnsi="Times New Roman" w:cs="Times New Roman"/>
      <w:sz w:val="24"/>
      <w:szCs w:val="20"/>
      <w:lang w:eastAsia="ru-RU"/>
    </w:rPr>
  </w:style>
  <w:style w:type="paragraph" w:styleId="af">
    <w:name w:val="footer"/>
    <w:basedOn w:val="a"/>
    <w:link w:val="af0"/>
    <w:uiPriority w:val="99"/>
    <w:rsid w:val="004914F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4914FF"/>
    <w:rPr>
      <w:rFonts w:ascii="Times New Roman" w:eastAsia="Times New Roman" w:hAnsi="Times New Roman" w:cs="Times New Roman"/>
      <w:sz w:val="20"/>
      <w:szCs w:val="20"/>
      <w:lang w:eastAsia="ru-RU"/>
    </w:rPr>
  </w:style>
  <w:style w:type="character" w:styleId="af1">
    <w:name w:val="page number"/>
    <w:basedOn w:val="a0"/>
    <w:rsid w:val="004914FF"/>
  </w:style>
  <w:style w:type="paragraph" w:styleId="af2">
    <w:name w:val="Block Text"/>
    <w:basedOn w:val="a"/>
    <w:rsid w:val="004914FF"/>
    <w:pPr>
      <w:spacing w:after="0" w:line="240" w:lineRule="auto"/>
      <w:ind w:left="-142" w:right="-285" w:firstLine="284"/>
      <w:jc w:val="both"/>
    </w:pPr>
    <w:rPr>
      <w:rFonts w:ascii="Times New Roman" w:eastAsia="Times New Roman" w:hAnsi="Times New Roman" w:cs="Times New Roman"/>
      <w:sz w:val="28"/>
      <w:szCs w:val="20"/>
      <w:lang w:eastAsia="ru-RU"/>
    </w:rPr>
  </w:style>
  <w:style w:type="character" w:styleId="af3">
    <w:name w:val="FollowedHyperlink"/>
    <w:rsid w:val="004914FF"/>
    <w:rPr>
      <w:color w:val="800080"/>
      <w:u w:val="single"/>
    </w:rPr>
  </w:style>
  <w:style w:type="paragraph" w:customStyle="1" w:styleId="310">
    <w:name w:val="Основной текст 31"/>
    <w:basedOn w:val="a"/>
    <w:rsid w:val="004914FF"/>
    <w:pPr>
      <w:spacing w:after="0" w:line="220" w:lineRule="auto"/>
      <w:ind w:right="-5"/>
      <w:jc w:val="both"/>
    </w:pPr>
    <w:rPr>
      <w:rFonts w:ascii="Times New Roman" w:eastAsia="Times New Roman" w:hAnsi="Times New Roman" w:cs="Times New Roman"/>
      <w:sz w:val="20"/>
      <w:szCs w:val="20"/>
      <w:lang w:eastAsia="ru-RU"/>
    </w:rPr>
  </w:style>
  <w:style w:type="paragraph" w:styleId="af4">
    <w:name w:val="Title"/>
    <w:basedOn w:val="a"/>
    <w:link w:val="af5"/>
    <w:qFormat/>
    <w:rsid w:val="004914FF"/>
    <w:pPr>
      <w:widowControl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4914FF"/>
    <w:rPr>
      <w:rFonts w:ascii="Times New Roman" w:eastAsia="Times New Roman" w:hAnsi="Times New Roman" w:cs="Times New Roman"/>
      <w:sz w:val="28"/>
      <w:szCs w:val="20"/>
      <w:lang w:eastAsia="ru-RU"/>
    </w:rPr>
  </w:style>
  <w:style w:type="paragraph" w:customStyle="1" w:styleId="4">
    <w:name w:val="заголовок 4"/>
    <w:basedOn w:val="a"/>
    <w:next w:val="a"/>
    <w:rsid w:val="004914FF"/>
    <w:pPr>
      <w:keepNext/>
      <w:numPr>
        <w:numId w:val="1"/>
      </w:numPr>
      <w:spacing w:before="240" w:after="60" w:line="240" w:lineRule="auto"/>
      <w:outlineLvl w:val="3"/>
    </w:pPr>
    <w:rPr>
      <w:rFonts w:ascii="Arial" w:eastAsia="Times New Roman" w:hAnsi="Arial" w:cs="Times New Roman"/>
      <w:b/>
      <w:sz w:val="24"/>
      <w:szCs w:val="20"/>
      <w:lang w:eastAsia="ru-RU"/>
    </w:rPr>
  </w:style>
  <w:style w:type="paragraph" w:customStyle="1" w:styleId="Nonformat">
    <w:name w:val="Nonformat"/>
    <w:basedOn w:val="a"/>
    <w:rsid w:val="004914FF"/>
    <w:pPr>
      <w:spacing w:after="0" w:line="240" w:lineRule="auto"/>
    </w:pPr>
    <w:rPr>
      <w:rFonts w:ascii="Consultant" w:eastAsia="Times New Roman" w:hAnsi="Consultant" w:cs="Times New Roman"/>
      <w:snapToGrid w:val="0"/>
      <w:sz w:val="20"/>
      <w:szCs w:val="20"/>
      <w:lang w:eastAsia="ru-RU"/>
    </w:rPr>
  </w:style>
  <w:style w:type="paragraph" w:customStyle="1" w:styleId="Cell">
    <w:name w:val="Cell"/>
    <w:basedOn w:val="a"/>
    <w:rsid w:val="004914FF"/>
    <w:pPr>
      <w:spacing w:after="0" w:line="240" w:lineRule="auto"/>
    </w:pPr>
    <w:rPr>
      <w:rFonts w:ascii="Times New Roman" w:eastAsia="Times New Roman" w:hAnsi="Times New Roman" w:cs="Times New Roman"/>
      <w:snapToGrid w:val="0"/>
      <w:sz w:val="20"/>
      <w:szCs w:val="20"/>
      <w:lang w:eastAsia="ru-RU"/>
    </w:rPr>
  </w:style>
  <w:style w:type="paragraph" w:customStyle="1" w:styleId="c2">
    <w:name w:val="c2"/>
    <w:basedOn w:val="a"/>
    <w:rsid w:val="004914FF"/>
    <w:pPr>
      <w:widowControl w:val="0"/>
      <w:spacing w:after="0" w:line="240" w:lineRule="atLeast"/>
      <w:jc w:val="center"/>
    </w:pPr>
    <w:rPr>
      <w:rFonts w:ascii="Times New Roman" w:eastAsia="Times New Roman" w:hAnsi="Times New Roman" w:cs="Times New Roman"/>
      <w:snapToGrid w:val="0"/>
      <w:sz w:val="24"/>
      <w:szCs w:val="20"/>
      <w:lang w:eastAsia="ru-RU"/>
    </w:rPr>
  </w:style>
  <w:style w:type="paragraph" w:styleId="26">
    <w:name w:val="List 2"/>
    <w:basedOn w:val="a"/>
    <w:rsid w:val="004914FF"/>
    <w:pPr>
      <w:widowControl w:val="0"/>
      <w:autoSpaceDE w:val="0"/>
      <w:autoSpaceDN w:val="0"/>
      <w:adjustRightInd w:val="0"/>
      <w:spacing w:after="0" w:line="240" w:lineRule="auto"/>
      <w:ind w:left="566" w:hanging="283"/>
    </w:pPr>
    <w:rPr>
      <w:rFonts w:ascii="Times New Roman" w:eastAsia="Times New Roman" w:hAnsi="Times New Roman" w:cs="Times New Roman"/>
      <w:b/>
      <w:sz w:val="20"/>
      <w:szCs w:val="20"/>
      <w:lang w:eastAsia="ru-RU"/>
    </w:rPr>
  </w:style>
  <w:style w:type="paragraph" w:styleId="27">
    <w:name w:val="List Continue 2"/>
    <w:basedOn w:val="a"/>
    <w:rsid w:val="004914FF"/>
    <w:pPr>
      <w:widowControl w:val="0"/>
      <w:autoSpaceDE w:val="0"/>
      <w:autoSpaceDN w:val="0"/>
      <w:adjustRightInd w:val="0"/>
      <w:spacing w:after="120" w:line="240" w:lineRule="auto"/>
      <w:ind w:left="566"/>
    </w:pPr>
    <w:rPr>
      <w:rFonts w:ascii="Times New Roman" w:eastAsia="Times New Roman" w:hAnsi="Times New Roman" w:cs="Times New Roman"/>
      <w:b/>
      <w:sz w:val="20"/>
      <w:szCs w:val="20"/>
      <w:lang w:eastAsia="ru-RU"/>
    </w:rPr>
  </w:style>
  <w:style w:type="paragraph" w:styleId="36">
    <w:name w:val="List 3"/>
    <w:basedOn w:val="a"/>
    <w:rsid w:val="004914FF"/>
    <w:pPr>
      <w:widowControl w:val="0"/>
      <w:autoSpaceDE w:val="0"/>
      <w:autoSpaceDN w:val="0"/>
      <w:adjustRightInd w:val="0"/>
      <w:spacing w:after="0" w:line="240" w:lineRule="auto"/>
      <w:ind w:left="849" w:hanging="283"/>
    </w:pPr>
    <w:rPr>
      <w:rFonts w:ascii="Times New Roman" w:eastAsia="Times New Roman" w:hAnsi="Times New Roman" w:cs="Times New Roman"/>
      <w:b/>
      <w:sz w:val="20"/>
      <w:szCs w:val="20"/>
      <w:lang w:eastAsia="ru-RU"/>
    </w:rPr>
  </w:style>
  <w:style w:type="paragraph" w:customStyle="1" w:styleId="p4">
    <w:name w:val="p4"/>
    <w:basedOn w:val="a"/>
    <w:rsid w:val="004914FF"/>
    <w:pPr>
      <w:widowControl w:val="0"/>
      <w:tabs>
        <w:tab w:val="left" w:pos="760"/>
      </w:tabs>
      <w:spacing w:after="0" w:line="280" w:lineRule="atLeast"/>
      <w:ind w:left="680"/>
      <w:jc w:val="both"/>
    </w:pPr>
    <w:rPr>
      <w:rFonts w:ascii="Times New Roman" w:eastAsia="Times New Roman" w:hAnsi="Times New Roman" w:cs="Times New Roman"/>
      <w:snapToGrid w:val="0"/>
      <w:sz w:val="24"/>
      <w:szCs w:val="20"/>
      <w:lang w:eastAsia="ru-RU"/>
    </w:rPr>
  </w:style>
  <w:style w:type="paragraph" w:styleId="af6">
    <w:name w:val="Normal (Web)"/>
    <w:basedOn w:val="a"/>
    <w:uiPriority w:val="99"/>
    <w:rsid w:val="004914F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42">
    <w:name w:val="toc 4"/>
    <w:basedOn w:val="a"/>
    <w:next w:val="a"/>
    <w:autoRedefine/>
    <w:semiHidden/>
    <w:rsid w:val="004914FF"/>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semiHidden/>
    <w:rsid w:val="004914FF"/>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semiHidden/>
    <w:rsid w:val="004914FF"/>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
    <w:next w:val="a"/>
    <w:autoRedefine/>
    <w:semiHidden/>
    <w:rsid w:val="004914FF"/>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
    <w:next w:val="a"/>
    <w:autoRedefine/>
    <w:semiHidden/>
    <w:rsid w:val="004914FF"/>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semiHidden/>
    <w:rsid w:val="004914FF"/>
    <w:pPr>
      <w:spacing w:after="0" w:line="240" w:lineRule="auto"/>
      <w:ind w:left="1920"/>
    </w:pPr>
    <w:rPr>
      <w:rFonts w:ascii="Times New Roman" w:eastAsia="Times New Roman" w:hAnsi="Times New Roman" w:cs="Times New Roman"/>
      <w:sz w:val="24"/>
      <w:szCs w:val="24"/>
      <w:lang w:eastAsia="ru-RU"/>
    </w:rPr>
  </w:style>
  <w:style w:type="paragraph" w:styleId="af7">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8"/>
    <w:rsid w:val="004914F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Основной текст с отступом1 Знак,Основной текст с отступом11 Знак,Body Text Indent Знак,Знак1 Знак,Body Text Indent1 Знак,Знак Знак Знак1,Основной текст с отступом11 Знак Знак Знак,Footnote Text Char Знак Знак Знак1"/>
    <w:basedOn w:val="a0"/>
    <w:link w:val="af7"/>
    <w:rsid w:val="004914FF"/>
    <w:rPr>
      <w:rFonts w:ascii="Times New Roman" w:eastAsia="Times New Roman" w:hAnsi="Times New Roman" w:cs="Times New Roman"/>
      <w:sz w:val="20"/>
      <w:szCs w:val="20"/>
      <w:lang w:eastAsia="ru-RU"/>
    </w:rPr>
  </w:style>
  <w:style w:type="character" w:styleId="af9">
    <w:name w:val="footnote reference"/>
    <w:uiPriority w:val="99"/>
    <w:rsid w:val="004914FF"/>
    <w:rPr>
      <w:vertAlign w:val="superscript"/>
    </w:rPr>
  </w:style>
  <w:style w:type="paragraph" w:styleId="afa">
    <w:name w:val="Balloon Text"/>
    <w:basedOn w:val="a"/>
    <w:link w:val="afb"/>
    <w:semiHidden/>
    <w:rsid w:val="004914FF"/>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4914FF"/>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4914FF"/>
    <w:pPr>
      <w:spacing w:after="0" w:line="240" w:lineRule="auto"/>
    </w:pPr>
    <w:rPr>
      <w:rFonts w:ascii="Verdana" w:eastAsia="Times New Roman" w:hAnsi="Verdana" w:cs="Verdana"/>
      <w:sz w:val="20"/>
      <w:szCs w:val="20"/>
      <w:lang w:val="en-US"/>
    </w:rPr>
  </w:style>
  <w:style w:type="paragraph" w:customStyle="1" w:styleId="afc">
    <w:name w:val="Знак"/>
    <w:basedOn w:val="a"/>
    <w:rsid w:val="004914FF"/>
    <w:pPr>
      <w:spacing w:after="160" w:line="240" w:lineRule="exact"/>
    </w:pPr>
    <w:rPr>
      <w:rFonts w:ascii="Verdana" w:eastAsia="Times New Roman" w:hAnsi="Verdana" w:cs="Times New Roman"/>
      <w:sz w:val="20"/>
      <w:szCs w:val="20"/>
      <w:lang w:val="en-US"/>
    </w:rPr>
  </w:style>
  <w:style w:type="paragraph" w:customStyle="1" w:styleId="ConsPlusNormal">
    <w:name w:val="ConsPlusNormal"/>
    <w:uiPriority w:val="99"/>
    <w:rsid w:val="004914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arrow10pt125">
    <w:name w:val="Стиль Arial Narrow 10 pt по ширине Первая строка:  125 см"/>
    <w:basedOn w:val="a"/>
    <w:autoRedefine/>
    <w:rsid w:val="004914FF"/>
    <w:pPr>
      <w:spacing w:after="0" w:line="240" w:lineRule="auto"/>
      <w:ind w:right="-6" w:firstLine="720"/>
      <w:jc w:val="both"/>
    </w:pPr>
    <w:rPr>
      <w:rFonts w:ascii="Times New Roman" w:eastAsia="Times New Roman" w:hAnsi="Times New Roman" w:cs="Times New Roman"/>
      <w:sz w:val="24"/>
      <w:szCs w:val="24"/>
      <w:lang w:eastAsia="ru-RU"/>
    </w:rPr>
  </w:style>
  <w:style w:type="table" w:styleId="afd">
    <w:name w:val="Table Grid"/>
    <w:basedOn w:val="a1"/>
    <w:rsid w:val="004914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4914FF"/>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PlusNonformat">
    <w:name w:val="ConsPlusNonformat"/>
    <w:rsid w:val="00491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4">
    <w:name w:val="Цитата1"/>
    <w:basedOn w:val="a"/>
    <w:rsid w:val="004914FF"/>
    <w:pPr>
      <w:suppressAutoHyphens/>
      <w:spacing w:after="0" w:line="240" w:lineRule="auto"/>
      <w:ind w:left="360" w:right="-81"/>
      <w:jc w:val="both"/>
    </w:pPr>
    <w:rPr>
      <w:rFonts w:ascii="Times New Roman" w:eastAsia="Times New Roman" w:hAnsi="Times New Roman" w:cs="Times New Roman"/>
      <w:sz w:val="28"/>
      <w:szCs w:val="24"/>
      <w:lang w:eastAsia="ar-SA"/>
    </w:rPr>
  </w:style>
  <w:style w:type="paragraph" w:customStyle="1" w:styleId="h20">
    <w:name w:val="h2"/>
    <w:basedOn w:val="a"/>
    <w:rsid w:val="004914FF"/>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ConsPlusCell">
    <w:name w:val="ConsPlusCell"/>
    <w:rsid w:val="004914F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e">
    <w:name w:val="No Spacing"/>
    <w:link w:val="aff"/>
    <w:uiPriority w:val="1"/>
    <w:qFormat/>
    <w:rsid w:val="004914FF"/>
    <w:pPr>
      <w:spacing w:after="0" w:line="240" w:lineRule="auto"/>
    </w:pPr>
    <w:rPr>
      <w:rFonts w:ascii="Calibri" w:eastAsia="Calibri" w:hAnsi="Calibri" w:cs="Times New Roman"/>
    </w:rPr>
  </w:style>
  <w:style w:type="paragraph" w:styleId="aff0">
    <w:name w:val="List Paragraph"/>
    <w:aliases w:val="ПАРАГРАФ,Абзац списка11"/>
    <w:basedOn w:val="a"/>
    <w:uiPriority w:val="34"/>
    <w:qFormat/>
    <w:rsid w:val="004914FF"/>
    <w:pPr>
      <w:ind w:left="720"/>
      <w:contextualSpacing/>
    </w:pPr>
    <w:rPr>
      <w:rFonts w:ascii="Calibri" w:eastAsia="Times New Roman" w:hAnsi="Calibri" w:cs="Times New Roman"/>
      <w:lang w:eastAsia="ru-RU"/>
    </w:rPr>
  </w:style>
  <w:style w:type="paragraph" w:customStyle="1" w:styleId="aff1">
    <w:name w:val="Пункт"/>
    <w:basedOn w:val="a"/>
    <w:rsid w:val="004914FF"/>
    <w:pPr>
      <w:tabs>
        <w:tab w:val="num" w:pos="360"/>
      </w:tabs>
      <w:spacing w:after="0" w:line="240" w:lineRule="auto"/>
      <w:ind w:left="360" w:hanging="360"/>
      <w:jc w:val="both"/>
    </w:pPr>
    <w:rPr>
      <w:rFonts w:ascii="Times New Roman" w:eastAsia="Times New Roman" w:hAnsi="Times New Roman" w:cs="Times New Roman"/>
      <w:sz w:val="24"/>
      <w:szCs w:val="28"/>
      <w:lang w:eastAsia="ru-RU"/>
    </w:rPr>
  </w:style>
  <w:style w:type="numbering" w:customStyle="1" w:styleId="111">
    <w:name w:val="Нет списка11"/>
    <w:next w:val="a2"/>
    <w:uiPriority w:val="99"/>
    <w:semiHidden/>
    <w:unhideWhenUsed/>
    <w:rsid w:val="004914FF"/>
  </w:style>
  <w:style w:type="paragraph" w:customStyle="1" w:styleId="15">
    <w:name w:val="Абзац списка1"/>
    <w:aliases w:val="- список,List Paragraph"/>
    <w:basedOn w:val="a"/>
    <w:link w:val="aff2"/>
    <w:uiPriority w:val="34"/>
    <w:qFormat/>
    <w:rsid w:val="004914FF"/>
    <w:pPr>
      <w:ind w:left="720"/>
      <w:contextualSpacing/>
    </w:pPr>
    <w:rPr>
      <w:rFonts w:ascii="Calibri" w:eastAsia="Calibri" w:hAnsi="Calibri" w:cs="Times New Roman"/>
    </w:rPr>
  </w:style>
  <w:style w:type="character" w:customStyle="1" w:styleId="aff2">
    <w:name w:val="Абзац списка Знак"/>
    <w:aliases w:val="- список Знак,List Paragraph Знак,ПАРАГРАФ Знак,Абзац списка11 Знак"/>
    <w:link w:val="15"/>
    <w:uiPriority w:val="34"/>
    <w:locked/>
    <w:rsid w:val="004914FF"/>
    <w:rPr>
      <w:rFonts w:ascii="Calibri" w:eastAsia="Calibri" w:hAnsi="Calibri" w:cs="Times New Roman"/>
    </w:rPr>
  </w:style>
  <w:style w:type="paragraph" w:styleId="aff3">
    <w:name w:val="TOC Heading"/>
    <w:basedOn w:val="1"/>
    <w:next w:val="a"/>
    <w:uiPriority w:val="39"/>
    <w:qFormat/>
    <w:rsid w:val="004914FF"/>
    <w:pPr>
      <w:keepLines/>
      <w:tabs>
        <w:tab w:val="clear" w:pos="0"/>
      </w:tabs>
      <w:suppressAutoHyphens w:val="0"/>
      <w:spacing w:before="480" w:line="276" w:lineRule="auto"/>
      <w:jc w:val="left"/>
      <w:outlineLvl w:val="9"/>
    </w:pPr>
    <w:rPr>
      <w:rFonts w:ascii="Cambria" w:hAnsi="Cambria"/>
      <w:bCs/>
      <w:color w:val="365F91"/>
      <w:sz w:val="28"/>
      <w:szCs w:val="28"/>
      <w:lang w:val="x-none" w:eastAsia="x-none"/>
    </w:rPr>
  </w:style>
  <w:style w:type="character" w:customStyle="1" w:styleId="aff">
    <w:name w:val="Без интервала Знак"/>
    <w:link w:val="afe"/>
    <w:uiPriority w:val="1"/>
    <w:locked/>
    <w:rsid w:val="004914FF"/>
    <w:rPr>
      <w:rFonts w:ascii="Calibri" w:eastAsia="Calibri" w:hAnsi="Calibri" w:cs="Times New Roman"/>
    </w:rPr>
  </w:style>
  <w:style w:type="character" w:customStyle="1" w:styleId="apple-converted-space">
    <w:name w:val="apple-converted-space"/>
    <w:rsid w:val="004914FF"/>
  </w:style>
  <w:style w:type="character" w:customStyle="1" w:styleId="w">
    <w:name w:val="w"/>
    <w:rsid w:val="004914FF"/>
  </w:style>
  <w:style w:type="paragraph" w:customStyle="1" w:styleId="16">
    <w:name w:val="Обычный1"/>
    <w:rsid w:val="004914FF"/>
    <w:pPr>
      <w:spacing w:after="0"/>
    </w:pPr>
    <w:rPr>
      <w:rFonts w:ascii="Arial" w:eastAsia="Arial" w:hAnsi="Arial" w:cs="Arial"/>
      <w:color w:val="000000"/>
      <w:szCs w:val="20"/>
      <w:lang w:eastAsia="ru-RU"/>
    </w:rPr>
  </w:style>
  <w:style w:type="paragraph" w:customStyle="1" w:styleId="Default">
    <w:name w:val="Default"/>
    <w:rsid w:val="004914F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4">
    <w:name w:val="Strong"/>
    <w:qFormat/>
    <w:rsid w:val="004914FF"/>
    <w:rPr>
      <w:b/>
      <w:bCs/>
    </w:rPr>
  </w:style>
  <w:style w:type="paragraph" w:customStyle="1" w:styleId="17">
    <w:name w:val="Без интервала1"/>
    <w:rsid w:val="004914FF"/>
    <w:pPr>
      <w:spacing w:after="0" w:line="240" w:lineRule="auto"/>
    </w:pPr>
    <w:rPr>
      <w:rFonts w:ascii="Calibri" w:eastAsia="Times New Roman" w:hAnsi="Calibri" w:cs="Times New Roman"/>
    </w:rPr>
  </w:style>
  <w:style w:type="paragraph" w:customStyle="1" w:styleId="Standard">
    <w:name w:val="Standard"/>
    <w:uiPriority w:val="99"/>
    <w:rsid w:val="004914FF"/>
    <w:pPr>
      <w:widowControl w:val="0"/>
      <w:suppressAutoHyphens/>
      <w:autoSpaceDN w:val="0"/>
      <w:spacing w:after="0" w:line="240" w:lineRule="auto"/>
      <w:textAlignment w:val="baseline"/>
    </w:pPr>
    <w:rPr>
      <w:rFonts w:ascii="Calibri" w:eastAsia="Calibri" w:hAnsi="Calibri" w:cs="Times New Roman"/>
      <w:kern w:val="3"/>
      <w:sz w:val="24"/>
      <w:szCs w:val="24"/>
      <w:lang w:eastAsia="ru-RU"/>
    </w:rPr>
  </w:style>
  <w:style w:type="paragraph" w:customStyle="1" w:styleId="14TexstOSNOVA1012">
    <w:name w:val="14TexstOSNOVA_10/12"/>
    <w:basedOn w:val="a"/>
    <w:rsid w:val="004914F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18TexstSPISOK1">
    <w:name w:val="18TexstSPISOK_1"/>
    <w:aliases w:val="1"/>
    <w:basedOn w:val="a"/>
    <w:rsid w:val="004914FF"/>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styleId="aff5">
    <w:name w:val="Emphasis"/>
    <w:uiPriority w:val="20"/>
    <w:qFormat/>
    <w:rsid w:val="004914FF"/>
    <w:rPr>
      <w:i/>
      <w:iCs/>
    </w:rPr>
  </w:style>
  <w:style w:type="table" w:customStyle="1" w:styleId="18">
    <w:name w:val="Сетка таблицы1"/>
    <w:basedOn w:val="a1"/>
    <w:next w:val="afd"/>
    <w:uiPriority w:val="59"/>
    <w:rsid w:val="004914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4914FF"/>
    <w:pPr>
      <w:keepNext/>
      <w:keepLines/>
      <w:spacing w:before="180" w:after="0" w:line="240" w:lineRule="auto"/>
    </w:pPr>
    <w:rPr>
      <w:rFonts w:ascii="Times New Roman" w:eastAsia="Times New Roman" w:hAnsi="Times New Roman" w:cs="Times New Roman"/>
      <w:b/>
      <w:i/>
      <w:sz w:val="28"/>
      <w:szCs w:val="20"/>
      <w:lang w:val="en-GB" w:eastAsia="ru-RU"/>
    </w:rPr>
  </w:style>
  <w:style w:type="character" w:customStyle="1" w:styleId="il">
    <w:name w:val="il"/>
    <w:rsid w:val="004914FF"/>
  </w:style>
  <w:style w:type="paragraph" w:customStyle="1" w:styleId="text">
    <w:name w:val="text"/>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4914FF"/>
  </w:style>
  <w:style w:type="character" w:customStyle="1" w:styleId="FontStyle24">
    <w:name w:val="Font Style24"/>
    <w:rsid w:val="004914FF"/>
    <w:rPr>
      <w:rFonts w:ascii="Times New Roman" w:hAnsi="Times New Roman" w:cs="Times New Roman"/>
      <w:color w:val="000000"/>
      <w:sz w:val="22"/>
      <w:szCs w:val="22"/>
    </w:rPr>
  </w:style>
  <w:style w:type="character" w:customStyle="1" w:styleId="aff6">
    <w:name w:val="Основной текст_"/>
    <w:link w:val="37"/>
    <w:rsid w:val="004914FF"/>
    <w:rPr>
      <w:sz w:val="19"/>
      <w:szCs w:val="19"/>
      <w:shd w:val="clear" w:color="auto" w:fill="FFFFFF"/>
    </w:rPr>
  </w:style>
  <w:style w:type="paragraph" w:customStyle="1" w:styleId="37">
    <w:name w:val="Основной текст3"/>
    <w:basedOn w:val="a"/>
    <w:link w:val="aff6"/>
    <w:rsid w:val="004914FF"/>
    <w:pPr>
      <w:shd w:val="clear" w:color="auto" w:fill="FFFFFF"/>
      <w:spacing w:after="0" w:line="240" w:lineRule="exact"/>
      <w:ind w:hanging="320"/>
      <w:jc w:val="center"/>
    </w:pPr>
    <w:rPr>
      <w:sz w:val="19"/>
      <w:szCs w:val="19"/>
    </w:rPr>
  </w:style>
  <w:style w:type="numbering" w:customStyle="1" w:styleId="1110">
    <w:name w:val="Нет списка111"/>
    <w:next w:val="a2"/>
    <w:uiPriority w:val="99"/>
    <w:semiHidden/>
    <w:unhideWhenUsed/>
    <w:rsid w:val="004914FF"/>
  </w:style>
  <w:style w:type="character" w:customStyle="1" w:styleId="19">
    <w:name w:val="Основной текст1"/>
    <w:rsid w:val="004914FF"/>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rPr>
  </w:style>
  <w:style w:type="table" w:customStyle="1" w:styleId="112">
    <w:name w:val="Сетка таблицы11"/>
    <w:basedOn w:val="a1"/>
    <w:next w:val="afd"/>
    <w:uiPriority w:val="59"/>
    <w:rsid w:val="004914F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8">
    <w:name w:val="Основной текст (2) + Полужирный"/>
    <w:rsid w:val="004914F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_"/>
    <w:link w:val="2a"/>
    <w:rsid w:val="004914FF"/>
    <w:rPr>
      <w:sz w:val="26"/>
      <w:szCs w:val="26"/>
      <w:shd w:val="clear" w:color="auto" w:fill="FFFFFF"/>
    </w:rPr>
  </w:style>
  <w:style w:type="character" w:customStyle="1" w:styleId="43">
    <w:name w:val="Основной текст (4)_"/>
    <w:link w:val="44"/>
    <w:rsid w:val="004914FF"/>
    <w:rPr>
      <w:b/>
      <w:bCs/>
      <w:sz w:val="26"/>
      <w:szCs w:val="26"/>
      <w:shd w:val="clear" w:color="auto" w:fill="FFFFFF"/>
    </w:rPr>
  </w:style>
  <w:style w:type="paragraph" w:customStyle="1" w:styleId="2a">
    <w:name w:val="Основной текст (2)"/>
    <w:basedOn w:val="a"/>
    <w:link w:val="29"/>
    <w:rsid w:val="004914FF"/>
    <w:pPr>
      <w:widowControl w:val="0"/>
      <w:shd w:val="clear" w:color="auto" w:fill="FFFFFF"/>
      <w:spacing w:after="0" w:line="624" w:lineRule="exact"/>
      <w:jc w:val="center"/>
    </w:pPr>
    <w:rPr>
      <w:sz w:val="26"/>
      <w:szCs w:val="26"/>
    </w:rPr>
  </w:style>
  <w:style w:type="paragraph" w:customStyle="1" w:styleId="44">
    <w:name w:val="Основной текст (4)"/>
    <w:basedOn w:val="a"/>
    <w:link w:val="43"/>
    <w:rsid w:val="004914FF"/>
    <w:pPr>
      <w:widowControl w:val="0"/>
      <w:shd w:val="clear" w:color="auto" w:fill="FFFFFF"/>
      <w:spacing w:before="1080" w:after="300" w:line="0" w:lineRule="atLeast"/>
      <w:jc w:val="center"/>
    </w:pPr>
    <w:rPr>
      <w:b/>
      <w:bCs/>
      <w:sz w:val="26"/>
      <w:szCs w:val="26"/>
    </w:rPr>
  </w:style>
  <w:style w:type="table" w:customStyle="1" w:styleId="2b">
    <w:name w:val="Сетка таблицы2"/>
    <w:basedOn w:val="a1"/>
    <w:next w:val="afd"/>
    <w:uiPriority w:val="59"/>
    <w:rsid w:val="004914FF"/>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Колонтитул_"/>
    <w:rsid w:val="004914FF"/>
    <w:rPr>
      <w:rFonts w:ascii="Trebuchet MS" w:eastAsia="Trebuchet MS" w:hAnsi="Trebuchet MS" w:cs="Trebuchet MS"/>
      <w:b w:val="0"/>
      <w:bCs w:val="0"/>
      <w:i w:val="0"/>
      <w:iCs w:val="0"/>
      <w:smallCaps w:val="0"/>
      <w:strike w:val="0"/>
      <w:sz w:val="24"/>
      <w:szCs w:val="24"/>
      <w:u w:val="none"/>
    </w:rPr>
  </w:style>
  <w:style w:type="character" w:customStyle="1" w:styleId="aff8">
    <w:name w:val="Колонтитул"/>
    <w:rsid w:val="004914FF"/>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Полужирный"/>
    <w:rsid w:val="004914F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9">
    <w:name w:val="Подпись к таблице_"/>
    <w:link w:val="affa"/>
    <w:rsid w:val="004914FF"/>
    <w:rPr>
      <w:b/>
      <w:bCs/>
      <w:sz w:val="18"/>
      <w:szCs w:val="18"/>
      <w:shd w:val="clear" w:color="auto" w:fill="FFFFFF"/>
    </w:rPr>
  </w:style>
  <w:style w:type="character" w:customStyle="1" w:styleId="affb">
    <w:name w:val="Подпись к таблице + Не полужирный"/>
    <w:rsid w:val="004914FF"/>
    <w:rPr>
      <w:rFonts w:ascii="Times New Roman" w:eastAsia="Times New Roman" w:hAnsi="Times New Roman"/>
      <w:b/>
      <w:bCs/>
      <w:color w:val="000000"/>
      <w:spacing w:val="0"/>
      <w:w w:val="100"/>
      <w:position w:val="0"/>
      <w:sz w:val="18"/>
      <w:szCs w:val="18"/>
      <w:shd w:val="clear" w:color="auto" w:fill="FFFFFF"/>
      <w:lang w:val="ru-RU" w:eastAsia="ru-RU" w:bidi="ru-RU"/>
    </w:rPr>
  </w:style>
  <w:style w:type="paragraph" w:customStyle="1" w:styleId="affa">
    <w:name w:val="Подпись к таблице"/>
    <w:basedOn w:val="a"/>
    <w:link w:val="aff9"/>
    <w:rsid w:val="004914FF"/>
    <w:pPr>
      <w:widowControl w:val="0"/>
      <w:shd w:val="clear" w:color="auto" w:fill="FFFFFF"/>
      <w:spacing w:after="0" w:line="235" w:lineRule="exact"/>
    </w:pPr>
    <w:rPr>
      <w:b/>
      <w:bCs/>
      <w:sz w:val="18"/>
      <w:szCs w:val="18"/>
    </w:rPr>
  </w:style>
  <w:style w:type="paragraph" w:customStyle="1" w:styleId="ConsPlusTitle">
    <w:name w:val="ConsPlusTitle"/>
    <w:rsid w:val="004914F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fc">
    <w:name w:val="annotation reference"/>
    <w:uiPriority w:val="99"/>
    <w:unhideWhenUsed/>
    <w:rsid w:val="004914FF"/>
    <w:rPr>
      <w:sz w:val="16"/>
      <w:szCs w:val="16"/>
    </w:rPr>
  </w:style>
  <w:style w:type="character" w:customStyle="1" w:styleId="2c">
    <w:name w:val="Основной текст2"/>
    <w:rsid w:val="004914FF"/>
    <w:rPr>
      <w:color w:val="000000"/>
      <w:spacing w:val="0"/>
      <w:w w:val="100"/>
      <w:position w:val="0"/>
      <w:sz w:val="23"/>
      <w:szCs w:val="23"/>
      <w:shd w:val="clear" w:color="auto" w:fill="FFFFFF"/>
      <w:lang w:val="ru-RU"/>
    </w:rPr>
  </w:style>
  <w:style w:type="paragraph" w:customStyle="1" w:styleId="affd">
    <w:name w:val="Базовый"/>
    <w:rsid w:val="004914FF"/>
    <w:pPr>
      <w:tabs>
        <w:tab w:val="left" w:pos="709"/>
      </w:tabs>
      <w:suppressAutoHyphens/>
      <w:spacing w:after="0" w:line="200" w:lineRule="atLeast"/>
    </w:pPr>
    <w:rPr>
      <w:rFonts w:ascii="Times New Roman" w:eastAsia="Andale Sans UI" w:hAnsi="Times New Roman" w:cs="Times New Roman"/>
      <w:sz w:val="24"/>
      <w:szCs w:val="24"/>
    </w:rPr>
  </w:style>
  <w:style w:type="paragraph" w:styleId="affe">
    <w:name w:val="annotation text"/>
    <w:basedOn w:val="a"/>
    <w:link w:val="afff"/>
    <w:uiPriority w:val="99"/>
    <w:unhideWhenUsed/>
    <w:rsid w:val="004914FF"/>
    <w:pPr>
      <w:spacing w:line="240" w:lineRule="auto"/>
    </w:pPr>
    <w:rPr>
      <w:rFonts w:ascii="Calibri" w:eastAsia="Calibri" w:hAnsi="Calibri" w:cs="Times New Roman"/>
      <w:sz w:val="20"/>
      <w:szCs w:val="20"/>
    </w:rPr>
  </w:style>
  <w:style w:type="character" w:customStyle="1" w:styleId="afff">
    <w:name w:val="Текст примечания Знак"/>
    <w:basedOn w:val="a0"/>
    <w:link w:val="affe"/>
    <w:uiPriority w:val="99"/>
    <w:rsid w:val="004914FF"/>
    <w:rPr>
      <w:rFonts w:ascii="Calibri" w:eastAsia="Calibri" w:hAnsi="Calibri" w:cs="Times New Roman"/>
      <w:sz w:val="20"/>
      <w:szCs w:val="20"/>
    </w:rPr>
  </w:style>
  <w:style w:type="paragraph" w:styleId="afff0">
    <w:name w:val="annotation subject"/>
    <w:basedOn w:val="affe"/>
    <w:next w:val="affe"/>
    <w:link w:val="afff1"/>
    <w:uiPriority w:val="99"/>
    <w:unhideWhenUsed/>
    <w:rsid w:val="004914FF"/>
    <w:rPr>
      <w:b/>
      <w:bCs/>
    </w:rPr>
  </w:style>
  <w:style w:type="character" w:customStyle="1" w:styleId="afff1">
    <w:name w:val="Тема примечания Знак"/>
    <w:basedOn w:val="afff"/>
    <w:link w:val="afff0"/>
    <w:uiPriority w:val="99"/>
    <w:rsid w:val="004914FF"/>
    <w:rPr>
      <w:rFonts w:ascii="Calibri" w:eastAsia="Calibri" w:hAnsi="Calibri" w:cs="Times New Roman"/>
      <w:b/>
      <w:bCs/>
      <w:sz w:val="20"/>
      <w:szCs w:val="20"/>
    </w:rPr>
  </w:style>
  <w:style w:type="paragraph" w:customStyle="1" w:styleId="headertext">
    <w:name w:val="headertext"/>
    <w:basedOn w:val="a"/>
    <w:rsid w:val="004914F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d">
    <w:name w:val="Нет списка2"/>
    <w:next w:val="a2"/>
    <w:semiHidden/>
    <w:rsid w:val="004914FF"/>
  </w:style>
  <w:style w:type="paragraph" w:customStyle="1" w:styleId="afff2">
    <w:name w:val="Знак Знак Знак"/>
    <w:basedOn w:val="a"/>
    <w:rsid w:val="004914FF"/>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1"/>
    <w:next w:val="afd"/>
    <w:uiPriority w:val="59"/>
    <w:rsid w:val="00311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488">
      <w:bodyDiv w:val="1"/>
      <w:marLeft w:val="0"/>
      <w:marRight w:val="0"/>
      <w:marTop w:val="0"/>
      <w:marBottom w:val="0"/>
      <w:divBdr>
        <w:top w:val="none" w:sz="0" w:space="0" w:color="auto"/>
        <w:left w:val="none" w:sz="0" w:space="0" w:color="auto"/>
        <w:bottom w:val="none" w:sz="0" w:space="0" w:color="auto"/>
        <w:right w:val="none" w:sz="0" w:space="0" w:color="auto"/>
      </w:divBdr>
    </w:div>
    <w:div w:id="239102859">
      <w:bodyDiv w:val="1"/>
      <w:marLeft w:val="0"/>
      <w:marRight w:val="0"/>
      <w:marTop w:val="0"/>
      <w:marBottom w:val="0"/>
      <w:divBdr>
        <w:top w:val="none" w:sz="0" w:space="0" w:color="auto"/>
        <w:left w:val="none" w:sz="0" w:space="0" w:color="auto"/>
        <w:bottom w:val="none" w:sz="0" w:space="0" w:color="auto"/>
        <w:right w:val="none" w:sz="0" w:space="0" w:color="auto"/>
      </w:divBdr>
    </w:div>
    <w:div w:id="287976685">
      <w:bodyDiv w:val="1"/>
      <w:marLeft w:val="0"/>
      <w:marRight w:val="0"/>
      <w:marTop w:val="0"/>
      <w:marBottom w:val="0"/>
      <w:divBdr>
        <w:top w:val="none" w:sz="0" w:space="0" w:color="auto"/>
        <w:left w:val="none" w:sz="0" w:space="0" w:color="auto"/>
        <w:bottom w:val="none" w:sz="0" w:space="0" w:color="auto"/>
        <w:right w:val="none" w:sz="0" w:space="0" w:color="auto"/>
      </w:divBdr>
    </w:div>
    <w:div w:id="871963418">
      <w:bodyDiv w:val="1"/>
      <w:marLeft w:val="0"/>
      <w:marRight w:val="0"/>
      <w:marTop w:val="0"/>
      <w:marBottom w:val="0"/>
      <w:divBdr>
        <w:top w:val="none" w:sz="0" w:space="0" w:color="auto"/>
        <w:left w:val="none" w:sz="0" w:space="0" w:color="auto"/>
        <w:bottom w:val="none" w:sz="0" w:space="0" w:color="auto"/>
        <w:right w:val="none" w:sz="0" w:space="0" w:color="auto"/>
      </w:divBdr>
    </w:div>
    <w:div w:id="897320894">
      <w:bodyDiv w:val="1"/>
      <w:marLeft w:val="0"/>
      <w:marRight w:val="0"/>
      <w:marTop w:val="0"/>
      <w:marBottom w:val="0"/>
      <w:divBdr>
        <w:top w:val="none" w:sz="0" w:space="0" w:color="auto"/>
        <w:left w:val="none" w:sz="0" w:space="0" w:color="auto"/>
        <w:bottom w:val="none" w:sz="0" w:space="0" w:color="auto"/>
        <w:right w:val="none" w:sz="0" w:space="0" w:color="auto"/>
      </w:divBdr>
      <w:divsChild>
        <w:div w:id="1500268433">
          <w:marLeft w:val="446"/>
          <w:marRight w:val="0"/>
          <w:marTop w:val="0"/>
          <w:marBottom w:val="0"/>
          <w:divBdr>
            <w:top w:val="none" w:sz="0" w:space="0" w:color="auto"/>
            <w:left w:val="none" w:sz="0" w:space="0" w:color="auto"/>
            <w:bottom w:val="none" w:sz="0" w:space="0" w:color="auto"/>
            <w:right w:val="none" w:sz="0" w:space="0" w:color="auto"/>
          </w:divBdr>
        </w:div>
      </w:divsChild>
    </w:div>
    <w:div w:id="955254202">
      <w:bodyDiv w:val="1"/>
      <w:marLeft w:val="0"/>
      <w:marRight w:val="0"/>
      <w:marTop w:val="0"/>
      <w:marBottom w:val="0"/>
      <w:divBdr>
        <w:top w:val="none" w:sz="0" w:space="0" w:color="auto"/>
        <w:left w:val="none" w:sz="0" w:space="0" w:color="auto"/>
        <w:bottom w:val="none" w:sz="0" w:space="0" w:color="auto"/>
        <w:right w:val="none" w:sz="0" w:space="0" w:color="auto"/>
      </w:divBdr>
      <w:divsChild>
        <w:div w:id="1137645407">
          <w:marLeft w:val="446"/>
          <w:marRight w:val="0"/>
          <w:marTop w:val="0"/>
          <w:marBottom w:val="0"/>
          <w:divBdr>
            <w:top w:val="none" w:sz="0" w:space="0" w:color="auto"/>
            <w:left w:val="none" w:sz="0" w:space="0" w:color="auto"/>
            <w:bottom w:val="none" w:sz="0" w:space="0" w:color="auto"/>
            <w:right w:val="none" w:sz="0" w:space="0" w:color="auto"/>
          </w:divBdr>
        </w:div>
      </w:divsChild>
    </w:div>
    <w:div w:id="982078453">
      <w:bodyDiv w:val="1"/>
      <w:marLeft w:val="0"/>
      <w:marRight w:val="0"/>
      <w:marTop w:val="0"/>
      <w:marBottom w:val="0"/>
      <w:divBdr>
        <w:top w:val="none" w:sz="0" w:space="0" w:color="auto"/>
        <w:left w:val="none" w:sz="0" w:space="0" w:color="auto"/>
        <w:bottom w:val="none" w:sz="0" w:space="0" w:color="auto"/>
        <w:right w:val="none" w:sz="0" w:space="0" w:color="auto"/>
      </w:divBdr>
      <w:divsChild>
        <w:div w:id="1272323396">
          <w:marLeft w:val="446"/>
          <w:marRight w:val="0"/>
          <w:marTop w:val="0"/>
          <w:marBottom w:val="0"/>
          <w:divBdr>
            <w:top w:val="none" w:sz="0" w:space="0" w:color="auto"/>
            <w:left w:val="none" w:sz="0" w:space="0" w:color="auto"/>
            <w:bottom w:val="none" w:sz="0" w:space="0" w:color="auto"/>
            <w:right w:val="none" w:sz="0" w:space="0" w:color="auto"/>
          </w:divBdr>
        </w:div>
      </w:divsChild>
    </w:div>
    <w:div w:id="1106272091">
      <w:bodyDiv w:val="1"/>
      <w:marLeft w:val="0"/>
      <w:marRight w:val="0"/>
      <w:marTop w:val="0"/>
      <w:marBottom w:val="0"/>
      <w:divBdr>
        <w:top w:val="none" w:sz="0" w:space="0" w:color="auto"/>
        <w:left w:val="none" w:sz="0" w:space="0" w:color="auto"/>
        <w:bottom w:val="none" w:sz="0" w:space="0" w:color="auto"/>
        <w:right w:val="none" w:sz="0" w:space="0" w:color="auto"/>
      </w:divBdr>
    </w:div>
    <w:div w:id="1123693477">
      <w:bodyDiv w:val="1"/>
      <w:marLeft w:val="0"/>
      <w:marRight w:val="0"/>
      <w:marTop w:val="0"/>
      <w:marBottom w:val="0"/>
      <w:divBdr>
        <w:top w:val="none" w:sz="0" w:space="0" w:color="auto"/>
        <w:left w:val="none" w:sz="0" w:space="0" w:color="auto"/>
        <w:bottom w:val="none" w:sz="0" w:space="0" w:color="auto"/>
        <w:right w:val="none" w:sz="0" w:space="0" w:color="auto"/>
      </w:divBdr>
    </w:div>
    <w:div w:id="1487821488">
      <w:bodyDiv w:val="1"/>
      <w:marLeft w:val="0"/>
      <w:marRight w:val="0"/>
      <w:marTop w:val="0"/>
      <w:marBottom w:val="0"/>
      <w:divBdr>
        <w:top w:val="none" w:sz="0" w:space="0" w:color="auto"/>
        <w:left w:val="none" w:sz="0" w:space="0" w:color="auto"/>
        <w:bottom w:val="none" w:sz="0" w:space="0" w:color="auto"/>
        <w:right w:val="none" w:sz="0" w:space="0" w:color="auto"/>
      </w:divBdr>
      <w:divsChild>
        <w:div w:id="1331182365">
          <w:marLeft w:val="446"/>
          <w:marRight w:val="0"/>
          <w:marTop w:val="0"/>
          <w:marBottom w:val="0"/>
          <w:divBdr>
            <w:top w:val="none" w:sz="0" w:space="0" w:color="auto"/>
            <w:left w:val="none" w:sz="0" w:space="0" w:color="auto"/>
            <w:bottom w:val="none" w:sz="0" w:space="0" w:color="auto"/>
            <w:right w:val="none" w:sz="0" w:space="0" w:color="auto"/>
          </w:divBdr>
        </w:div>
      </w:divsChild>
    </w:div>
    <w:div w:id="1674987222">
      <w:bodyDiv w:val="1"/>
      <w:marLeft w:val="0"/>
      <w:marRight w:val="0"/>
      <w:marTop w:val="0"/>
      <w:marBottom w:val="0"/>
      <w:divBdr>
        <w:top w:val="none" w:sz="0" w:space="0" w:color="auto"/>
        <w:left w:val="none" w:sz="0" w:space="0" w:color="auto"/>
        <w:bottom w:val="none" w:sz="0" w:space="0" w:color="auto"/>
        <w:right w:val="none" w:sz="0" w:space="0" w:color="auto"/>
      </w:divBdr>
    </w:div>
    <w:div w:id="2058892498">
      <w:bodyDiv w:val="1"/>
      <w:marLeft w:val="0"/>
      <w:marRight w:val="0"/>
      <w:marTop w:val="0"/>
      <w:marBottom w:val="0"/>
      <w:divBdr>
        <w:top w:val="none" w:sz="0" w:space="0" w:color="auto"/>
        <w:left w:val="none" w:sz="0" w:space="0" w:color="auto"/>
        <w:bottom w:val="none" w:sz="0" w:space="0" w:color="auto"/>
        <w:right w:val="none" w:sz="0" w:space="0" w:color="auto"/>
      </w:divBdr>
    </w:div>
    <w:div w:id="2107118936">
      <w:bodyDiv w:val="1"/>
      <w:marLeft w:val="0"/>
      <w:marRight w:val="0"/>
      <w:marTop w:val="0"/>
      <w:marBottom w:val="0"/>
      <w:divBdr>
        <w:top w:val="none" w:sz="0" w:space="0" w:color="auto"/>
        <w:left w:val="none" w:sz="0" w:space="0" w:color="auto"/>
        <w:bottom w:val="none" w:sz="0" w:space="0" w:color="auto"/>
        <w:right w:val="none" w:sz="0" w:space="0" w:color="auto"/>
      </w:divBdr>
      <w:divsChild>
        <w:div w:id="179510302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nd-dety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69303-1F81-427B-8265-EBC2E97D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21</Pages>
  <Words>7525</Words>
  <Characters>42899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Ирина Николаевна</dc:creator>
  <cp:lastModifiedBy>Юламанова Клара Ганеевна</cp:lastModifiedBy>
  <cp:revision>166</cp:revision>
  <cp:lastPrinted>2021-12-16T14:46:00Z</cp:lastPrinted>
  <dcterms:created xsi:type="dcterms:W3CDTF">2021-12-14T13:17:00Z</dcterms:created>
  <dcterms:modified xsi:type="dcterms:W3CDTF">2021-12-16T14:46:00Z</dcterms:modified>
</cp:coreProperties>
</file>